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6FDC" w14:textId="71EE09D4" w:rsidR="006879E9" w:rsidRPr="00566F3F" w:rsidRDefault="00690CA3" w:rsidP="00690CA3">
      <w:pPr>
        <w:pStyle w:val="Title"/>
        <w:rPr>
          <w:rFonts w:ascii="Goudy Old Style" w:hAnsi="Goudy Old Style"/>
        </w:rPr>
      </w:pPr>
      <w:r w:rsidRPr="00566F3F">
        <w:rPr>
          <w:rFonts w:ascii="Goudy Old Style" w:hAnsi="Goudy Old Style"/>
        </w:rPr>
        <w:t>Housing First</w:t>
      </w:r>
      <w:r w:rsidR="00441FAF">
        <w:rPr>
          <w:rFonts w:ascii="Goudy Old Style" w:hAnsi="Goudy Old Style"/>
        </w:rPr>
        <w:t xml:space="preserve"> Overview</w:t>
      </w:r>
    </w:p>
    <w:p w14:paraId="677CA123" w14:textId="0A46E988" w:rsidR="00126EB3" w:rsidRDefault="00AB5F1D" w:rsidP="00126EB3">
      <w:pPr>
        <w:pStyle w:val="Title"/>
        <w:jc w:val="left"/>
        <w:rPr>
          <w:rFonts w:ascii="Optima" w:hAnsi="Optima"/>
          <w:sz w:val="22"/>
          <w:szCs w:val="22"/>
        </w:rPr>
      </w:pPr>
      <w:r>
        <w:rPr>
          <w:rFonts w:ascii="Optima" w:hAnsi="Optima"/>
          <w:sz w:val="22"/>
          <w:szCs w:val="22"/>
        </w:rPr>
        <w:t xml:space="preserve">This guide is not intended to be an exhaustive overview </w:t>
      </w:r>
      <w:r w:rsidR="00513B27">
        <w:rPr>
          <w:rFonts w:ascii="Optima" w:hAnsi="Optima"/>
          <w:sz w:val="22"/>
          <w:szCs w:val="22"/>
        </w:rPr>
        <w:t xml:space="preserve">or critique </w:t>
      </w:r>
      <w:r>
        <w:rPr>
          <w:rFonts w:ascii="Optima" w:hAnsi="Optima"/>
          <w:sz w:val="22"/>
          <w:szCs w:val="22"/>
        </w:rPr>
        <w:t>of Housing First</w:t>
      </w:r>
      <w:r w:rsidR="00513B27">
        <w:rPr>
          <w:rFonts w:ascii="Optima" w:hAnsi="Optima"/>
          <w:sz w:val="22"/>
          <w:szCs w:val="22"/>
        </w:rPr>
        <w:t xml:space="preserve">, but a starting place in the conversation </w:t>
      </w:r>
      <w:r w:rsidR="0087115F">
        <w:rPr>
          <w:rFonts w:ascii="Optima" w:hAnsi="Optima"/>
          <w:sz w:val="22"/>
          <w:szCs w:val="22"/>
        </w:rPr>
        <w:t xml:space="preserve">that provides </w:t>
      </w:r>
      <w:r w:rsidR="00513B27">
        <w:rPr>
          <w:rFonts w:ascii="Optima" w:hAnsi="Optima"/>
          <w:sz w:val="22"/>
          <w:szCs w:val="22"/>
        </w:rPr>
        <w:t xml:space="preserve">the reader </w:t>
      </w:r>
      <w:r w:rsidR="0087115F">
        <w:rPr>
          <w:rFonts w:ascii="Optima" w:hAnsi="Optima"/>
          <w:sz w:val="22"/>
          <w:szCs w:val="22"/>
        </w:rPr>
        <w:t xml:space="preserve">with </w:t>
      </w:r>
      <w:r w:rsidR="00513B27">
        <w:rPr>
          <w:rFonts w:ascii="Optima" w:hAnsi="Optima"/>
          <w:sz w:val="22"/>
          <w:szCs w:val="22"/>
        </w:rPr>
        <w:t>a foundation of understanding</w:t>
      </w:r>
      <w:r w:rsidR="00AB60BD">
        <w:rPr>
          <w:rFonts w:ascii="Optima" w:hAnsi="Optima"/>
          <w:sz w:val="22"/>
          <w:szCs w:val="22"/>
        </w:rPr>
        <w:t xml:space="preserve"> for</w:t>
      </w:r>
      <w:r w:rsidR="0087115F">
        <w:rPr>
          <w:rFonts w:ascii="Optima" w:hAnsi="Optima"/>
          <w:sz w:val="22"/>
          <w:szCs w:val="22"/>
        </w:rPr>
        <w:t xml:space="preserve"> this theory</w:t>
      </w:r>
      <w:r w:rsidR="003D4B1D">
        <w:rPr>
          <w:rFonts w:ascii="Optima" w:hAnsi="Optima"/>
          <w:sz w:val="22"/>
          <w:szCs w:val="22"/>
        </w:rPr>
        <w:t xml:space="preserve"> and its practice implications. </w:t>
      </w:r>
    </w:p>
    <w:p w14:paraId="2202B3D9" w14:textId="70EAA714" w:rsidR="00126EB3" w:rsidRPr="00BC2C25" w:rsidRDefault="00BC2C25" w:rsidP="00C330A0">
      <w:pPr>
        <w:rPr>
          <w:sz w:val="18"/>
          <w:szCs w:val="18"/>
        </w:rPr>
      </w:pPr>
      <w:r w:rsidRPr="00BC2C25">
        <w:rPr>
          <w:rFonts w:ascii="Optima" w:hAnsi="Optima"/>
          <w:sz w:val="18"/>
          <w:szCs w:val="18"/>
        </w:rPr>
        <w:t xml:space="preserve">THIS GUIDE IS INTENDED TO </w:t>
      </w:r>
      <w:r w:rsidR="004E7AED">
        <w:rPr>
          <w:rFonts w:ascii="Optima" w:hAnsi="Optima"/>
          <w:sz w:val="18"/>
          <w:szCs w:val="18"/>
        </w:rPr>
        <w:t xml:space="preserve">PROVIDE </w:t>
      </w:r>
      <w:r w:rsidRPr="00BC2C25">
        <w:rPr>
          <w:rFonts w:ascii="Optima" w:hAnsi="Optima"/>
          <w:sz w:val="18"/>
          <w:szCs w:val="18"/>
        </w:rPr>
        <w:t xml:space="preserve">A PRIMARILY OBJECTIVE OVERVIEW OF HOUSING FIRST, BUT ALSO CONTAINS SUBJECTIVE ANALYSIS WITHIN ITS </w:t>
      </w:r>
      <w:r w:rsidR="00283391">
        <w:rPr>
          <w:rFonts w:ascii="Optima" w:hAnsi="Optima"/>
          <w:sz w:val="18"/>
          <w:szCs w:val="18"/>
        </w:rPr>
        <w:t xml:space="preserve">PRACTICAL </w:t>
      </w:r>
      <w:r w:rsidRPr="00BC2C25">
        <w:rPr>
          <w:rFonts w:ascii="Optima" w:hAnsi="Optima"/>
          <w:sz w:val="18"/>
          <w:szCs w:val="18"/>
        </w:rPr>
        <w:t xml:space="preserve">APPLICATIONS AND THEOLOGICAL COMPARISONS ALONG WITH SOME LOCALIZED DATA AND INFORMATION SPECIFIC TO THE NORTHERN COLORADO REGION. </w:t>
      </w:r>
    </w:p>
    <w:p w14:paraId="11C45176" w14:textId="0FBB2954" w:rsidR="002568DB" w:rsidRPr="002568DB" w:rsidRDefault="00690CA3" w:rsidP="002568DB">
      <w:pPr>
        <w:pStyle w:val="Heading1"/>
        <w:rPr>
          <w:rFonts w:ascii="Goudy Old Style" w:hAnsi="Goudy Old Style"/>
        </w:rPr>
      </w:pPr>
      <w:r w:rsidRPr="00566F3F">
        <w:rPr>
          <w:rFonts w:ascii="Goudy Old Style" w:hAnsi="Goudy Old Style"/>
        </w:rPr>
        <w:t>Theory of Housing First</w:t>
      </w:r>
    </w:p>
    <w:p w14:paraId="15D9A2E2" w14:textId="58E96E3A" w:rsidR="00690CA3" w:rsidRPr="004A1E1C" w:rsidRDefault="00E014FE" w:rsidP="00690CA3">
      <w:pPr>
        <w:rPr>
          <w:rFonts w:ascii="Optima" w:hAnsi="Optima" w:cs="David"/>
        </w:rPr>
      </w:pPr>
      <w:r w:rsidRPr="004A1E1C">
        <w:rPr>
          <w:rFonts w:ascii="Optima" w:hAnsi="Optima" w:cs="David"/>
        </w:rPr>
        <w:t xml:space="preserve">Housing First </w:t>
      </w:r>
      <w:r w:rsidR="004543D0">
        <w:rPr>
          <w:rFonts w:ascii="Optima" w:hAnsi="Optima" w:cs="David"/>
        </w:rPr>
        <w:t xml:space="preserve">(HF) </w:t>
      </w:r>
      <w:r w:rsidRPr="004A1E1C">
        <w:rPr>
          <w:rFonts w:ascii="Optima" w:hAnsi="Optima" w:cs="David"/>
        </w:rPr>
        <w:t xml:space="preserve">is a macro theory approach to ending homelessness and is an umbrella theory over several practice applications. </w:t>
      </w:r>
      <w:r w:rsidR="00AE4650">
        <w:rPr>
          <w:rFonts w:ascii="Optima" w:hAnsi="Optima" w:cs="David"/>
        </w:rPr>
        <w:t xml:space="preserve">As indicated by its name, Housing First prioritizes making housing available </w:t>
      </w:r>
      <w:r w:rsidR="00CC197F">
        <w:rPr>
          <w:rFonts w:ascii="Optima" w:hAnsi="Optima" w:cs="David"/>
        </w:rPr>
        <w:t xml:space="preserve">to individuals regardless </w:t>
      </w:r>
      <w:r w:rsidR="007212EC">
        <w:rPr>
          <w:rFonts w:ascii="Optima" w:hAnsi="Optima" w:cs="David"/>
        </w:rPr>
        <w:t xml:space="preserve">of </w:t>
      </w:r>
      <w:r w:rsidR="00CC197F">
        <w:rPr>
          <w:rFonts w:ascii="Optima" w:hAnsi="Optima" w:cs="David"/>
        </w:rPr>
        <w:t>their readiness or participation</w:t>
      </w:r>
      <w:r w:rsidR="007E707D">
        <w:rPr>
          <w:rFonts w:ascii="Optima" w:hAnsi="Optima" w:cs="David"/>
        </w:rPr>
        <w:t xml:space="preserve">. This theory holds the belief that housing is the antithesis of </w:t>
      </w:r>
      <w:r w:rsidR="00F8652A">
        <w:rPr>
          <w:rFonts w:ascii="Optima" w:hAnsi="Optima" w:cs="David"/>
        </w:rPr>
        <w:t>homelessness</w:t>
      </w:r>
      <w:r w:rsidR="007212EC">
        <w:rPr>
          <w:rFonts w:ascii="Optima" w:hAnsi="Optima" w:cs="David"/>
        </w:rPr>
        <w:t xml:space="preserve"> and must be obtained before other services are offered.</w:t>
      </w:r>
      <w:r w:rsidR="00F8652A">
        <w:rPr>
          <w:rFonts w:ascii="Optima" w:hAnsi="Optima" w:cs="David"/>
        </w:rPr>
        <w:t xml:space="preserve"> </w:t>
      </w:r>
    </w:p>
    <w:p w14:paraId="4B204864" w14:textId="56841451" w:rsidR="009D5807" w:rsidRDefault="009D5807" w:rsidP="00690CA3">
      <w:pPr>
        <w:rPr>
          <w:rFonts w:ascii="Optima" w:hAnsi="Optima" w:cs="David"/>
        </w:rPr>
      </w:pPr>
      <w:r w:rsidRPr="004A1E1C">
        <w:rPr>
          <w:rFonts w:ascii="Optima" w:hAnsi="Optima" w:cs="David"/>
        </w:rPr>
        <w:t xml:space="preserve">Like all </w:t>
      </w:r>
      <w:r w:rsidR="00455724" w:rsidRPr="004A1E1C">
        <w:rPr>
          <w:rFonts w:ascii="Optima" w:hAnsi="Optima" w:cs="David"/>
        </w:rPr>
        <w:t xml:space="preserve">social </w:t>
      </w:r>
      <w:r w:rsidRPr="004A1E1C">
        <w:rPr>
          <w:rFonts w:ascii="Optima" w:hAnsi="Optima" w:cs="David"/>
        </w:rPr>
        <w:t xml:space="preserve">theories, it offers a set of values, </w:t>
      </w:r>
      <w:r w:rsidR="00455724" w:rsidRPr="004A1E1C">
        <w:rPr>
          <w:rFonts w:ascii="Optima" w:hAnsi="Optima" w:cs="David"/>
        </w:rPr>
        <w:t>beliefs,</w:t>
      </w:r>
      <w:r w:rsidRPr="004A1E1C">
        <w:rPr>
          <w:rFonts w:ascii="Optima" w:hAnsi="Optima" w:cs="David"/>
        </w:rPr>
        <w:t xml:space="preserve"> and frameworks for approaching homelessness</w:t>
      </w:r>
      <w:r w:rsidR="00455724" w:rsidRPr="004A1E1C">
        <w:rPr>
          <w:rFonts w:ascii="Optima" w:hAnsi="Optima" w:cs="David"/>
        </w:rPr>
        <w:t xml:space="preserve">. It’s main component </w:t>
      </w:r>
      <w:r w:rsidR="0064082B" w:rsidRPr="004A1E1C">
        <w:rPr>
          <w:rFonts w:ascii="Optima" w:hAnsi="Optima" w:cs="David"/>
        </w:rPr>
        <w:t>of belie</w:t>
      </w:r>
      <w:r w:rsidR="00C44FD9">
        <w:rPr>
          <w:rFonts w:ascii="Optima" w:hAnsi="Optima" w:cs="David"/>
        </w:rPr>
        <w:t>f</w:t>
      </w:r>
      <w:r w:rsidR="0064082B" w:rsidRPr="004A1E1C">
        <w:rPr>
          <w:rFonts w:ascii="Optima" w:hAnsi="Optima" w:cs="David"/>
        </w:rPr>
        <w:t xml:space="preserve"> is that homelessness is a symptom of policy </w:t>
      </w:r>
      <w:r w:rsidR="00FF3508" w:rsidRPr="004A1E1C">
        <w:rPr>
          <w:rFonts w:ascii="Optima" w:hAnsi="Optima" w:cs="David"/>
        </w:rPr>
        <w:t xml:space="preserve">and social system </w:t>
      </w:r>
      <w:r w:rsidR="0064082B" w:rsidRPr="004A1E1C">
        <w:rPr>
          <w:rFonts w:ascii="Optima" w:hAnsi="Optima" w:cs="David"/>
        </w:rPr>
        <w:t xml:space="preserve">failures now and </w:t>
      </w:r>
      <w:r w:rsidR="004C20EB">
        <w:rPr>
          <w:rFonts w:ascii="Optima" w:hAnsi="Optima" w:cs="David"/>
        </w:rPr>
        <w:t xml:space="preserve">historically, </w:t>
      </w:r>
      <w:r w:rsidR="0064082B" w:rsidRPr="004A1E1C">
        <w:rPr>
          <w:rFonts w:ascii="Optima" w:hAnsi="Optima" w:cs="David"/>
        </w:rPr>
        <w:t>thus our</w:t>
      </w:r>
      <w:r w:rsidR="00411006" w:rsidRPr="004A1E1C">
        <w:rPr>
          <w:rFonts w:ascii="Optima" w:hAnsi="Optima" w:cs="David"/>
        </w:rPr>
        <w:t xml:space="preserve"> best way to end homelessness is through </w:t>
      </w:r>
      <w:r w:rsidR="00817C69" w:rsidRPr="004A1E1C">
        <w:rPr>
          <w:rFonts w:ascii="Optima" w:hAnsi="Optima" w:cs="David"/>
        </w:rPr>
        <w:t xml:space="preserve">local and national </w:t>
      </w:r>
      <w:r w:rsidR="00411006" w:rsidRPr="004A1E1C">
        <w:rPr>
          <w:rFonts w:ascii="Optima" w:hAnsi="Optima" w:cs="David"/>
        </w:rPr>
        <w:t>polic</w:t>
      </w:r>
      <w:r w:rsidR="00817C69" w:rsidRPr="004A1E1C">
        <w:rPr>
          <w:rFonts w:ascii="Optima" w:hAnsi="Optima" w:cs="David"/>
        </w:rPr>
        <w:t>y changes</w:t>
      </w:r>
      <w:r w:rsidR="007B32C4">
        <w:rPr>
          <w:rFonts w:ascii="Optima" w:hAnsi="Optima" w:cs="David"/>
        </w:rPr>
        <w:t xml:space="preserve">.  </w:t>
      </w:r>
    </w:p>
    <w:p w14:paraId="1683142A" w14:textId="77777777" w:rsidR="00A06A25" w:rsidRDefault="00A06A25" w:rsidP="00A06A25">
      <w:pPr>
        <w:pStyle w:val="Heading2"/>
        <w:rPr>
          <w:rFonts w:ascii="Goudy Old Style" w:hAnsi="Goudy Old Style"/>
          <w:b/>
          <w:bCs/>
          <w:u w:val="single"/>
        </w:rPr>
      </w:pPr>
      <w:r w:rsidRPr="0092191D">
        <w:rPr>
          <w:rFonts w:ascii="Goudy Old Style" w:hAnsi="Goudy Old Style"/>
          <w:b/>
          <w:bCs/>
          <w:u w:val="single"/>
        </w:rPr>
        <w:t>Key Terms and Phrases</w:t>
      </w:r>
    </w:p>
    <w:p w14:paraId="5D30F16D" w14:textId="5196AB7E" w:rsidR="00B11912" w:rsidRPr="00B11912" w:rsidRDefault="00B11912" w:rsidP="00B11912">
      <w:pPr>
        <w:rPr>
          <w:rFonts w:ascii="Optima" w:hAnsi="Optima"/>
        </w:rPr>
      </w:pPr>
      <w:r w:rsidRPr="00CF1852">
        <w:rPr>
          <w:rFonts w:ascii="Optima" w:hAnsi="Optima"/>
        </w:rPr>
        <w:t xml:space="preserve">This section details some common </w:t>
      </w:r>
      <w:r>
        <w:rPr>
          <w:rFonts w:ascii="Optima" w:hAnsi="Optima"/>
        </w:rPr>
        <w:t xml:space="preserve">terms and acronyms used in Housing First. </w:t>
      </w:r>
    </w:p>
    <w:p w14:paraId="3DA95265"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 xml:space="preserve">HOMELESSNESS </w:t>
      </w:r>
    </w:p>
    <w:p w14:paraId="23CABCF1" w14:textId="77777777" w:rsidR="00A06A25" w:rsidRDefault="00A06A25" w:rsidP="00A06A25">
      <w:pPr>
        <w:rPr>
          <w:rFonts w:ascii="Optima" w:hAnsi="Optima"/>
        </w:rPr>
      </w:pPr>
      <w:r>
        <w:tab/>
      </w:r>
      <w:r>
        <w:rPr>
          <w:rFonts w:ascii="Optima" w:hAnsi="Optima"/>
        </w:rPr>
        <w:t>n</w:t>
      </w:r>
      <w:r w:rsidRPr="00F80416">
        <w:rPr>
          <w:rFonts w:ascii="Optima" w:hAnsi="Optima"/>
        </w:rPr>
        <w:t>. The state of having no home</w:t>
      </w:r>
      <w:r>
        <w:rPr>
          <w:rFonts w:ascii="Optima" w:hAnsi="Optima"/>
        </w:rPr>
        <w:t xml:space="preserve"> (Oxford Dictionary)</w:t>
      </w:r>
    </w:p>
    <w:p w14:paraId="33BF31A2" w14:textId="77777777" w:rsidR="00A06A25" w:rsidRPr="005C074E" w:rsidRDefault="00A06A25" w:rsidP="00A06A25">
      <w:pPr>
        <w:rPr>
          <w:rFonts w:ascii="Optima" w:hAnsi="Optima"/>
        </w:rPr>
      </w:pPr>
      <w:r>
        <w:rPr>
          <w:rFonts w:ascii="Optima" w:hAnsi="Optima"/>
        </w:rPr>
        <w:tab/>
      </w:r>
      <w:r>
        <w:rPr>
          <w:rFonts w:ascii="Optima" w:hAnsi="Optima" w:cs="Arial"/>
          <w:color w:val="333333"/>
          <w:shd w:val="clear" w:color="auto" w:fill="FFFFFF"/>
        </w:rPr>
        <w:t>W</w:t>
      </w:r>
      <w:r w:rsidRPr="005C074E">
        <w:rPr>
          <w:rFonts w:ascii="Optima" w:hAnsi="Optima" w:cs="Arial"/>
          <w:color w:val="333333"/>
          <w:shd w:val="clear" w:color="auto" w:fill="FFFFFF"/>
        </w:rPr>
        <w:t>hen a person lacks a fixed, regular, and adequate nighttime residence, and if they sleep in a shelter designated for temporary living accommodations or in places not designated for human habitation.</w:t>
      </w:r>
      <w:r>
        <w:rPr>
          <w:rFonts w:ascii="Optima" w:hAnsi="Optima" w:cs="Arial"/>
          <w:color w:val="333333"/>
          <w:shd w:val="clear" w:color="auto" w:fill="FFFFFF"/>
        </w:rPr>
        <w:t xml:space="preserve"> (HUD)</w:t>
      </w:r>
    </w:p>
    <w:p w14:paraId="48DFE3A6"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HOUSING IS THE SOLUTION TO HOMELESSNESS</w:t>
      </w:r>
    </w:p>
    <w:p w14:paraId="502D424D" w14:textId="77777777" w:rsidR="00A06A25" w:rsidRPr="00555EBC" w:rsidRDefault="00A06A25" w:rsidP="00A06A25">
      <w:pPr>
        <w:rPr>
          <w:rFonts w:ascii="Optima" w:hAnsi="Optima"/>
        </w:rPr>
      </w:pPr>
      <w:r>
        <w:tab/>
      </w:r>
      <w:r>
        <w:rPr>
          <w:rFonts w:ascii="Optima" w:hAnsi="Optima"/>
        </w:rPr>
        <w:t xml:space="preserve">The view among HF proponents is that if homelessness is the lack of housing, then the solution is the opposite, that providing enough housing will fix the identified problem of homelessness. This base assumption is the primary building block for housing and social policies related to addressing poverty and homelessness. </w:t>
      </w:r>
    </w:p>
    <w:p w14:paraId="73556C7F"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HOUSING IS HEALTHCARE</w:t>
      </w:r>
    </w:p>
    <w:p w14:paraId="2F302CE3" w14:textId="77777777" w:rsidR="00A06A25" w:rsidRDefault="00A06A25" w:rsidP="00A06A25">
      <w:pPr>
        <w:rPr>
          <w:rFonts w:ascii="Optima" w:hAnsi="Optima"/>
        </w:rPr>
      </w:pPr>
      <w:r>
        <w:rPr>
          <w:rFonts w:ascii="Optima" w:hAnsi="Optima"/>
        </w:rPr>
        <w:tab/>
        <w:t xml:space="preserve">Those who are chronically homeless or experience homelessness for ongoing and periodic stretches are statistically more likely to make use of emergency rooms, have chronic illnesses, and have shorter life expectancy than those who are stably housed. Therefore, the phrase “housing is healthcare” has become common language for HF advocates that see housing as the solution to reducing healthcare costs and health issues associated with homelessness. </w:t>
      </w:r>
    </w:p>
    <w:p w14:paraId="48FF86D9" w14:textId="77777777" w:rsidR="00004348" w:rsidRDefault="00004348" w:rsidP="00A06A25">
      <w:pPr>
        <w:rPr>
          <w:rFonts w:ascii="Optima" w:hAnsi="Optima"/>
        </w:rPr>
      </w:pPr>
    </w:p>
    <w:p w14:paraId="29A21773" w14:textId="77777777" w:rsidR="00004348" w:rsidRPr="006257B3" w:rsidRDefault="00004348" w:rsidP="00A06A25">
      <w:pPr>
        <w:rPr>
          <w:rFonts w:ascii="Optima" w:hAnsi="Optima"/>
        </w:rPr>
      </w:pPr>
    </w:p>
    <w:p w14:paraId="6636D7E7"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lastRenderedPageBreak/>
        <w:t xml:space="preserve">HOUSING PROBLEM SOLVING </w:t>
      </w:r>
    </w:p>
    <w:p w14:paraId="6105B825" w14:textId="633ED53B" w:rsidR="00A06A25" w:rsidRPr="0067345A" w:rsidRDefault="00A06A25" w:rsidP="00A06A25">
      <w:pPr>
        <w:rPr>
          <w:rFonts w:ascii="Optima" w:hAnsi="Optima"/>
        </w:rPr>
      </w:pPr>
      <w:r>
        <w:tab/>
      </w:r>
      <w:r>
        <w:rPr>
          <w:rFonts w:ascii="Optima" w:hAnsi="Optima"/>
        </w:rPr>
        <w:t>An approach that is intended to keep housing solutions client-centered and to promote self-determination, lived experiences, and empowerment. The goal is to come up with creative solutions for families or individuals that are homeless or near homeless to find out</w:t>
      </w:r>
      <w:r w:rsidR="00227DE7">
        <w:rPr>
          <w:rFonts w:ascii="Optima" w:hAnsi="Optima"/>
        </w:rPr>
        <w:t>-</w:t>
      </w:r>
      <w:r>
        <w:rPr>
          <w:rFonts w:ascii="Optima" w:hAnsi="Optima"/>
        </w:rPr>
        <w:t>of</w:t>
      </w:r>
      <w:r w:rsidR="00227DE7">
        <w:rPr>
          <w:rFonts w:ascii="Optima" w:hAnsi="Optima"/>
        </w:rPr>
        <w:t>-t</w:t>
      </w:r>
      <w:r>
        <w:rPr>
          <w:rFonts w:ascii="Optima" w:hAnsi="Optima"/>
        </w:rPr>
        <w:t>he</w:t>
      </w:r>
      <w:r w:rsidR="00227DE7">
        <w:rPr>
          <w:rFonts w:ascii="Optima" w:hAnsi="Optima"/>
        </w:rPr>
        <w:t>-</w:t>
      </w:r>
      <w:r>
        <w:rPr>
          <w:rFonts w:ascii="Optima" w:hAnsi="Optima"/>
        </w:rPr>
        <w:t>box solutions for housing while</w:t>
      </w:r>
      <w:r w:rsidR="00D5655C">
        <w:rPr>
          <w:rFonts w:ascii="Optima" w:hAnsi="Optima"/>
        </w:rPr>
        <w:t xml:space="preserve"> finding</w:t>
      </w:r>
      <w:r>
        <w:rPr>
          <w:rFonts w:ascii="Optima" w:hAnsi="Optima"/>
        </w:rPr>
        <w:t xml:space="preserve"> permanent </w:t>
      </w:r>
      <w:r w:rsidR="00D5655C">
        <w:rPr>
          <w:rFonts w:ascii="Optima" w:hAnsi="Optima"/>
        </w:rPr>
        <w:t>housing</w:t>
      </w:r>
      <w:r>
        <w:rPr>
          <w:rFonts w:ascii="Optima" w:hAnsi="Optima"/>
        </w:rPr>
        <w:t xml:space="preserve">. It focuses on coming up with a solution presented by the client and assisting the client with making the solution happen through assistance from local housing programs and services. </w:t>
      </w:r>
    </w:p>
    <w:p w14:paraId="33764D9E"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 xml:space="preserve">CONTINUUM OF CARE (CoC) / BALANCE OF STATE </w:t>
      </w:r>
    </w:p>
    <w:p w14:paraId="5C8C68A2" w14:textId="5A71EF48" w:rsidR="00A06A25" w:rsidRDefault="00A06A25" w:rsidP="00126EB3">
      <w:pPr>
        <w:rPr>
          <w:rFonts w:ascii="Optima" w:hAnsi="Optima"/>
        </w:rPr>
      </w:pPr>
      <w:r>
        <w:tab/>
      </w:r>
      <w:r>
        <w:rPr>
          <w:rFonts w:ascii="Optima" w:hAnsi="Optima"/>
        </w:rPr>
        <w:t xml:space="preserve">A collection of nonprofit and government partners that </w:t>
      </w:r>
      <w:r w:rsidR="00126EB3">
        <w:rPr>
          <w:rFonts w:ascii="Optima" w:hAnsi="Optima"/>
        </w:rPr>
        <w:t>meet</w:t>
      </w:r>
      <w:r>
        <w:rPr>
          <w:rFonts w:ascii="Optima" w:hAnsi="Optima"/>
        </w:rPr>
        <w:t xml:space="preserve"> and work on shared objectives and goals to end homelessness and create paths to quickly rehouse families and individuals. CoC(s) also receive federal funding according to their area </w:t>
      </w:r>
      <w:r w:rsidR="00E1024C">
        <w:rPr>
          <w:rFonts w:ascii="Optima" w:hAnsi="Optima"/>
        </w:rPr>
        <w:t xml:space="preserve">size </w:t>
      </w:r>
      <w:r>
        <w:rPr>
          <w:rFonts w:ascii="Optima" w:hAnsi="Optima"/>
        </w:rPr>
        <w:t>and homeless counts</w:t>
      </w:r>
      <w:r w:rsidR="00F8555B">
        <w:rPr>
          <w:rFonts w:ascii="Optima" w:hAnsi="Optima"/>
        </w:rPr>
        <w:t>. The allocated federal funds they receive are</w:t>
      </w:r>
      <w:r w:rsidR="00E1489D">
        <w:rPr>
          <w:rFonts w:ascii="Optima" w:hAnsi="Optima"/>
        </w:rPr>
        <w:t xml:space="preserve"> </w:t>
      </w:r>
      <w:r w:rsidR="00CE21D3">
        <w:rPr>
          <w:rFonts w:ascii="Optima" w:hAnsi="Optima"/>
        </w:rPr>
        <w:t xml:space="preserve">directly </w:t>
      </w:r>
      <w:r w:rsidR="00F8555B">
        <w:rPr>
          <w:rFonts w:ascii="Optima" w:hAnsi="Optima"/>
        </w:rPr>
        <w:t>channeled</w:t>
      </w:r>
      <w:r w:rsidR="00E1489D">
        <w:rPr>
          <w:rFonts w:ascii="Optima" w:hAnsi="Optima"/>
        </w:rPr>
        <w:t xml:space="preserve"> </w:t>
      </w:r>
      <w:r w:rsidR="003E474F">
        <w:rPr>
          <w:rFonts w:ascii="Optima" w:hAnsi="Optima"/>
        </w:rPr>
        <w:t>in</w:t>
      </w:r>
      <w:r w:rsidR="00CE21D3">
        <w:rPr>
          <w:rFonts w:ascii="Optima" w:hAnsi="Optima"/>
        </w:rPr>
        <w:t>to local agencies.</w:t>
      </w:r>
      <w:r>
        <w:rPr>
          <w:rFonts w:ascii="Optima" w:hAnsi="Optima"/>
        </w:rPr>
        <w:t xml:space="preserve"> They are also primarily responsible in their area for conducti</w:t>
      </w:r>
      <w:r w:rsidR="003E474F">
        <w:rPr>
          <w:rFonts w:ascii="Optima" w:hAnsi="Optima"/>
        </w:rPr>
        <w:t>ng</w:t>
      </w:r>
      <w:r>
        <w:rPr>
          <w:rFonts w:ascii="Optima" w:hAnsi="Optima"/>
        </w:rPr>
        <w:t xml:space="preserve"> Point in Time Counts, understanding </w:t>
      </w:r>
      <w:r w:rsidRPr="003A6F30">
        <w:rPr>
          <w:rFonts w:ascii="Optima" w:hAnsi="Optima"/>
        </w:rPr>
        <w:t>housing</w:t>
      </w:r>
      <w:r>
        <w:rPr>
          <w:rFonts w:ascii="Optima" w:hAnsi="Optima"/>
        </w:rPr>
        <w:t xml:space="preserve"> costs</w:t>
      </w:r>
      <w:r w:rsidR="008C1EAB">
        <w:rPr>
          <w:rFonts w:ascii="Optima" w:hAnsi="Optima"/>
        </w:rPr>
        <w:t xml:space="preserve">, </w:t>
      </w:r>
      <w:r w:rsidR="00FB4D7B">
        <w:rPr>
          <w:rFonts w:ascii="Optima" w:hAnsi="Optima"/>
        </w:rPr>
        <w:t xml:space="preserve">knowing </w:t>
      </w:r>
      <w:r w:rsidR="008C1EAB">
        <w:rPr>
          <w:rFonts w:ascii="Optima" w:hAnsi="Optima"/>
        </w:rPr>
        <w:t>housing</w:t>
      </w:r>
      <w:r>
        <w:rPr>
          <w:rFonts w:ascii="Optima" w:hAnsi="Optima"/>
        </w:rPr>
        <w:t xml:space="preserve"> inventory and overseeing coordinated activities such as intaking clients and data collection / reporting. </w:t>
      </w:r>
    </w:p>
    <w:p w14:paraId="68B0FA35" w14:textId="38A32463" w:rsidR="00A06A25" w:rsidRDefault="00A06A25" w:rsidP="00A06A25">
      <w:pPr>
        <w:rPr>
          <w:rFonts w:ascii="Optima" w:hAnsi="Optima"/>
        </w:rPr>
      </w:pPr>
      <w:r>
        <w:rPr>
          <w:rFonts w:ascii="Optima" w:hAnsi="Optima"/>
        </w:rPr>
        <w:tab/>
        <w:t>Larimer and Weld Counties were approved as Colorado’s</w:t>
      </w:r>
      <w:r w:rsidR="003A6F30">
        <w:rPr>
          <w:rFonts w:ascii="Optima" w:hAnsi="Optima"/>
        </w:rPr>
        <w:t xml:space="preserve"> fourth </w:t>
      </w:r>
      <w:r>
        <w:rPr>
          <w:rFonts w:ascii="Optima" w:hAnsi="Optima"/>
        </w:rPr>
        <w:t xml:space="preserve">CoC in 2020, making it one of 400 across the nation. For local Point in Time Count, Housing Inventory Counts and a list of local priorities, visit: </w:t>
      </w:r>
      <w:hyperlink r:id="rId7" w:history="1">
        <w:r w:rsidRPr="00AA6B4B">
          <w:rPr>
            <w:rStyle w:val="Hyperlink"/>
            <w:rFonts w:ascii="Optima" w:hAnsi="Optima"/>
          </w:rPr>
          <w:t>https://www.nocococ.org/</w:t>
        </w:r>
      </w:hyperlink>
      <w:r w:rsidR="00B6316E">
        <w:rPr>
          <w:rFonts w:ascii="Optima" w:hAnsi="Optima"/>
        </w:rPr>
        <w:t xml:space="preserve"> </w:t>
      </w:r>
      <w:r>
        <w:rPr>
          <w:rFonts w:ascii="Optima" w:hAnsi="Optima"/>
        </w:rPr>
        <w:t>Larimer and Weld County CoC</w:t>
      </w:r>
      <w:r w:rsidR="00B6316E">
        <w:rPr>
          <w:rFonts w:ascii="Optima" w:hAnsi="Optima"/>
        </w:rPr>
        <w:t>’s</w:t>
      </w:r>
      <w:r>
        <w:rPr>
          <w:rFonts w:ascii="Optima" w:hAnsi="Optima"/>
        </w:rPr>
        <w:t xml:space="preserve"> purpose statement</w:t>
      </w:r>
      <w:r w:rsidR="00FB4D7B">
        <w:rPr>
          <w:rFonts w:ascii="Optima" w:hAnsi="Optima"/>
        </w:rPr>
        <w:t xml:space="preserve"> is</w:t>
      </w:r>
      <w:r>
        <w:rPr>
          <w:rFonts w:ascii="Optima" w:hAnsi="Optima"/>
        </w:rPr>
        <w:t>: “</w:t>
      </w:r>
      <w:r w:rsidRPr="00D12891">
        <w:rPr>
          <w:rFonts w:ascii="Optima" w:hAnsi="Optima"/>
        </w:rPr>
        <w:t xml:space="preserve">Regional human service agencies and local government leaders are dedicated to implementing high performing programs and coordinated services to help those experiencing homelessness. The Northern Colorado Continuum of Care ensures local control of federal </w:t>
      </w:r>
      <w:proofErr w:type="gramStart"/>
      <w:r w:rsidRPr="00D12891">
        <w:rPr>
          <w:rFonts w:ascii="Optima" w:hAnsi="Optima"/>
        </w:rPr>
        <w:t>funds</w:t>
      </w:r>
      <w:proofErr w:type="gramEnd"/>
      <w:r>
        <w:rPr>
          <w:rFonts w:ascii="Optima" w:hAnsi="Optima"/>
        </w:rPr>
        <w:t>”</w:t>
      </w:r>
    </w:p>
    <w:p w14:paraId="687BB4EB" w14:textId="189DF175" w:rsidR="00A06A25" w:rsidRPr="002E77F5" w:rsidRDefault="00A06A25" w:rsidP="00A06A25">
      <w:pPr>
        <w:rPr>
          <w:rFonts w:ascii="Optima" w:hAnsi="Optima"/>
        </w:rPr>
      </w:pPr>
      <w:r>
        <w:rPr>
          <w:rFonts w:ascii="Optima" w:hAnsi="Optima"/>
        </w:rPr>
        <w:tab/>
        <w:t xml:space="preserve">The Balance of State is a Continuum of Care that gathers the </w:t>
      </w:r>
      <w:r w:rsidR="006C3052">
        <w:rPr>
          <w:rFonts w:ascii="Optima" w:hAnsi="Optima"/>
        </w:rPr>
        <w:t xml:space="preserve">less populated </w:t>
      </w:r>
      <w:r>
        <w:rPr>
          <w:rFonts w:ascii="Optima" w:hAnsi="Optima"/>
        </w:rPr>
        <w:t xml:space="preserve">areas of a state and coordinates agencies that address homelessness, usually these areas are rural, spread out and have lower homeless counts. </w:t>
      </w:r>
    </w:p>
    <w:p w14:paraId="6CD88A43"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HUD</w:t>
      </w:r>
    </w:p>
    <w:p w14:paraId="4A3D25F3" w14:textId="77777777" w:rsidR="00A06A25" w:rsidRPr="000040A7" w:rsidRDefault="00A06A25" w:rsidP="00A06A25">
      <w:pPr>
        <w:rPr>
          <w:rFonts w:ascii="Optima" w:hAnsi="Optima"/>
        </w:rPr>
      </w:pPr>
      <w:r>
        <w:tab/>
      </w:r>
      <w:r>
        <w:rPr>
          <w:rFonts w:ascii="Optima" w:hAnsi="Optima"/>
        </w:rPr>
        <w:t xml:space="preserve">The Department of Housing and Urban Development, a federal agency that oversees national policies and programs addressing housing needs and fair housing laws. </w:t>
      </w:r>
    </w:p>
    <w:p w14:paraId="26E5ADA0"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 xml:space="preserve">USICH </w:t>
      </w:r>
    </w:p>
    <w:p w14:paraId="54429E80" w14:textId="77777777" w:rsidR="00A06A25" w:rsidRPr="001D5479" w:rsidRDefault="00A06A25" w:rsidP="00A06A25">
      <w:pPr>
        <w:rPr>
          <w:rFonts w:ascii="Optima" w:hAnsi="Optima"/>
        </w:rPr>
      </w:pPr>
      <w:r>
        <w:tab/>
      </w:r>
      <w:r>
        <w:rPr>
          <w:rFonts w:ascii="Optima" w:hAnsi="Optima"/>
        </w:rPr>
        <w:t xml:space="preserve">United States Interagency Council on Homelessness, nineteen agencies dedicated to preventing and ending homelessness using evidence based best practices: </w:t>
      </w:r>
      <w:proofErr w:type="gramStart"/>
      <w:r w:rsidRPr="002D548A">
        <w:rPr>
          <w:rFonts w:ascii="Optima" w:hAnsi="Optima"/>
        </w:rPr>
        <w:t>https://www.usich.gov/</w:t>
      </w:r>
      <w:proofErr w:type="gramEnd"/>
    </w:p>
    <w:p w14:paraId="1AC78A5D"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HMIS</w:t>
      </w:r>
    </w:p>
    <w:p w14:paraId="7413E0E8" w14:textId="77777777" w:rsidR="00A06A25" w:rsidRDefault="00A06A25" w:rsidP="00A06A25">
      <w:pPr>
        <w:rPr>
          <w:rFonts w:ascii="Optima" w:hAnsi="Optima"/>
        </w:rPr>
      </w:pPr>
      <w:r>
        <w:tab/>
      </w:r>
      <w:r>
        <w:rPr>
          <w:rFonts w:ascii="Optima" w:hAnsi="Optima"/>
        </w:rPr>
        <w:t xml:space="preserve">Homeless Management Information System, every CoC chooses a database software system (that meets federal requirements) for its area that collects client level data (demographics and services) and encourages all local agencies involved with addressing homelessness (except domestic violence agencies) to utilize the database. </w:t>
      </w:r>
    </w:p>
    <w:p w14:paraId="6B7E67F9" w14:textId="77777777" w:rsidR="00004348" w:rsidRDefault="00004348" w:rsidP="00A06A25">
      <w:pPr>
        <w:rPr>
          <w:rFonts w:ascii="Optima" w:hAnsi="Optima"/>
        </w:rPr>
      </w:pPr>
    </w:p>
    <w:p w14:paraId="014D058C" w14:textId="77777777" w:rsidR="00004348" w:rsidRPr="001B7D86" w:rsidRDefault="00004348" w:rsidP="00A06A25">
      <w:pPr>
        <w:rPr>
          <w:rFonts w:ascii="Optima" w:hAnsi="Optima"/>
        </w:rPr>
      </w:pPr>
    </w:p>
    <w:p w14:paraId="39A81D4B"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lastRenderedPageBreak/>
        <w:t>POINT IN TIME COUNT</w:t>
      </w:r>
    </w:p>
    <w:p w14:paraId="01788737" w14:textId="75C3DB0C" w:rsidR="00A06A25" w:rsidRDefault="00A06A25" w:rsidP="00A06A25">
      <w:pPr>
        <w:rPr>
          <w:rFonts w:ascii="Optima" w:hAnsi="Optima"/>
        </w:rPr>
      </w:pPr>
      <w:r>
        <w:tab/>
      </w:r>
      <w:r>
        <w:rPr>
          <w:rFonts w:ascii="Optima" w:hAnsi="Optima"/>
        </w:rPr>
        <w:t>A federally mandated count of the sheltered and unsheltered homeless population during the last 10 days of January</w:t>
      </w:r>
      <w:r w:rsidR="00325217">
        <w:rPr>
          <w:rFonts w:ascii="Optima" w:hAnsi="Optima"/>
        </w:rPr>
        <w:t xml:space="preserve">, to be conducted </w:t>
      </w:r>
      <w:r>
        <w:rPr>
          <w:rFonts w:ascii="Optima" w:hAnsi="Optima"/>
        </w:rPr>
        <w:t>on a yearly basis. This yearly count allows for year o</w:t>
      </w:r>
      <w:r w:rsidR="00325217">
        <w:rPr>
          <w:rFonts w:ascii="Optima" w:hAnsi="Optima"/>
        </w:rPr>
        <w:t>ver</w:t>
      </w:r>
      <w:r>
        <w:rPr>
          <w:rFonts w:ascii="Optima" w:hAnsi="Optima"/>
        </w:rPr>
        <w:t xml:space="preserve"> year analysis of trends to be assessed and top needs identified within a CoC boundary area. </w:t>
      </w:r>
    </w:p>
    <w:p w14:paraId="07E7E89B"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HOUSING INVENTORY COUNT</w:t>
      </w:r>
    </w:p>
    <w:p w14:paraId="66D32872" w14:textId="77777777" w:rsidR="00A06A25" w:rsidRPr="00C12448" w:rsidRDefault="00A06A25" w:rsidP="00A06A25">
      <w:pPr>
        <w:rPr>
          <w:rFonts w:ascii="Optima" w:hAnsi="Optima"/>
        </w:rPr>
      </w:pPr>
      <w:r>
        <w:rPr>
          <w:rFonts w:ascii="Optima" w:hAnsi="Optima"/>
        </w:rPr>
        <w:tab/>
        <w:t xml:space="preserve">A yearly count that shows the housing resources available to those experiencing homelessness within the CoC region. This includes counts of Rapid Rehousing projects, Permanent Supportive Housing units, Transitional Housing and Emergency Shelter Services. </w:t>
      </w:r>
    </w:p>
    <w:p w14:paraId="4DC39436"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 xml:space="preserve">CAHPS </w:t>
      </w:r>
    </w:p>
    <w:p w14:paraId="6319C843" w14:textId="77777777" w:rsidR="00A06A25" w:rsidRDefault="00A06A25" w:rsidP="00A06A25">
      <w:pPr>
        <w:rPr>
          <w:rFonts w:ascii="Optima" w:hAnsi="Optima"/>
        </w:rPr>
      </w:pPr>
      <w:r>
        <w:tab/>
      </w:r>
      <w:r>
        <w:rPr>
          <w:rFonts w:ascii="Optima" w:hAnsi="Optima"/>
        </w:rPr>
        <w:t xml:space="preserve">Coordinated Assessment and Housing Placement System, also known as the Coordinated Entry System (CES). This is a community wide coordinated intake and assessment system that is intended to streamline services and connected homeless person to the most appropriate housing intervention. This system uses a trauma-informed approach, prioritization based on level of vulnerability, a person-centered approach, a housing first philosophy and a low barrier to entry approach. </w:t>
      </w:r>
    </w:p>
    <w:p w14:paraId="6F249AB6" w14:textId="77777777" w:rsidR="00A06A25" w:rsidRPr="0092191D" w:rsidRDefault="00A06A25" w:rsidP="00A06A25">
      <w:pPr>
        <w:rPr>
          <w:rFonts w:ascii="Goudy Old Style" w:hAnsi="Goudy Old Style"/>
          <w:sz w:val="24"/>
          <w:szCs w:val="24"/>
        </w:rPr>
      </w:pPr>
      <w:r w:rsidRPr="0092191D">
        <w:rPr>
          <w:rFonts w:ascii="Goudy Old Style" w:hAnsi="Goudy Old Style"/>
          <w:sz w:val="24"/>
          <w:szCs w:val="24"/>
        </w:rPr>
        <w:t>VI-SPDAT</w:t>
      </w:r>
    </w:p>
    <w:p w14:paraId="3EA9E355" w14:textId="043477D7" w:rsidR="00A06A25" w:rsidRPr="00A06A25" w:rsidRDefault="00A06A25" w:rsidP="00690CA3">
      <w:pPr>
        <w:rPr>
          <w:rFonts w:ascii="Optima" w:hAnsi="Optima"/>
        </w:rPr>
      </w:pPr>
      <w:r>
        <w:rPr>
          <w:rFonts w:ascii="Optima" w:hAnsi="Optima"/>
        </w:rPr>
        <w:tab/>
        <w:t xml:space="preserve">Vulnerability Index – Service Prioritization and Decision Assistance Tool. This is the assessment tool used by CAHPS and CoCs to prioritize those needing homelessness services. There are a different VI-SPDATs for families, individuals, those exiting justice systems, and youth. </w:t>
      </w:r>
    </w:p>
    <w:p w14:paraId="70B01502" w14:textId="2C91DB45" w:rsidR="00E014FE" w:rsidRPr="0092191D" w:rsidRDefault="00CF1852" w:rsidP="00E014FE">
      <w:pPr>
        <w:pStyle w:val="Heading2"/>
        <w:rPr>
          <w:rFonts w:ascii="Goudy Old Style" w:hAnsi="Goudy Old Style"/>
          <w:u w:val="single"/>
        </w:rPr>
      </w:pPr>
      <w:r w:rsidRPr="0092191D">
        <w:rPr>
          <w:rFonts w:ascii="Goudy Old Style" w:hAnsi="Goudy Old Style"/>
          <w:u w:val="single"/>
        </w:rPr>
        <w:t>KEY CONCEPTS</w:t>
      </w:r>
    </w:p>
    <w:p w14:paraId="78A086EE" w14:textId="6CFC9BE2" w:rsidR="00C25312" w:rsidRPr="00CF1852" w:rsidRDefault="00C25312" w:rsidP="00C25312">
      <w:pPr>
        <w:rPr>
          <w:rFonts w:ascii="Optima" w:hAnsi="Optima"/>
        </w:rPr>
      </w:pPr>
      <w:r w:rsidRPr="00CF1852">
        <w:rPr>
          <w:rFonts w:ascii="Optima" w:hAnsi="Optima"/>
        </w:rPr>
        <w:t xml:space="preserve">This section details some common </w:t>
      </w:r>
      <w:r w:rsidR="00A60A00">
        <w:rPr>
          <w:rFonts w:ascii="Optima" w:hAnsi="Optima"/>
        </w:rPr>
        <w:t>concepts</w:t>
      </w:r>
      <w:r w:rsidRPr="00CF1852">
        <w:rPr>
          <w:rFonts w:ascii="Optima" w:hAnsi="Optima"/>
        </w:rPr>
        <w:t xml:space="preserve"> and goals associated with Housing First</w:t>
      </w:r>
      <w:r w:rsidR="00721C87" w:rsidRPr="00CF1852">
        <w:rPr>
          <w:rFonts w:ascii="Optima" w:hAnsi="Optima"/>
        </w:rPr>
        <w:t xml:space="preserve"> (HF). </w:t>
      </w:r>
    </w:p>
    <w:p w14:paraId="6FBAB6CA" w14:textId="2314E0A8" w:rsidR="00817C69" w:rsidRPr="0092191D" w:rsidRDefault="00CF1852" w:rsidP="00CF1852">
      <w:pPr>
        <w:rPr>
          <w:rFonts w:ascii="Goudy Old Style" w:hAnsi="Goudy Old Style"/>
          <w:sz w:val="24"/>
          <w:szCs w:val="24"/>
        </w:rPr>
      </w:pPr>
      <w:r w:rsidRPr="0092191D">
        <w:rPr>
          <w:rFonts w:ascii="Goudy Old Style" w:hAnsi="Goudy Old Style"/>
          <w:sz w:val="24"/>
          <w:szCs w:val="24"/>
        </w:rPr>
        <w:t>INCREASE AFFORDABLE HOUSING</w:t>
      </w:r>
    </w:p>
    <w:p w14:paraId="41D1B3F0" w14:textId="0AA7E891" w:rsidR="00D46AD7" w:rsidRPr="001B68F6" w:rsidRDefault="00D46AD7" w:rsidP="00817C69">
      <w:pPr>
        <w:rPr>
          <w:rFonts w:ascii="Optima" w:hAnsi="Optima"/>
        </w:rPr>
      </w:pPr>
      <w:r>
        <w:tab/>
      </w:r>
      <w:r w:rsidR="009954B8" w:rsidRPr="001B68F6">
        <w:rPr>
          <w:rFonts w:ascii="Optima" w:hAnsi="Optima"/>
        </w:rPr>
        <w:t>In 2021, Fort Collins estimated that 60% of renters were cost burdened</w:t>
      </w:r>
      <w:r w:rsidR="00AB72FD" w:rsidRPr="001B68F6">
        <w:rPr>
          <w:rFonts w:ascii="Optima" w:hAnsi="Optima"/>
        </w:rPr>
        <w:t xml:space="preserve">. The city also estimated that it is short 708 affordable housing units </w:t>
      </w:r>
      <w:r w:rsidR="003B634A" w:rsidRPr="001B68F6">
        <w:rPr>
          <w:rFonts w:ascii="Optima" w:hAnsi="Optima"/>
        </w:rPr>
        <w:t>with a target to build 282 new units every year</w:t>
      </w:r>
      <w:r w:rsidR="006028BB" w:rsidRPr="001B68F6">
        <w:rPr>
          <w:rFonts w:ascii="Optima" w:hAnsi="Optima"/>
        </w:rPr>
        <w:t xml:space="preserve">, a cost of $38,970 per housing unit to build. </w:t>
      </w:r>
      <w:r w:rsidR="001E71F3" w:rsidRPr="001B68F6">
        <w:rPr>
          <w:rFonts w:ascii="Optima" w:hAnsi="Optima"/>
        </w:rPr>
        <w:t>The</w:t>
      </w:r>
      <w:r w:rsidR="00120A59" w:rsidRPr="001B68F6">
        <w:rPr>
          <w:rFonts w:ascii="Optima" w:hAnsi="Optima"/>
        </w:rPr>
        <w:t xml:space="preserve"> “All In” </w:t>
      </w:r>
      <w:r w:rsidR="00CB37FF">
        <w:rPr>
          <w:rFonts w:ascii="Optima" w:hAnsi="Optima"/>
        </w:rPr>
        <w:t xml:space="preserve">2025 </w:t>
      </w:r>
      <w:r w:rsidR="00120A59" w:rsidRPr="001B68F6">
        <w:rPr>
          <w:rFonts w:ascii="Optima" w:hAnsi="Optima"/>
        </w:rPr>
        <w:t xml:space="preserve">Plan for the Biden Administration, </w:t>
      </w:r>
      <w:r w:rsidR="00F13837">
        <w:rPr>
          <w:rFonts w:ascii="Optima" w:hAnsi="Optima"/>
        </w:rPr>
        <w:t xml:space="preserve">following the example of </w:t>
      </w:r>
      <w:r w:rsidR="00120A59" w:rsidRPr="001B68F6">
        <w:rPr>
          <w:rFonts w:ascii="Optima" w:hAnsi="Optima"/>
        </w:rPr>
        <w:t>previous administrations</w:t>
      </w:r>
      <w:r w:rsidR="00F13837">
        <w:rPr>
          <w:rFonts w:ascii="Optima" w:hAnsi="Optima"/>
        </w:rPr>
        <w:t>,</w:t>
      </w:r>
      <w:r w:rsidR="00120A59" w:rsidRPr="001B68F6">
        <w:rPr>
          <w:rFonts w:ascii="Optima" w:hAnsi="Optima"/>
        </w:rPr>
        <w:t xml:space="preserve"> ha</w:t>
      </w:r>
      <w:r w:rsidR="00991477">
        <w:rPr>
          <w:rFonts w:ascii="Optima" w:hAnsi="Optima"/>
        </w:rPr>
        <w:t>s</w:t>
      </w:r>
      <w:r w:rsidR="00120A59" w:rsidRPr="001B68F6">
        <w:rPr>
          <w:rFonts w:ascii="Optima" w:hAnsi="Optima"/>
        </w:rPr>
        <w:t xml:space="preserve"> an emphasis on </w:t>
      </w:r>
      <w:r w:rsidR="00996EC3">
        <w:rPr>
          <w:rFonts w:ascii="Optima" w:hAnsi="Optima"/>
        </w:rPr>
        <w:t xml:space="preserve">allocating </w:t>
      </w:r>
      <w:r w:rsidR="00120A59" w:rsidRPr="001B68F6">
        <w:rPr>
          <w:rFonts w:ascii="Optima" w:hAnsi="Optima"/>
        </w:rPr>
        <w:t>HUD funds for creating affordable housing</w:t>
      </w:r>
      <w:r w:rsidR="00996EC3">
        <w:rPr>
          <w:rFonts w:ascii="Optima" w:hAnsi="Optima"/>
        </w:rPr>
        <w:t xml:space="preserve"> in communities</w:t>
      </w:r>
      <w:r w:rsidR="00120A59" w:rsidRPr="001B68F6">
        <w:rPr>
          <w:rFonts w:ascii="Optima" w:hAnsi="Optima"/>
        </w:rPr>
        <w:t>. Every major city is be</w:t>
      </w:r>
      <w:r w:rsidR="001B24C3" w:rsidRPr="001B68F6">
        <w:rPr>
          <w:rFonts w:ascii="Optima" w:hAnsi="Optima"/>
        </w:rPr>
        <w:t xml:space="preserve">hind in having enough affordable housing units to fully house those falling under self-sustainability lines </w:t>
      </w:r>
      <w:r w:rsidR="00AB298F" w:rsidRPr="001B68F6">
        <w:rPr>
          <w:rFonts w:ascii="Optima" w:hAnsi="Optima"/>
        </w:rPr>
        <w:t xml:space="preserve">and while the federal government is increasing grant budgets and allocations for affordable housing units, it is not enough to keep up with demand or fully fund all the affordable housing units needed in an individual city. Thus, many cities are looking at local policies and taxes </w:t>
      </w:r>
      <w:r w:rsidR="00102A6F">
        <w:rPr>
          <w:rFonts w:ascii="Optima" w:hAnsi="Optima"/>
        </w:rPr>
        <w:t xml:space="preserve">so they </w:t>
      </w:r>
      <w:r w:rsidR="00B9078D" w:rsidRPr="001B68F6">
        <w:rPr>
          <w:rFonts w:ascii="Optima" w:hAnsi="Optima"/>
        </w:rPr>
        <w:t xml:space="preserve">can build and make </w:t>
      </w:r>
      <w:r w:rsidR="00102A6F">
        <w:rPr>
          <w:rFonts w:ascii="Optima" w:hAnsi="Optima"/>
        </w:rPr>
        <w:t xml:space="preserve">more units </w:t>
      </w:r>
      <w:r w:rsidR="00B9078D" w:rsidRPr="001B68F6">
        <w:rPr>
          <w:rFonts w:ascii="Optima" w:hAnsi="Optima"/>
        </w:rPr>
        <w:t xml:space="preserve">available. </w:t>
      </w:r>
    </w:p>
    <w:p w14:paraId="0CC990B4" w14:textId="25666399" w:rsidR="00BF3A05" w:rsidRPr="0092191D" w:rsidRDefault="00E93FFB" w:rsidP="00817C69">
      <w:pPr>
        <w:rPr>
          <w:rFonts w:ascii="Goudy Old Style" w:hAnsi="Goudy Old Style"/>
          <w:sz w:val="24"/>
          <w:szCs w:val="24"/>
        </w:rPr>
      </w:pPr>
      <w:r w:rsidRPr="0092191D">
        <w:rPr>
          <w:rFonts w:ascii="Goudy Old Style" w:hAnsi="Goudy Old Style"/>
          <w:sz w:val="24"/>
          <w:szCs w:val="24"/>
        </w:rPr>
        <w:t>DECRIMINALIZE HOMELESSNESS</w:t>
      </w:r>
    </w:p>
    <w:p w14:paraId="6407AAF0" w14:textId="2EFDC8E0" w:rsidR="00E93FFB" w:rsidRPr="00730A36" w:rsidRDefault="00E93FFB" w:rsidP="00817C69">
      <w:pPr>
        <w:rPr>
          <w:rFonts w:ascii="Optima" w:hAnsi="Optima"/>
        </w:rPr>
      </w:pPr>
      <w:r>
        <w:tab/>
      </w:r>
      <w:r w:rsidR="00730A36">
        <w:rPr>
          <w:rFonts w:ascii="Optima" w:hAnsi="Optima"/>
        </w:rPr>
        <w:t xml:space="preserve">Since </w:t>
      </w:r>
      <w:r w:rsidR="007168D0">
        <w:rPr>
          <w:rFonts w:ascii="Optima" w:hAnsi="Optima"/>
        </w:rPr>
        <w:t xml:space="preserve">2010 there has been country wide pushes to begin the process of decriminalizing homelessness. </w:t>
      </w:r>
      <w:r w:rsidR="007654C7">
        <w:rPr>
          <w:rFonts w:ascii="Optima" w:hAnsi="Optima"/>
        </w:rPr>
        <w:t xml:space="preserve">This push stems from the idea that homeless individuals would be penalized for something outside of their control (because homelessness is rooted in policy failures). </w:t>
      </w:r>
      <w:r w:rsidR="00852EE0">
        <w:rPr>
          <w:rFonts w:ascii="Optima" w:hAnsi="Optima"/>
        </w:rPr>
        <w:t>Comm</w:t>
      </w:r>
      <w:r w:rsidR="004911BC">
        <w:rPr>
          <w:rFonts w:ascii="Optima" w:hAnsi="Optima"/>
        </w:rPr>
        <w:t xml:space="preserve">unities are encouraged to </w:t>
      </w:r>
      <w:r w:rsidR="00252219">
        <w:rPr>
          <w:rFonts w:ascii="Optima" w:hAnsi="Optima"/>
        </w:rPr>
        <w:t xml:space="preserve">repeal local policies </w:t>
      </w:r>
      <w:r w:rsidR="006B7193">
        <w:rPr>
          <w:rFonts w:ascii="Optima" w:hAnsi="Optima"/>
        </w:rPr>
        <w:t xml:space="preserve">such as camping and panhandling bans. </w:t>
      </w:r>
      <w:r w:rsidR="00F02B5E">
        <w:rPr>
          <w:rFonts w:ascii="Optima" w:hAnsi="Optima"/>
        </w:rPr>
        <w:t>F</w:t>
      </w:r>
      <w:r w:rsidR="00056357">
        <w:rPr>
          <w:rFonts w:ascii="Optima" w:hAnsi="Optima"/>
        </w:rPr>
        <w:t>rom</w:t>
      </w:r>
      <w:r w:rsidR="00F02B5E">
        <w:rPr>
          <w:rFonts w:ascii="Optima" w:hAnsi="Optima"/>
        </w:rPr>
        <w:t xml:space="preserve"> a federal government level, they encourage </w:t>
      </w:r>
      <w:r w:rsidR="00F02B5E">
        <w:rPr>
          <w:rFonts w:ascii="Optima" w:hAnsi="Optima"/>
        </w:rPr>
        <w:lastRenderedPageBreak/>
        <w:t xml:space="preserve">communities to decriminalize homelessness by making </w:t>
      </w:r>
      <w:r w:rsidR="00056357">
        <w:rPr>
          <w:rFonts w:ascii="Optima" w:hAnsi="Optima"/>
        </w:rPr>
        <w:t>decriminalization a</w:t>
      </w:r>
      <w:r w:rsidR="00F02B5E">
        <w:rPr>
          <w:rFonts w:ascii="Optima" w:hAnsi="Optima"/>
        </w:rPr>
        <w:t xml:space="preserve"> requirement to receive higher levels of HUD funding. </w:t>
      </w:r>
    </w:p>
    <w:p w14:paraId="638B48BC" w14:textId="200FD290" w:rsidR="009F6B74" w:rsidRPr="0092191D" w:rsidRDefault="009F6B74" w:rsidP="00817C69">
      <w:pPr>
        <w:rPr>
          <w:rFonts w:ascii="Goudy Old Style" w:hAnsi="Goudy Old Style"/>
          <w:sz w:val="24"/>
          <w:szCs w:val="24"/>
        </w:rPr>
      </w:pPr>
      <w:r w:rsidRPr="0092191D">
        <w:rPr>
          <w:rFonts w:ascii="Goudy Old Style" w:hAnsi="Goudy Old Style"/>
          <w:sz w:val="24"/>
          <w:szCs w:val="24"/>
        </w:rPr>
        <w:t>IMPROVE HO</w:t>
      </w:r>
      <w:r w:rsidR="00E65235" w:rsidRPr="0092191D">
        <w:rPr>
          <w:rFonts w:ascii="Goudy Old Style" w:hAnsi="Goudy Old Style"/>
          <w:sz w:val="24"/>
          <w:szCs w:val="24"/>
        </w:rPr>
        <w:t xml:space="preserve">MELESS </w:t>
      </w:r>
      <w:r w:rsidRPr="0092191D">
        <w:rPr>
          <w:rFonts w:ascii="Goudy Old Style" w:hAnsi="Goudy Old Style"/>
          <w:sz w:val="24"/>
          <w:szCs w:val="24"/>
        </w:rPr>
        <w:t>RESPONSE SYSTEMS</w:t>
      </w:r>
    </w:p>
    <w:p w14:paraId="1A0DAD24" w14:textId="46073666" w:rsidR="003D39EE" w:rsidRPr="003D39EE" w:rsidRDefault="003D39EE" w:rsidP="00817C69">
      <w:pPr>
        <w:rPr>
          <w:rFonts w:ascii="Optima" w:hAnsi="Optima"/>
        </w:rPr>
      </w:pPr>
      <w:r>
        <w:tab/>
      </w:r>
      <w:r w:rsidR="00A20E15">
        <w:rPr>
          <w:rFonts w:ascii="Optima" w:hAnsi="Optima"/>
        </w:rPr>
        <w:t xml:space="preserve">Homeless Response Systems are considered the approaches </w:t>
      </w:r>
      <w:r w:rsidR="00A21343">
        <w:rPr>
          <w:rFonts w:ascii="Optima" w:hAnsi="Optima"/>
        </w:rPr>
        <w:t xml:space="preserve">practitioners take when working with homeless clients to find housing. </w:t>
      </w:r>
      <w:r w:rsidR="00283BAA">
        <w:rPr>
          <w:rFonts w:ascii="Optima" w:hAnsi="Optima"/>
        </w:rPr>
        <w:t xml:space="preserve">The aim is to reduce and remove any programmatic or systemic regulations and barriers </w:t>
      </w:r>
      <w:r w:rsidR="00353197">
        <w:rPr>
          <w:rFonts w:ascii="Optima" w:hAnsi="Optima"/>
        </w:rPr>
        <w:t xml:space="preserve">the delay or deny access for households and individuals with the highest needs. </w:t>
      </w:r>
      <w:r w:rsidR="00B91E96">
        <w:rPr>
          <w:rFonts w:ascii="Optima" w:hAnsi="Optima"/>
        </w:rPr>
        <w:t>Key to improving response systems is prioritizing those who are chronically homeless</w:t>
      </w:r>
      <w:r w:rsidR="0007437C">
        <w:rPr>
          <w:rFonts w:ascii="Optima" w:hAnsi="Optima"/>
        </w:rPr>
        <w:t xml:space="preserve"> or have multi-demographic vulnerability factors impacting them</w:t>
      </w:r>
      <w:r w:rsidR="00F3375A">
        <w:rPr>
          <w:rFonts w:ascii="Optima" w:hAnsi="Optima"/>
        </w:rPr>
        <w:t xml:space="preserve"> and then making sure they quickly access affordable housing. Access should be a given and not a result of any actions the individual needs to take (</w:t>
      </w:r>
      <w:proofErr w:type="gramStart"/>
      <w:r w:rsidR="00F3375A">
        <w:rPr>
          <w:rFonts w:ascii="Optima" w:hAnsi="Optima"/>
        </w:rPr>
        <w:t>i.e.</w:t>
      </w:r>
      <w:proofErr w:type="gramEnd"/>
      <w:r w:rsidR="00F3375A">
        <w:rPr>
          <w:rFonts w:ascii="Optima" w:hAnsi="Optima"/>
        </w:rPr>
        <w:t xml:space="preserve"> removing sobriety or employment requirements). </w:t>
      </w:r>
      <w:r w:rsidR="00751413">
        <w:rPr>
          <w:rFonts w:ascii="Optima" w:hAnsi="Optima"/>
        </w:rPr>
        <w:t xml:space="preserve">This concept also includes having </w:t>
      </w:r>
      <w:r w:rsidR="00D06E12">
        <w:rPr>
          <w:rFonts w:ascii="Optima" w:hAnsi="Optima"/>
        </w:rPr>
        <w:t>multiple options</w:t>
      </w:r>
      <w:r w:rsidR="00520FA4">
        <w:rPr>
          <w:rFonts w:ascii="Optima" w:hAnsi="Optima"/>
        </w:rPr>
        <w:t xml:space="preserve"> in a community</w:t>
      </w:r>
      <w:r w:rsidR="00D06E12">
        <w:rPr>
          <w:rFonts w:ascii="Optima" w:hAnsi="Optima"/>
        </w:rPr>
        <w:t xml:space="preserve"> for re-housing families, to make sure families exit homelessness as quickly as possible. </w:t>
      </w:r>
    </w:p>
    <w:p w14:paraId="1C169860" w14:textId="0A926A68" w:rsidR="00C25312" w:rsidRPr="0092191D" w:rsidRDefault="00D06E12" w:rsidP="00817C69">
      <w:pPr>
        <w:rPr>
          <w:rFonts w:ascii="Goudy Old Style" w:hAnsi="Goudy Old Style"/>
          <w:sz w:val="24"/>
          <w:szCs w:val="24"/>
        </w:rPr>
      </w:pPr>
      <w:r w:rsidRPr="0092191D">
        <w:rPr>
          <w:rFonts w:ascii="Goudy Old Style" w:hAnsi="Goudy Old Style"/>
          <w:sz w:val="24"/>
          <w:szCs w:val="24"/>
        </w:rPr>
        <w:t>COORDINATED POINT OF ENTRY</w:t>
      </w:r>
    </w:p>
    <w:p w14:paraId="2E08D560" w14:textId="77369157" w:rsidR="00D06E12" w:rsidRPr="002430EB" w:rsidRDefault="00D06E12" w:rsidP="00817C69">
      <w:pPr>
        <w:rPr>
          <w:rFonts w:ascii="Optima" w:hAnsi="Optima"/>
        </w:rPr>
      </w:pPr>
      <w:r>
        <w:tab/>
      </w:r>
      <w:r w:rsidR="002430EB">
        <w:rPr>
          <w:rFonts w:ascii="Optima" w:hAnsi="Optima"/>
        </w:rPr>
        <w:t xml:space="preserve">Every community that wishes to receive HUD funding (CDBG </w:t>
      </w:r>
      <w:r w:rsidR="001A57F2">
        <w:rPr>
          <w:rFonts w:ascii="Optima" w:hAnsi="Optima"/>
        </w:rPr>
        <w:t>grants</w:t>
      </w:r>
      <w:r w:rsidR="002430EB">
        <w:rPr>
          <w:rFonts w:ascii="Optima" w:hAnsi="Optima"/>
        </w:rPr>
        <w:t xml:space="preserve">, </w:t>
      </w:r>
      <w:proofErr w:type="spellStart"/>
      <w:r w:rsidR="002430EB">
        <w:rPr>
          <w:rFonts w:ascii="Optima" w:hAnsi="Optima"/>
        </w:rPr>
        <w:t>etc</w:t>
      </w:r>
      <w:proofErr w:type="spellEnd"/>
      <w:r w:rsidR="002430EB">
        <w:rPr>
          <w:rFonts w:ascii="Optima" w:hAnsi="Optima"/>
        </w:rPr>
        <w:t xml:space="preserve">) </w:t>
      </w:r>
      <w:r w:rsidR="001A57F2">
        <w:rPr>
          <w:rFonts w:ascii="Optima" w:hAnsi="Optima"/>
        </w:rPr>
        <w:t xml:space="preserve">will need to set up a centralized intake process for homelessness that quickly assesses those experiencing homelessness in a way that </w:t>
      </w:r>
      <w:r w:rsidR="006A7C05">
        <w:rPr>
          <w:rFonts w:ascii="Optima" w:hAnsi="Optima"/>
        </w:rPr>
        <w:t>streamlines</w:t>
      </w:r>
      <w:r w:rsidR="006547D8">
        <w:rPr>
          <w:rFonts w:ascii="Optima" w:hAnsi="Optima"/>
        </w:rPr>
        <w:t xml:space="preserve"> mov</w:t>
      </w:r>
      <w:r w:rsidR="006A7C05">
        <w:rPr>
          <w:rFonts w:ascii="Optima" w:hAnsi="Optima"/>
        </w:rPr>
        <w:t>ing</w:t>
      </w:r>
      <w:r w:rsidR="006547D8">
        <w:rPr>
          <w:rFonts w:ascii="Optima" w:hAnsi="Optima"/>
        </w:rPr>
        <w:t xml:space="preserve"> those most chronically homeless or vulnerable into affordable housing units while connecting those who are at risk of homelessness or situationally homeless to other community resources, such as rental </w:t>
      </w:r>
      <w:r w:rsidR="00055792">
        <w:rPr>
          <w:rFonts w:ascii="Optima" w:hAnsi="Optima"/>
        </w:rPr>
        <w:t>assistance programs</w:t>
      </w:r>
      <w:r w:rsidR="006A7C05">
        <w:rPr>
          <w:rFonts w:ascii="Optima" w:hAnsi="Optima"/>
        </w:rPr>
        <w:t xml:space="preserve"> and housing voucher options</w:t>
      </w:r>
      <w:r w:rsidR="00055792">
        <w:rPr>
          <w:rFonts w:ascii="Optima" w:hAnsi="Optima"/>
        </w:rPr>
        <w:t xml:space="preserve">. This is a coordinated system using the same intake and assessment across agencies, with tools for assessment being provided by the federal government and data collection stored in shared HMIS </w:t>
      </w:r>
      <w:r w:rsidR="000234ED">
        <w:rPr>
          <w:rFonts w:ascii="Optima" w:hAnsi="Optima"/>
        </w:rPr>
        <w:t xml:space="preserve">databases </w:t>
      </w:r>
      <w:r w:rsidR="00055792">
        <w:rPr>
          <w:rFonts w:ascii="Optima" w:hAnsi="Optima"/>
        </w:rPr>
        <w:t xml:space="preserve">(Homeless Management Information System). </w:t>
      </w:r>
      <w:r w:rsidR="00DB25B5">
        <w:rPr>
          <w:rFonts w:ascii="Optima" w:hAnsi="Optima"/>
        </w:rPr>
        <w:t xml:space="preserve">This creates a uniform community agency approach to homelessness while providing data back to the federal level and allows for prioritization of services to </w:t>
      </w:r>
      <w:r w:rsidR="00B90AEF">
        <w:rPr>
          <w:rFonts w:ascii="Optima" w:hAnsi="Optima"/>
        </w:rPr>
        <w:t xml:space="preserve">those considered most vulnerable and chronically struggling with housing. </w:t>
      </w:r>
    </w:p>
    <w:p w14:paraId="42730B3D" w14:textId="79ECD932" w:rsidR="00A50ECA" w:rsidRPr="0092191D" w:rsidRDefault="00A50ECA" w:rsidP="00817C69">
      <w:pPr>
        <w:rPr>
          <w:rFonts w:ascii="Goudy Old Style" w:hAnsi="Goudy Old Style"/>
          <w:sz w:val="24"/>
          <w:szCs w:val="24"/>
        </w:rPr>
      </w:pPr>
      <w:r w:rsidRPr="0092191D">
        <w:rPr>
          <w:rFonts w:ascii="Goudy Old Style" w:hAnsi="Goudy Old Style"/>
          <w:sz w:val="24"/>
          <w:szCs w:val="24"/>
        </w:rPr>
        <w:t>FOCUS ON EQUITY AND INCLUSION</w:t>
      </w:r>
    </w:p>
    <w:p w14:paraId="3B0B5A68" w14:textId="12F30626" w:rsidR="000C3EDA" w:rsidRPr="00E2636F" w:rsidRDefault="00E2636F" w:rsidP="00A50ECA">
      <w:pPr>
        <w:ind w:firstLine="720"/>
        <w:rPr>
          <w:rFonts w:ascii="Optima" w:hAnsi="Optima"/>
        </w:rPr>
      </w:pPr>
      <w:r>
        <w:rPr>
          <w:rFonts w:ascii="Optima" w:hAnsi="Optima"/>
        </w:rPr>
        <w:t xml:space="preserve">In recent years, </w:t>
      </w:r>
      <w:r w:rsidR="00D24AB7">
        <w:rPr>
          <w:rFonts w:ascii="Optima" w:hAnsi="Optima"/>
        </w:rPr>
        <w:t xml:space="preserve">there has been a motivation to </w:t>
      </w:r>
      <w:r w:rsidR="008813C0">
        <w:rPr>
          <w:rFonts w:ascii="Optima" w:hAnsi="Optima"/>
        </w:rPr>
        <w:t xml:space="preserve">include assessing historical policies and their disproportionate impact on specific races and sexual orientations in the housing market </w:t>
      </w:r>
      <w:r w:rsidR="00A17AAB">
        <w:rPr>
          <w:rFonts w:ascii="Optima" w:hAnsi="Optima"/>
        </w:rPr>
        <w:t>and ability to access services</w:t>
      </w:r>
      <w:r w:rsidR="00CD1FB9">
        <w:rPr>
          <w:rFonts w:ascii="Optima" w:hAnsi="Optima"/>
        </w:rPr>
        <w:t xml:space="preserve">. </w:t>
      </w:r>
      <w:r w:rsidR="00D970F4">
        <w:rPr>
          <w:rFonts w:ascii="Optima" w:hAnsi="Optima"/>
        </w:rPr>
        <w:t xml:space="preserve">Local communities are encouraged to do internal audits of racist housing policies and </w:t>
      </w:r>
      <w:r w:rsidR="003F6EBF">
        <w:rPr>
          <w:rFonts w:ascii="Optima" w:hAnsi="Optima"/>
        </w:rPr>
        <w:t xml:space="preserve">ensuring no one is barred from shelters or services due to their sexual identity or race. </w:t>
      </w:r>
      <w:r w:rsidR="00205647">
        <w:rPr>
          <w:rFonts w:ascii="Optima" w:hAnsi="Optima"/>
        </w:rPr>
        <w:t xml:space="preserve">Funding from HUD now includes criteria </w:t>
      </w:r>
      <w:r w:rsidR="00B41C0F">
        <w:rPr>
          <w:rFonts w:ascii="Optima" w:hAnsi="Optima"/>
        </w:rPr>
        <w:t xml:space="preserve">to be met by communities to offer more housing </w:t>
      </w:r>
      <w:r w:rsidR="00FE579F">
        <w:rPr>
          <w:rFonts w:ascii="Optima" w:hAnsi="Optima"/>
        </w:rPr>
        <w:t xml:space="preserve">choices </w:t>
      </w:r>
      <w:r w:rsidR="00B41C0F">
        <w:rPr>
          <w:rFonts w:ascii="Optima" w:hAnsi="Optima"/>
        </w:rPr>
        <w:t xml:space="preserve">to BIPOC families or individuals and that communities would identify and change any policies that </w:t>
      </w:r>
      <w:r w:rsidR="00083697">
        <w:rPr>
          <w:rFonts w:ascii="Optima" w:hAnsi="Optima"/>
        </w:rPr>
        <w:t>result in</w:t>
      </w:r>
      <w:r w:rsidR="00B41C0F">
        <w:rPr>
          <w:rFonts w:ascii="Optima" w:hAnsi="Optima"/>
        </w:rPr>
        <w:t xml:space="preserve"> discrimination in the housing market or increase segregation in the community. </w:t>
      </w:r>
    </w:p>
    <w:p w14:paraId="07470294" w14:textId="4E272796" w:rsidR="00CC09E4" w:rsidRPr="0092191D" w:rsidRDefault="001C4A5B" w:rsidP="00817C69">
      <w:pPr>
        <w:rPr>
          <w:rFonts w:ascii="Goudy Old Style" w:hAnsi="Goudy Old Style"/>
          <w:sz w:val="24"/>
          <w:szCs w:val="24"/>
        </w:rPr>
      </w:pPr>
      <w:r w:rsidRPr="0092191D">
        <w:rPr>
          <w:rFonts w:ascii="Goudy Old Style" w:hAnsi="Goudy Old Style"/>
          <w:sz w:val="24"/>
          <w:szCs w:val="24"/>
        </w:rPr>
        <w:t>NON-CONGREGATE SHELTERING</w:t>
      </w:r>
    </w:p>
    <w:p w14:paraId="4F268B2B" w14:textId="56AFB044" w:rsidR="00DE0BE7" w:rsidRPr="008F6061" w:rsidRDefault="008F6061" w:rsidP="00817C69">
      <w:pPr>
        <w:rPr>
          <w:rFonts w:ascii="Optima" w:hAnsi="Optima"/>
        </w:rPr>
      </w:pPr>
      <w:r>
        <w:tab/>
      </w:r>
      <w:r>
        <w:rPr>
          <w:rFonts w:ascii="Optima" w:hAnsi="Optima"/>
        </w:rPr>
        <w:t xml:space="preserve">The pandemic that began in 2020 forever changed how we approach congregate models, such as homeless shelters. </w:t>
      </w:r>
      <w:r w:rsidR="00F577C6">
        <w:rPr>
          <w:rFonts w:ascii="Optima" w:hAnsi="Optima"/>
        </w:rPr>
        <w:t xml:space="preserve">Due to space restrictions, many communities turned to allowing undesignated or designated camping spaces for its homeless community. They also began to provide more motel vouchers </w:t>
      </w:r>
      <w:r w:rsidR="00A751CC">
        <w:rPr>
          <w:rFonts w:ascii="Optima" w:hAnsi="Optima"/>
        </w:rPr>
        <w:t>and housing individuals in motel rooms when persons were sick.</w:t>
      </w:r>
      <w:r w:rsidR="00F236E5">
        <w:rPr>
          <w:rFonts w:ascii="Optima" w:hAnsi="Optima"/>
        </w:rPr>
        <w:t xml:space="preserve"> Th</w:t>
      </w:r>
      <w:r w:rsidR="003D454E">
        <w:rPr>
          <w:rFonts w:ascii="Optima" w:hAnsi="Optima"/>
        </w:rPr>
        <w:t>is</w:t>
      </w:r>
      <w:r w:rsidR="00F236E5">
        <w:rPr>
          <w:rFonts w:ascii="Optima" w:hAnsi="Optima"/>
        </w:rPr>
        <w:t xml:space="preserve"> historical context</w:t>
      </w:r>
      <w:r w:rsidR="003D454E">
        <w:rPr>
          <w:rFonts w:ascii="Optima" w:hAnsi="Optima"/>
        </w:rPr>
        <w:t xml:space="preserve"> is combined with the belief of individuals </w:t>
      </w:r>
      <w:r w:rsidR="00F236E5">
        <w:rPr>
          <w:rFonts w:ascii="Optima" w:hAnsi="Optima"/>
        </w:rPr>
        <w:t>and government agencies that people feel uncomfortable at shelters due to their gender, sexual identity or race</w:t>
      </w:r>
      <w:r w:rsidR="00B95B6A">
        <w:rPr>
          <w:rFonts w:ascii="Optima" w:hAnsi="Optima"/>
        </w:rPr>
        <w:t xml:space="preserve"> and thus refuse to use congregate sheltering options. Many cities are now looking at soluti</w:t>
      </w:r>
      <w:r w:rsidR="0077064C">
        <w:rPr>
          <w:rFonts w:ascii="Optima" w:hAnsi="Optima"/>
        </w:rPr>
        <w:t xml:space="preserve">ons such as </w:t>
      </w:r>
      <w:r w:rsidR="008F5830">
        <w:rPr>
          <w:rFonts w:ascii="Optima" w:hAnsi="Optima"/>
        </w:rPr>
        <w:t>abandoned motels to convert into homeless sheltering options</w:t>
      </w:r>
      <w:r w:rsidR="00AE2F55">
        <w:rPr>
          <w:rFonts w:ascii="Optima" w:hAnsi="Optima"/>
        </w:rPr>
        <w:t>, increasing motel voucher options</w:t>
      </w:r>
      <w:r w:rsidR="009B6A0E">
        <w:rPr>
          <w:rFonts w:ascii="Optima" w:hAnsi="Optima"/>
        </w:rPr>
        <w:t xml:space="preserve"> and are seeing increases in unsheltered populations (increases in camping)</w:t>
      </w:r>
      <w:r w:rsidR="00AE2F55">
        <w:rPr>
          <w:rFonts w:ascii="Optima" w:hAnsi="Optima"/>
        </w:rPr>
        <w:t xml:space="preserve">. </w:t>
      </w:r>
    </w:p>
    <w:p w14:paraId="68891150" w14:textId="023B4ED0" w:rsidR="00CC09E4" w:rsidRPr="0092191D" w:rsidRDefault="00EB3E51" w:rsidP="00817C69">
      <w:pPr>
        <w:rPr>
          <w:rFonts w:ascii="Goudy Old Style" w:hAnsi="Goudy Old Style"/>
          <w:sz w:val="24"/>
          <w:szCs w:val="24"/>
        </w:rPr>
      </w:pPr>
      <w:r w:rsidRPr="0092191D">
        <w:rPr>
          <w:rFonts w:ascii="Goudy Old Style" w:hAnsi="Goudy Old Style"/>
          <w:sz w:val="24"/>
          <w:szCs w:val="24"/>
        </w:rPr>
        <w:lastRenderedPageBreak/>
        <w:t xml:space="preserve">VOLUNTARY PARTICIPATION </w:t>
      </w:r>
    </w:p>
    <w:p w14:paraId="384B3557" w14:textId="37FCDA98" w:rsidR="00EB3E51" w:rsidRPr="004562D7" w:rsidRDefault="00EB3E51" w:rsidP="00F54C3E">
      <w:pPr>
        <w:rPr>
          <w:rFonts w:ascii="Optima" w:hAnsi="Optima"/>
        </w:rPr>
      </w:pPr>
      <w:r>
        <w:tab/>
      </w:r>
      <w:r w:rsidR="004562D7">
        <w:rPr>
          <w:rFonts w:ascii="Optima" w:hAnsi="Optima"/>
        </w:rPr>
        <w:t xml:space="preserve">A hallmark concept </w:t>
      </w:r>
      <w:r w:rsidR="00F763E2">
        <w:rPr>
          <w:rFonts w:ascii="Optima" w:hAnsi="Optima"/>
        </w:rPr>
        <w:t xml:space="preserve">of HF is that there are no requirements for participation in any programs to receive or retain housing. </w:t>
      </w:r>
      <w:r w:rsidR="00670A45">
        <w:rPr>
          <w:rFonts w:ascii="Optima" w:hAnsi="Optima"/>
        </w:rPr>
        <w:t xml:space="preserve">As part of empowering </w:t>
      </w:r>
      <w:r w:rsidR="001C6A6D">
        <w:rPr>
          <w:rFonts w:ascii="Optima" w:hAnsi="Optima"/>
        </w:rPr>
        <w:t xml:space="preserve">clients and </w:t>
      </w:r>
      <w:r w:rsidR="007F30E8">
        <w:rPr>
          <w:rFonts w:ascii="Optima" w:hAnsi="Optima"/>
        </w:rPr>
        <w:t>promoting self-determination</w:t>
      </w:r>
      <w:r w:rsidR="00C12B86">
        <w:rPr>
          <w:rFonts w:ascii="Optima" w:hAnsi="Optima"/>
        </w:rPr>
        <w:t xml:space="preserve">, individuals are </w:t>
      </w:r>
      <w:r w:rsidR="00F54C3E">
        <w:rPr>
          <w:rFonts w:ascii="Optima" w:hAnsi="Optima"/>
        </w:rPr>
        <w:t>provided</w:t>
      </w:r>
      <w:r w:rsidR="000B21C5">
        <w:rPr>
          <w:rFonts w:ascii="Optima" w:hAnsi="Optima"/>
        </w:rPr>
        <w:t xml:space="preserve"> </w:t>
      </w:r>
      <w:r w:rsidR="00C12B86">
        <w:rPr>
          <w:rFonts w:ascii="Optima" w:hAnsi="Optima"/>
        </w:rPr>
        <w:t xml:space="preserve">housing without being expected to take any action steps </w:t>
      </w:r>
      <w:r w:rsidR="00C12B86" w:rsidRPr="000840C1">
        <w:rPr>
          <w:rFonts w:ascii="Optima" w:hAnsi="Optima"/>
        </w:rPr>
        <w:t>for</w:t>
      </w:r>
      <w:r w:rsidR="00C12B86">
        <w:rPr>
          <w:rFonts w:ascii="Optima" w:hAnsi="Optima"/>
        </w:rPr>
        <w:t xml:space="preserve"> sobriety, mental health treatment, </w:t>
      </w:r>
      <w:r w:rsidR="000B21C5">
        <w:rPr>
          <w:rFonts w:ascii="Optima" w:hAnsi="Optima"/>
        </w:rPr>
        <w:t xml:space="preserve">budgetary management, employment, </w:t>
      </w:r>
      <w:proofErr w:type="spellStart"/>
      <w:r w:rsidR="000B21C5">
        <w:rPr>
          <w:rFonts w:ascii="Optima" w:hAnsi="Optima"/>
        </w:rPr>
        <w:t>etc</w:t>
      </w:r>
      <w:proofErr w:type="spellEnd"/>
      <w:r w:rsidR="000B21C5">
        <w:rPr>
          <w:rFonts w:ascii="Optima" w:hAnsi="Optima"/>
        </w:rPr>
        <w:t xml:space="preserve"> and will continue to retain housing regardless of individual choices made or participation in</w:t>
      </w:r>
      <w:r w:rsidR="00DC37F2">
        <w:rPr>
          <w:rFonts w:ascii="Optima" w:hAnsi="Optima"/>
        </w:rPr>
        <w:t xml:space="preserve"> </w:t>
      </w:r>
      <w:r w:rsidR="000B21C5">
        <w:rPr>
          <w:rFonts w:ascii="Optima" w:hAnsi="Optima"/>
        </w:rPr>
        <w:t xml:space="preserve">offered services. </w:t>
      </w:r>
      <w:r w:rsidR="006B4727">
        <w:rPr>
          <w:rFonts w:ascii="Optima" w:hAnsi="Optima"/>
        </w:rPr>
        <w:t>Some additional theories used within the HF framework</w:t>
      </w:r>
      <w:r w:rsidR="00FD1CB8">
        <w:rPr>
          <w:rFonts w:ascii="Optima" w:hAnsi="Optima"/>
        </w:rPr>
        <w:t xml:space="preserve">, such as </w:t>
      </w:r>
      <w:r w:rsidR="006B4727">
        <w:rPr>
          <w:rFonts w:ascii="Optima" w:hAnsi="Optima"/>
        </w:rPr>
        <w:t xml:space="preserve">Trauma Informed Care and the Harm </w:t>
      </w:r>
      <w:r w:rsidR="009C7B56">
        <w:rPr>
          <w:rFonts w:ascii="Optima" w:hAnsi="Optima"/>
        </w:rPr>
        <w:t>Reduction</w:t>
      </w:r>
      <w:r w:rsidR="006B4727">
        <w:rPr>
          <w:rFonts w:ascii="Optima" w:hAnsi="Optima"/>
        </w:rPr>
        <w:t xml:space="preserve"> Model </w:t>
      </w:r>
      <w:r w:rsidR="00882F5D">
        <w:rPr>
          <w:rFonts w:ascii="Optima" w:hAnsi="Optima"/>
        </w:rPr>
        <w:t xml:space="preserve">are based in </w:t>
      </w:r>
      <w:r w:rsidR="00FD1CB8">
        <w:rPr>
          <w:rFonts w:ascii="Optima" w:hAnsi="Optima"/>
        </w:rPr>
        <w:t>the</w:t>
      </w:r>
      <w:r w:rsidR="008F4994">
        <w:rPr>
          <w:rFonts w:ascii="Optima" w:hAnsi="Optima"/>
        </w:rPr>
        <w:t xml:space="preserve"> concept</w:t>
      </w:r>
      <w:r w:rsidR="00FD1CB8">
        <w:rPr>
          <w:rFonts w:ascii="Optima" w:hAnsi="Optima"/>
        </w:rPr>
        <w:t xml:space="preserve"> of voluntary participation of services. </w:t>
      </w:r>
    </w:p>
    <w:p w14:paraId="7C361C16" w14:textId="603A05A1" w:rsidR="005A078D" w:rsidRPr="0092191D" w:rsidRDefault="004562D7" w:rsidP="00817C69">
      <w:pPr>
        <w:rPr>
          <w:rFonts w:ascii="Goudy Old Style" w:hAnsi="Goudy Old Style"/>
          <w:sz w:val="24"/>
          <w:szCs w:val="24"/>
        </w:rPr>
      </w:pPr>
      <w:r w:rsidRPr="0092191D">
        <w:rPr>
          <w:rFonts w:ascii="Goudy Old Style" w:hAnsi="Goudy Old Style"/>
          <w:sz w:val="24"/>
          <w:szCs w:val="24"/>
        </w:rPr>
        <w:t xml:space="preserve">LIVED EXPERIENCE </w:t>
      </w:r>
    </w:p>
    <w:p w14:paraId="2CF6C961" w14:textId="1E2DD4D6" w:rsidR="00FD1CB8" w:rsidRPr="00FD1CB8" w:rsidRDefault="00FD1CB8" w:rsidP="00817C69">
      <w:pPr>
        <w:rPr>
          <w:rFonts w:ascii="Optima" w:hAnsi="Optima"/>
        </w:rPr>
      </w:pPr>
      <w:r>
        <w:tab/>
      </w:r>
      <w:r w:rsidR="00C867E2">
        <w:rPr>
          <w:rFonts w:ascii="Optima" w:hAnsi="Optima"/>
        </w:rPr>
        <w:t xml:space="preserve">A newer concept within HF is an increasing emphasis on gaining feedback and stories from those who experience homelessness to influence </w:t>
      </w:r>
      <w:r w:rsidR="00830974">
        <w:rPr>
          <w:rFonts w:ascii="Optima" w:hAnsi="Optima"/>
        </w:rPr>
        <w:t xml:space="preserve">policies and decisions </w:t>
      </w:r>
      <w:r w:rsidR="00483730">
        <w:rPr>
          <w:rFonts w:ascii="Optima" w:hAnsi="Optima"/>
        </w:rPr>
        <w:t xml:space="preserve">made on local and federal levels. </w:t>
      </w:r>
      <w:r w:rsidR="00AE3085">
        <w:rPr>
          <w:rFonts w:ascii="Optima" w:hAnsi="Optima"/>
        </w:rPr>
        <w:t xml:space="preserve">Homeless reports and recommendations now include stories of </w:t>
      </w:r>
      <w:r w:rsidR="00B17BD9">
        <w:rPr>
          <w:rFonts w:ascii="Optima" w:hAnsi="Optima"/>
        </w:rPr>
        <w:t xml:space="preserve">families and individuals along with survey results on housing access and improvements. Many local communities include homeless individuals or those who have used services on town council meetings or other housing decision making boards. </w:t>
      </w:r>
    </w:p>
    <w:p w14:paraId="4268C41C" w14:textId="3EBEA0BA" w:rsidR="00E014FE" w:rsidRPr="0092191D" w:rsidRDefault="00E014FE" w:rsidP="00E014FE">
      <w:pPr>
        <w:pStyle w:val="Heading2"/>
        <w:rPr>
          <w:rFonts w:ascii="Goudy Old Style" w:hAnsi="Goudy Old Style"/>
          <w:b/>
          <w:bCs/>
          <w:u w:val="single"/>
        </w:rPr>
      </w:pPr>
      <w:r w:rsidRPr="0092191D">
        <w:rPr>
          <w:rFonts w:ascii="Goudy Old Style" w:hAnsi="Goudy Old Style"/>
          <w:b/>
          <w:bCs/>
          <w:u w:val="single"/>
        </w:rPr>
        <w:t xml:space="preserve">Practice Applications </w:t>
      </w:r>
    </w:p>
    <w:p w14:paraId="6ED6A57E" w14:textId="30B63E6D" w:rsidR="0054793E" w:rsidRPr="00D8587E" w:rsidRDefault="00D8587E" w:rsidP="00757E10">
      <w:pPr>
        <w:rPr>
          <w:rFonts w:ascii="Optima" w:hAnsi="Optima"/>
        </w:rPr>
      </w:pPr>
      <w:r w:rsidRPr="00D8587E">
        <w:rPr>
          <w:rFonts w:ascii="Optima" w:hAnsi="Optima"/>
        </w:rPr>
        <w:t xml:space="preserve">We turn now from </w:t>
      </w:r>
      <w:r>
        <w:rPr>
          <w:rFonts w:ascii="Optima" w:hAnsi="Optima"/>
        </w:rPr>
        <w:t xml:space="preserve">outline key terms and concepts within </w:t>
      </w:r>
      <w:r w:rsidR="004059A6">
        <w:rPr>
          <w:rFonts w:ascii="Optima" w:hAnsi="Optima"/>
        </w:rPr>
        <w:t xml:space="preserve">the Housing First Theoretical Framework to its practice models. </w:t>
      </w:r>
      <w:r w:rsidR="00D51BD0">
        <w:rPr>
          <w:rFonts w:ascii="Optima" w:hAnsi="Optima"/>
        </w:rPr>
        <w:t xml:space="preserve">Practice </w:t>
      </w:r>
      <w:r w:rsidR="00B601AD">
        <w:rPr>
          <w:rFonts w:ascii="Optima" w:hAnsi="Optima"/>
        </w:rPr>
        <w:t>m</w:t>
      </w:r>
      <w:r w:rsidR="00D51BD0">
        <w:rPr>
          <w:rFonts w:ascii="Optima" w:hAnsi="Optima"/>
        </w:rPr>
        <w:t xml:space="preserve">odels incorporate the values and ideas </w:t>
      </w:r>
      <w:r w:rsidR="00095F91">
        <w:rPr>
          <w:rFonts w:ascii="Optima" w:hAnsi="Optima"/>
        </w:rPr>
        <w:t xml:space="preserve">of </w:t>
      </w:r>
      <w:r w:rsidR="00D51BD0">
        <w:rPr>
          <w:rFonts w:ascii="Optima" w:hAnsi="Optima"/>
        </w:rPr>
        <w:t>a theory into practical applic</w:t>
      </w:r>
      <w:r w:rsidR="00095F91">
        <w:rPr>
          <w:rFonts w:ascii="Optima" w:hAnsi="Optima"/>
        </w:rPr>
        <w:t xml:space="preserve">ations of service delivery. </w:t>
      </w:r>
      <w:r w:rsidR="00882116">
        <w:rPr>
          <w:rFonts w:ascii="Optima" w:hAnsi="Optima"/>
        </w:rPr>
        <w:t xml:space="preserve">It is of importance to note that not all communities implement all types of practice models and </w:t>
      </w:r>
      <w:r w:rsidR="00603E7A">
        <w:rPr>
          <w:rFonts w:ascii="Optima" w:hAnsi="Optima"/>
        </w:rPr>
        <w:t xml:space="preserve">these approaches do not ensure there is enough affordable housing inventory or programs to meet the full housing needs of </w:t>
      </w:r>
      <w:r w:rsidR="00C42AA6">
        <w:rPr>
          <w:rFonts w:ascii="Optima" w:hAnsi="Optima"/>
        </w:rPr>
        <w:t xml:space="preserve">the community. </w:t>
      </w:r>
    </w:p>
    <w:p w14:paraId="1BA7A8B4" w14:textId="01671F03" w:rsidR="00DF29A2" w:rsidRDefault="00724155" w:rsidP="00757E10">
      <w:pPr>
        <w:rPr>
          <w:rFonts w:ascii="Goudy Old Style" w:hAnsi="Goudy Old Style"/>
          <w:sz w:val="24"/>
          <w:szCs w:val="24"/>
        </w:rPr>
      </w:pPr>
      <w:r w:rsidRPr="0092191D">
        <w:rPr>
          <w:rFonts w:ascii="Goudy Old Style" w:hAnsi="Goudy Old Style"/>
          <w:sz w:val="24"/>
          <w:szCs w:val="24"/>
        </w:rPr>
        <w:t xml:space="preserve">PRIORITIZATIONS </w:t>
      </w:r>
    </w:p>
    <w:p w14:paraId="6C1D5987" w14:textId="1BB43229" w:rsidR="00724155" w:rsidRPr="00724155" w:rsidRDefault="00724155" w:rsidP="00757E10">
      <w:pPr>
        <w:rPr>
          <w:rFonts w:ascii="Optima" w:hAnsi="Optima"/>
        </w:rPr>
      </w:pPr>
      <w:r>
        <w:rPr>
          <w:rFonts w:ascii="Goudy Old Style" w:hAnsi="Goudy Old Style"/>
          <w:sz w:val="24"/>
          <w:szCs w:val="24"/>
        </w:rPr>
        <w:tab/>
      </w:r>
      <w:r w:rsidR="00581617">
        <w:rPr>
          <w:rFonts w:ascii="Optima" w:hAnsi="Optima"/>
        </w:rPr>
        <w:t>Within the centralized assessment process of HF, there is a standardization for whom will receive service</w:t>
      </w:r>
      <w:r w:rsidR="009745E1">
        <w:rPr>
          <w:rFonts w:ascii="Optima" w:hAnsi="Optima"/>
        </w:rPr>
        <w:t>s</w:t>
      </w:r>
      <w:r w:rsidR="00581617">
        <w:rPr>
          <w:rFonts w:ascii="Optima" w:hAnsi="Optima"/>
        </w:rPr>
        <w:t xml:space="preserve"> </w:t>
      </w:r>
      <w:r w:rsidR="00B759D0">
        <w:rPr>
          <w:rFonts w:ascii="Optima" w:hAnsi="Optima"/>
        </w:rPr>
        <w:t>first</w:t>
      </w:r>
      <w:r w:rsidR="009745E1">
        <w:rPr>
          <w:rFonts w:ascii="Optima" w:hAnsi="Optima"/>
        </w:rPr>
        <w:t xml:space="preserve"> and what services are applicable to them</w:t>
      </w:r>
      <w:r w:rsidR="00B759D0">
        <w:rPr>
          <w:rFonts w:ascii="Optima" w:hAnsi="Optima"/>
        </w:rPr>
        <w:t>. This is rated through tools like the VI-SPDAT, where individuals and families answer a series of questions and are then provided a score that shows at what level of vulnerability they are. Those with the highest vulnerability receive services first. Groups that receive first prioritization based upon rated vulnerability scores are</w:t>
      </w:r>
      <w:r w:rsidR="00740096">
        <w:rPr>
          <w:rFonts w:ascii="Optima" w:hAnsi="Optima"/>
        </w:rPr>
        <w:t xml:space="preserve"> </w:t>
      </w:r>
      <w:r w:rsidR="00A6525C">
        <w:rPr>
          <w:rFonts w:ascii="Optima" w:hAnsi="Optima"/>
        </w:rPr>
        <w:t xml:space="preserve">listed as follows </w:t>
      </w:r>
      <w:r w:rsidR="00740096">
        <w:rPr>
          <w:rFonts w:ascii="Optima" w:hAnsi="Optima"/>
        </w:rPr>
        <w:t>in</w:t>
      </w:r>
      <w:r w:rsidR="00A6525C">
        <w:rPr>
          <w:rFonts w:ascii="Optima" w:hAnsi="Optima"/>
        </w:rPr>
        <w:t xml:space="preserve"> order of</w:t>
      </w:r>
      <w:r w:rsidR="00740096">
        <w:rPr>
          <w:rFonts w:ascii="Optima" w:hAnsi="Optima"/>
        </w:rPr>
        <w:t xml:space="preserve"> priority: any</w:t>
      </w:r>
      <w:r w:rsidR="00CD142C">
        <w:rPr>
          <w:rFonts w:ascii="Optima" w:hAnsi="Optima"/>
        </w:rPr>
        <w:t>one</w:t>
      </w:r>
      <w:r w:rsidR="00740096">
        <w:rPr>
          <w:rFonts w:ascii="Optima" w:hAnsi="Optima"/>
        </w:rPr>
        <w:t xml:space="preserve"> meeting the criteria for chronically homeless; </w:t>
      </w:r>
      <w:r w:rsidR="00EF7CD8">
        <w:rPr>
          <w:rFonts w:ascii="Optima" w:hAnsi="Optima"/>
        </w:rPr>
        <w:t>households with high service needs (</w:t>
      </w:r>
      <w:proofErr w:type="spellStart"/>
      <w:proofErr w:type="gramStart"/>
      <w:r w:rsidR="00EF7CD8">
        <w:rPr>
          <w:rFonts w:ascii="Optima" w:hAnsi="Optima"/>
        </w:rPr>
        <w:t>ie</w:t>
      </w:r>
      <w:proofErr w:type="spellEnd"/>
      <w:proofErr w:type="gramEnd"/>
      <w:r w:rsidR="00EF7CD8">
        <w:rPr>
          <w:rFonts w:ascii="Optima" w:hAnsi="Optima"/>
        </w:rPr>
        <w:t xml:space="preserve"> physical or mental disability</w:t>
      </w:r>
      <w:r w:rsidR="00AC16E0">
        <w:rPr>
          <w:rFonts w:ascii="Optima" w:hAnsi="Optima"/>
        </w:rPr>
        <w:t xml:space="preserve"> &amp;</w:t>
      </w:r>
      <w:r w:rsidR="00EF7CD8">
        <w:rPr>
          <w:rFonts w:ascii="Optima" w:hAnsi="Optima"/>
        </w:rPr>
        <w:t xml:space="preserve"> illnesses</w:t>
      </w:r>
      <w:r w:rsidR="00AC16E0">
        <w:rPr>
          <w:rFonts w:ascii="Optima" w:hAnsi="Optima"/>
        </w:rPr>
        <w:t>; high use of crisis services, substance abuse disorders</w:t>
      </w:r>
      <w:r w:rsidR="00EF7CD8">
        <w:rPr>
          <w:rFonts w:ascii="Optima" w:hAnsi="Optima"/>
        </w:rPr>
        <w:t>)</w:t>
      </w:r>
      <w:r w:rsidR="00225216">
        <w:rPr>
          <w:rFonts w:ascii="Optima" w:hAnsi="Optima"/>
        </w:rPr>
        <w:t xml:space="preserve">; single and non-chronically homeless; </w:t>
      </w:r>
      <w:r w:rsidR="006E09D9">
        <w:rPr>
          <w:rFonts w:ascii="Optima" w:hAnsi="Optima"/>
        </w:rPr>
        <w:t xml:space="preserve">youth and non-chronically homeless; </w:t>
      </w:r>
      <w:r w:rsidR="00A544C7">
        <w:rPr>
          <w:rFonts w:ascii="Optima" w:hAnsi="Optima"/>
        </w:rPr>
        <w:t xml:space="preserve">families and non-chronically homeless. </w:t>
      </w:r>
    </w:p>
    <w:p w14:paraId="29643CA9" w14:textId="1A1267FD" w:rsidR="00E014FE" w:rsidRDefault="00724155" w:rsidP="00CD142C">
      <w:pPr>
        <w:rPr>
          <w:rFonts w:ascii="Goudy Old Style" w:hAnsi="Goudy Old Style"/>
          <w:sz w:val="24"/>
          <w:szCs w:val="24"/>
        </w:rPr>
      </w:pPr>
      <w:r w:rsidRPr="0092191D">
        <w:rPr>
          <w:rFonts w:ascii="Goudy Old Style" w:hAnsi="Goudy Old Style"/>
          <w:sz w:val="24"/>
          <w:szCs w:val="24"/>
        </w:rPr>
        <w:t>PERMANENT SUPPORT</w:t>
      </w:r>
      <w:r w:rsidR="00AC16E0">
        <w:rPr>
          <w:rFonts w:ascii="Goudy Old Style" w:hAnsi="Goudy Old Style"/>
          <w:sz w:val="24"/>
          <w:szCs w:val="24"/>
        </w:rPr>
        <w:t>IVE</w:t>
      </w:r>
      <w:r w:rsidRPr="0092191D">
        <w:rPr>
          <w:rFonts w:ascii="Goudy Old Style" w:hAnsi="Goudy Old Style"/>
          <w:sz w:val="24"/>
          <w:szCs w:val="24"/>
        </w:rPr>
        <w:t xml:space="preserve"> HOUSING</w:t>
      </w:r>
      <w:r w:rsidR="00AC16E0">
        <w:rPr>
          <w:rFonts w:ascii="Goudy Old Style" w:hAnsi="Goudy Old Style"/>
          <w:sz w:val="24"/>
          <w:szCs w:val="24"/>
        </w:rPr>
        <w:t xml:space="preserve"> (PSH)</w:t>
      </w:r>
    </w:p>
    <w:p w14:paraId="137E66B0" w14:textId="3328C7E8" w:rsidR="00AC16E0" w:rsidRPr="001B28F4" w:rsidRDefault="00AC16E0" w:rsidP="001B28F4">
      <w:r>
        <w:rPr>
          <w:rFonts w:ascii="Goudy Old Style" w:hAnsi="Goudy Old Style"/>
          <w:sz w:val="24"/>
          <w:szCs w:val="24"/>
        </w:rPr>
        <w:tab/>
      </w:r>
      <w:r w:rsidRPr="00520306">
        <w:rPr>
          <w:rFonts w:ascii="Optima" w:hAnsi="Optima"/>
        </w:rPr>
        <w:t>As its name implies</w:t>
      </w:r>
      <w:r w:rsidR="00A849F4">
        <w:rPr>
          <w:rFonts w:ascii="Optima" w:hAnsi="Optima"/>
        </w:rPr>
        <w:t>,</w:t>
      </w:r>
      <w:r w:rsidR="00570C63" w:rsidRPr="00520306">
        <w:rPr>
          <w:rFonts w:ascii="Optima" w:hAnsi="Optima"/>
        </w:rPr>
        <w:t xml:space="preserve"> this practice model provides a housing unit to those identified </w:t>
      </w:r>
      <w:r w:rsidR="006725BF">
        <w:rPr>
          <w:rFonts w:ascii="Optima" w:hAnsi="Optima"/>
        </w:rPr>
        <w:t xml:space="preserve">by the VI-SPDAT as most vulnerable. </w:t>
      </w:r>
      <w:r w:rsidR="00987B87">
        <w:rPr>
          <w:rFonts w:ascii="Optima" w:hAnsi="Optima"/>
        </w:rPr>
        <w:t>There is no time limit placed on the housing provided and wraparound services are provided but participation is voluntar</w:t>
      </w:r>
      <w:r w:rsidR="0018707C">
        <w:rPr>
          <w:rFonts w:ascii="Optima" w:hAnsi="Optima"/>
        </w:rPr>
        <w:t xml:space="preserve">y; </w:t>
      </w:r>
      <w:r w:rsidR="001A6976">
        <w:rPr>
          <w:rFonts w:ascii="Optima" w:hAnsi="Optima"/>
        </w:rPr>
        <w:t xml:space="preserve">retaining housing is not contingent on participation. </w:t>
      </w:r>
      <w:r w:rsidR="008C3E33">
        <w:rPr>
          <w:rFonts w:ascii="Optima" w:hAnsi="Optima"/>
        </w:rPr>
        <w:t>Communities generally build PSH apartment projects as part of their HF strategy, but projects can be expensive</w:t>
      </w:r>
      <w:r w:rsidR="0018707C">
        <w:rPr>
          <w:rFonts w:ascii="Optima" w:hAnsi="Optima"/>
        </w:rPr>
        <w:t xml:space="preserve">. </w:t>
      </w:r>
      <w:r w:rsidR="00532631">
        <w:rPr>
          <w:rFonts w:ascii="Optima" w:hAnsi="Optima"/>
        </w:rPr>
        <w:t>PSH site</w:t>
      </w:r>
      <w:r w:rsidR="0018707C">
        <w:rPr>
          <w:rFonts w:ascii="Optima" w:hAnsi="Optima"/>
        </w:rPr>
        <w:t>s</w:t>
      </w:r>
      <w:r w:rsidR="00532631">
        <w:rPr>
          <w:rFonts w:ascii="Optima" w:hAnsi="Optima"/>
        </w:rPr>
        <w:t xml:space="preserve"> ha</w:t>
      </w:r>
      <w:r w:rsidR="0018707C">
        <w:rPr>
          <w:rFonts w:ascii="Optima" w:hAnsi="Optima"/>
        </w:rPr>
        <w:t>ve</w:t>
      </w:r>
      <w:r w:rsidR="00532631">
        <w:rPr>
          <w:rFonts w:ascii="Optima" w:hAnsi="Optima"/>
        </w:rPr>
        <w:t xml:space="preserve"> case workers present and </w:t>
      </w:r>
      <w:r w:rsidR="0018707C">
        <w:rPr>
          <w:rFonts w:ascii="Optima" w:hAnsi="Optima"/>
        </w:rPr>
        <w:t>are</w:t>
      </w:r>
      <w:r w:rsidR="00532631">
        <w:rPr>
          <w:rFonts w:ascii="Optima" w:hAnsi="Optima"/>
        </w:rPr>
        <w:t xml:space="preserve"> under the governance of local housing </w:t>
      </w:r>
      <w:r w:rsidR="00F70CDE">
        <w:rPr>
          <w:rFonts w:ascii="Optima" w:hAnsi="Optima"/>
        </w:rPr>
        <w:t>authorities</w:t>
      </w:r>
      <w:r w:rsidR="00532631">
        <w:rPr>
          <w:rFonts w:ascii="Optima" w:hAnsi="Optima"/>
        </w:rPr>
        <w:t xml:space="preserve"> or CoCs. </w:t>
      </w:r>
    </w:p>
    <w:p w14:paraId="43EFAAAC" w14:textId="5BE21A8E" w:rsidR="0048049E" w:rsidRDefault="00724155" w:rsidP="00E014FE">
      <w:pPr>
        <w:rPr>
          <w:rFonts w:ascii="Goudy Old Style" w:hAnsi="Goudy Old Style"/>
          <w:sz w:val="24"/>
          <w:szCs w:val="24"/>
        </w:rPr>
      </w:pPr>
      <w:r w:rsidRPr="0092191D">
        <w:rPr>
          <w:rFonts w:ascii="Goudy Old Style" w:hAnsi="Goudy Old Style"/>
          <w:sz w:val="24"/>
          <w:szCs w:val="24"/>
        </w:rPr>
        <w:t>RAPID RE-HOUSING</w:t>
      </w:r>
    </w:p>
    <w:p w14:paraId="75348AA8" w14:textId="02DA8748" w:rsidR="00DD6A04" w:rsidRPr="00E4561A" w:rsidRDefault="00FB16C0" w:rsidP="00E014FE">
      <w:pPr>
        <w:rPr>
          <w:rFonts w:ascii="Optima" w:hAnsi="Optima"/>
        </w:rPr>
      </w:pPr>
      <w:r>
        <w:rPr>
          <w:rFonts w:ascii="Goudy Old Style" w:hAnsi="Goudy Old Style"/>
          <w:sz w:val="24"/>
          <w:szCs w:val="24"/>
        </w:rPr>
        <w:tab/>
      </w:r>
      <w:r w:rsidR="00E4561A">
        <w:rPr>
          <w:rFonts w:ascii="Optima" w:hAnsi="Optima"/>
        </w:rPr>
        <w:t>This approach is</w:t>
      </w:r>
      <w:r w:rsidR="003B2449">
        <w:rPr>
          <w:rFonts w:ascii="Optima" w:hAnsi="Optima"/>
        </w:rPr>
        <w:t xml:space="preserve"> also considered a permanent housing option; its difference is that it offers </w:t>
      </w:r>
      <w:r w:rsidR="00D25645">
        <w:rPr>
          <w:rFonts w:ascii="Optima" w:hAnsi="Optima"/>
        </w:rPr>
        <w:t xml:space="preserve">short and medium term </w:t>
      </w:r>
      <w:r w:rsidR="00C3740D">
        <w:rPr>
          <w:rFonts w:ascii="Optima" w:hAnsi="Optima"/>
        </w:rPr>
        <w:t xml:space="preserve">(up to 2 years) </w:t>
      </w:r>
      <w:r w:rsidR="00D25645">
        <w:rPr>
          <w:rFonts w:ascii="Optima" w:hAnsi="Optima"/>
        </w:rPr>
        <w:t xml:space="preserve">rental assistance </w:t>
      </w:r>
      <w:r w:rsidR="00AA4ED6">
        <w:rPr>
          <w:rFonts w:ascii="Optima" w:hAnsi="Optima"/>
        </w:rPr>
        <w:t>and</w:t>
      </w:r>
      <w:r w:rsidR="00D25645">
        <w:rPr>
          <w:rFonts w:ascii="Optima" w:hAnsi="Optima"/>
        </w:rPr>
        <w:t xml:space="preserve"> offers </w:t>
      </w:r>
      <w:r w:rsidR="00466B8A">
        <w:rPr>
          <w:rFonts w:ascii="Optima" w:hAnsi="Optima"/>
        </w:rPr>
        <w:t xml:space="preserve">case management </w:t>
      </w:r>
      <w:r w:rsidR="00D25645">
        <w:rPr>
          <w:rFonts w:ascii="Optima" w:hAnsi="Optima"/>
        </w:rPr>
        <w:t xml:space="preserve">wraparound services. </w:t>
      </w:r>
      <w:r w:rsidR="00661ADB">
        <w:rPr>
          <w:rFonts w:ascii="Optima" w:hAnsi="Optima"/>
        </w:rPr>
        <w:t xml:space="preserve">While in PH </w:t>
      </w:r>
      <w:r w:rsidR="00661ADB">
        <w:rPr>
          <w:rFonts w:ascii="Optima" w:hAnsi="Optima"/>
        </w:rPr>
        <w:lastRenderedPageBreak/>
        <w:t xml:space="preserve">/ PSH there is a complex of units built </w:t>
      </w:r>
      <w:r w:rsidR="00055C0B">
        <w:rPr>
          <w:rFonts w:ascii="Optima" w:hAnsi="Optima"/>
        </w:rPr>
        <w:t xml:space="preserve">for a designated </w:t>
      </w:r>
      <w:r w:rsidR="00163A8F">
        <w:rPr>
          <w:rFonts w:ascii="Optima" w:hAnsi="Optima"/>
        </w:rPr>
        <w:t>population; RRH units are selected by the client and services providers are encouraged to have unit suggestions and connections that will allow clients to identify and pick a housing option that will be affordable for them in the long term.</w:t>
      </w:r>
      <w:r w:rsidR="0028311B">
        <w:rPr>
          <w:rFonts w:ascii="Optima" w:hAnsi="Optima"/>
        </w:rPr>
        <w:t xml:space="preserve"> Some service providers have housing through their agency they can offer to families for RRH. </w:t>
      </w:r>
      <w:r w:rsidR="00163A8F">
        <w:rPr>
          <w:rFonts w:ascii="Optima" w:hAnsi="Optima"/>
        </w:rPr>
        <w:t xml:space="preserve"> </w:t>
      </w:r>
      <w:r w:rsidR="00C348C0">
        <w:rPr>
          <w:rFonts w:ascii="Optima" w:hAnsi="Optima"/>
        </w:rPr>
        <w:t xml:space="preserve">Families are then placed in housing and provided ongoing rental assistance and offered case management services. </w:t>
      </w:r>
    </w:p>
    <w:p w14:paraId="1C80EC3D" w14:textId="1BD8EC80" w:rsidR="0048049E" w:rsidRDefault="00724155" w:rsidP="00E014FE">
      <w:pPr>
        <w:rPr>
          <w:rFonts w:ascii="Goudy Old Style" w:hAnsi="Goudy Old Style"/>
          <w:sz w:val="24"/>
          <w:szCs w:val="24"/>
        </w:rPr>
      </w:pPr>
      <w:r w:rsidRPr="0092191D">
        <w:rPr>
          <w:rFonts w:ascii="Goudy Old Style" w:hAnsi="Goudy Old Style"/>
          <w:sz w:val="24"/>
          <w:szCs w:val="24"/>
        </w:rPr>
        <w:t xml:space="preserve">EMERGENCY SHELTERING </w:t>
      </w:r>
    </w:p>
    <w:p w14:paraId="6BF5AED5" w14:textId="324FC8D3" w:rsidR="00F82DC8" w:rsidRPr="00423140" w:rsidRDefault="00F82DC8" w:rsidP="00E014FE">
      <w:pPr>
        <w:rPr>
          <w:rFonts w:ascii="Optima" w:hAnsi="Optima"/>
        </w:rPr>
      </w:pPr>
      <w:r>
        <w:rPr>
          <w:rFonts w:ascii="Goudy Old Style" w:hAnsi="Goudy Old Style"/>
          <w:sz w:val="24"/>
          <w:szCs w:val="24"/>
        </w:rPr>
        <w:tab/>
      </w:r>
      <w:r w:rsidR="00423140" w:rsidRPr="00423140">
        <w:rPr>
          <w:rFonts w:ascii="Optima" w:hAnsi="Optima"/>
        </w:rPr>
        <w:t>Emergency sheltering is</w:t>
      </w:r>
      <w:r w:rsidR="00423140">
        <w:rPr>
          <w:rFonts w:ascii="Optima" w:hAnsi="Optima"/>
        </w:rPr>
        <w:t xml:space="preserve"> typically referred to as a “homeless shelter” and provides communal overnight shelter options to families and individuals experiencing homelessness. </w:t>
      </w:r>
      <w:r w:rsidR="00204D93">
        <w:rPr>
          <w:rFonts w:ascii="Optima" w:hAnsi="Optima"/>
        </w:rPr>
        <w:t xml:space="preserve">Shelters can </w:t>
      </w:r>
      <w:r w:rsidR="009B74BE">
        <w:rPr>
          <w:rFonts w:ascii="Optima" w:hAnsi="Optima"/>
        </w:rPr>
        <w:t xml:space="preserve">serve </w:t>
      </w:r>
      <w:r w:rsidR="00AB2450">
        <w:rPr>
          <w:rFonts w:ascii="Optima" w:hAnsi="Optima"/>
        </w:rPr>
        <w:t xml:space="preserve">only </w:t>
      </w:r>
      <w:r w:rsidR="009B74BE">
        <w:rPr>
          <w:rFonts w:ascii="Optima" w:hAnsi="Optima"/>
        </w:rPr>
        <w:t xml:space="preserve">one population such as </w:t>
      </w:r>
      <w:r w:rsidR="00204D93">
        <w:rPr>
          <w:rFonts w:ascii="Optima" w:hAnsi="Optima"/>
        </w:rPr>
        <w:t xml:space="preserve">families, women and men or serve all populations in </w:t>
      </w:r>
      <w:r w:rsidR="009B74BE">
        <w:rPr>
          <w:rFonts w:ascii="Optima" w:hAnsi="Optima"/>
        </w:rPr>
        <w:t>segregate</w:t>
      </w:r>
      <w:r w:rsidR="00204D93">
        <w:rPr>
          <w:rFonts w:ascii="Optima" w:hAnsi="Optima"/>
        </w:rPr>
        <w:t xml:space="preserve">d areas. </w:t>
      </w:r>
      <w:r w:rsidR="009B74BE">
        <w:rPr>
          <w:rFonts w:ascii="Optima" w:hAnsi="Optima"/>
        </w:rPr>
        <w:t xml:space="preserve">Shelters </w:t>
      </w:r>
      <w:r w:rsidR="005457E1">
        <w:rPr>
          <w:rFonts w:ascii="Optima" w:hAnsi="Optima"/>
        </w:rPr>
        <w:t>generally offer extended stay programs</w:t>
      </w:r>
      <w:r w:rsidR="00650C65">
        <w:rPr>
          <w:rFonts w:ascii="Optima" w:hAnsi="Optima"/>
        </w:rPr>
        <w:t xml:space="preserve"> </w:t>
      </w:r>
      <w:r w:rsidR="005457E1">
        <w:rPr>
          <w:rFonts w:ascii="Optima" w:hAnsi="Optima"/>
        </w:rPr>
        <w:t xml:space="preserve">where an individual or family has a guaranteed space at the shelter and is working on </w:t>
      </w:r>
      <w:r w:rsidR="006F7FE6">
        <w:rPr>
          <w:rFonts w:ascii="Optima" w:hAnsi="Optima"/>
        </w:rPr>
        <w:t xml:space="preserve">case management goals. </w:t>
      </w:r>
      <w:r w:rsidR="001446AC">
        <w:rPr>
          <w:rFonts w:ascii="Optima" w:hAnsi="Optima"/>
        </w:rPr>
        <w:t xml:space="preserve">Shelters also may offer dinner or breakfast </w:t>
      </w:r>
      <w:r w:rsidR="003E4CF6">
        <w:rPr>
          <w:rFonts w:ascii="Optima" w:hAnsi="Optima"/>
        </w:rPr>
        <w:t>meals but</w:t>
      </w:r>
      <w:r w:rsidR="001446AC">
        <w:rPr>
          <w:rFonts w:ascii="Optima" w:hAnsi="Optima"/>
        </w:rPr>
        <w:t xml:space="preserve"> require </w:t>
      </w:r>
      <w:r w:rsidR="00F91513">
        <w:rPr>
          <w:rFonts w:ascii="Optima" w:hAnsi="Optima"/>
        </w:rPr>
        <w:t xml:space="preserve">clients to leave during the daytime hours and generally have a check in process each evening. </w:t>
      </w:r>
      <w:r w:rsidR="005457E1">
        <w:rPr>
          <w:rFonts w:ascii="Optima" w:hAnsi="Optima"/>
        </w:rPr>
        <w:t xml:space="preserve"> </w:t>
      </w:r>
    </w:p>
    <w:p w14:paraId="20C17C39" w14:textId="77777777" w:rsidR="00F91513" w:rsidRDefault="00724155" w:rsidP="00E014FE">
      <w:pPr>
        <w:rPr>
          <w:rFonts w:ascii="Goudy Old Style" w:hAnsi="Goudy Old Style"/>
          <w:sz w:val="24"/>
          <w:szCs w:val="24"/>
        </w:rPr>
      </w:pPr>
      <w:r w:rsidRPr="0092191D">
        <w:rPr>
          <w:rFonts w:ascii="Goudy Old Style" w:hAnsi="Goudy Old Style"/>
          <w:sz w:val="24"/>
          <w:szCs w:val="24"/>
        </w:rPr>
        <w:t xml:space="preserve">SUPPORTIVE SERVICES </w:t>
      </w:r>
    </w:p>
    <w:p w14:paraId="1602D821" w14:textId="243D16CA" w:rsidR="0098463E" w:rsidRDefault="00724155" w:rsidP="00F91513">
      <w:pPr>
        <w:ind w:firstLine="720"/>
        <w:rPr>
          <w:rFonts w:ascii="Optima" w:hAnsi="Optima"/>
        </w:rPr>
      </w:pPr>
      <w:r w:rsidRPr="00F91513">
        <w:rPr>
          <w:rFonts w:ascii="Optima" w:hAnsi="Optima"/>
        </w:rPr>
        <w:t>(OUTREACH, HOUSING NAVIGATION, LANDLORD ENGAGEMENT</w:t>
      </w:r>
      <w:r w:rsidR="00C65413">
        <w:rPr>
          <w:rFonts w:ascii="Optima" w:hAnsi="Optima"/>
        </w:rPr>
        <w:t>, CASE MANAGEMENT</w:t>
      </w:r>
      <w:r w:rsidRPr="00F91513">
        <w:rPr>
          <w:rFonts w:ascii="Optima" w:hAnsi="Optima"/>
        </w:rPr>
        <w:t>)</w:t>
      </w:r>
    </w:p>
    <w:p w14:paraId="7BB72685" w14:textId="4FFA6426" w:rsidR="002C6B7E" w:rsidRPr="00F91513" w:rsidRDefault="00B05F33" w:rsidP="002C6B7E">
      <w:pPr>
        <w:ind w:firstLine="720"/>
        <w:rPr>
          <w:rFonts w:ascii="Optima" w:hAnsi="Optima"/>
        </w:rPr>
      </w:pPr>
      <w:r>
        <w:rPr>
          <w:rFonts w:ascii="Optima" w:hAnsi="Optima"/>
        </w:rPr>
        <w:t>Supportive</w:t>
      </w:r>
      <w:r w:rsidR="00F91513">
        <w:rPr>
          <w:rFonts w:ascii="Optima" w:hAnsi="Optima"/>
        </w:rPr>
        <w:t xml:space="preserve"> services </w:t>
      </w:r>
      <w:r w:rsidR="006D3903">
        <w:rPr>
          <w:rFonts w:ascii="Optima" w:hAnsi="Optima"/>
        </w:rPr>
        <w:t xml:space="preserve">are </w:t>
      </w:r>
      <w:r w:rsidR="000C19C3">
        <w:rPr>
          <w:rFonts w:ascii="Optima" w:hAnsi="Optima"/>
        </w:rPr>
        <w:t>non-housing placement programs that provide other components of care</w:t>
      </w:r>
      <w:r w:rsidR="00C65413">
        <w:rPr>
          <w:rFonts w:ascii="Optima" w:hAnsi="Optima"/>
        </w:rPr>
        <w:t xml:space="preserve">. </w:t>
      </w:r>
      <w:r w:rsidR="00E438D4">
        <w:rPr>
          <w:rFonts w:ascii="Optima" w:hAnsi="Optima"/>
        </w:rPr>
        <w:t>These can include conducting street outreach to sheltered and unsheltered</w:t>
      </w:r>
      <w:r w:rsidR="009F40FD">
        <w:rPr>
          <w:rFonts w:ascii="Optima" w:hAnsi="Optima"/>
        </w:rPr>
        <w:t xml:space="preserve"> individuals </w:t>
      </w:r>
      <w:r w:rsidR="007C5496">
        <w:rPr>
          <w:rFonts w:ascii="Optima" w:hAnsi="Optima"/>
        </w:rPr>
        <w:t>to</w:t>
      </w:r>
      <w:r w:rsidR="00A21D69">
        <w:rPr>
          <w:rFonts w:ascii="Optima" w:hAnsi="Optima"/>
        </w:rPr>
        <w:t xml:space="preserve"> conduct</w:t>
      </w:r>
      <w:r w:rsidR="007C5496">
        <w:rPr>
          <w:rFonts w:ascii="Optima" w:hAnsi="Optima"/>
        </w:rPr>
        <w:t xml:space="preserve"> assessments </w:t>
      </w:r>
      <w:r w:rsidR="008A0BB2">
        <w:rPr>
          <w:rFonts w:ascii="Optima" w:hAnsi="Optima"/>
        </w:rPr>
        <w:t>and</w:t>
      </w:r>
      <w:r w:rsidR="00A21D69">
        <w:rPr>
          <w:rFonts w:ascii="Optima" w:hAnsi="Optima"/>
        </w:rPr>
        <w:t xml:space="preserve"> provide</w:t>
      </w:r>
      <w:r w:rsidR="008A0BB2">
        <w:rPr>
          <w:rFonts w:ascii="Optima" w:hAnsi="Optima"/>
        </w:rPr>
        <w:t xml:space="preserve"> services. </w:t>
      </w:r>
      <w:r w:rsidR="0099368B">
        <w:rPr>
          <w:rFonts w:ascii="Optima" w:hAnsi="Optima"/>
        </w:rPr>
        <w:t>This could also include activities such a</w:t>
      </w:r>
      <w:r w:rsidR="002D28BB">
        <w:rPr>
          <w:rFonts w:ascii="Optima" w:hAnsi="Optima"/>
        </w:rPr>
        <w:t>s</w:t>
      </w:r>
      <w:r w:rsidR="0099368B">
        <w:rPr>
          <w:rFonts w:ascii="Optima" w:hAnsi="Optima"/>
        </w:rPr>
        <w:t xml:space="preserve"> building connection to local or corporate landlords that would </w:t>
      </w:r>
      <w:r w:rsidR="00682ADE">
        <w:rPr>
          <w:rFonts w:ascii="Optima" w:hAnsi="Optima"/>
        </w:rPr>
        <w:t xml:space="preserve">be willing to partner with affordable housing objectives. There are clinical supportive services that could be accessed through agency partners such as substance abuse treatment or clinical mental health </w:t>
      </w:r>
      <w:r w:rsidR="00970403">
        <w:rPr>
          <w:rFonts w:ascii="Optima" w:hAnsi="Optima"/>
        </w:rPr>
        <w:t xml:space="preserve">counseling. </w:t>
      </w:r>
      <w:r w:rsidR="00D513A6">
        <w:rPr>
          <w:rFonts w:ascii="Optima" w:hAnsi="Optima"/>
        </w:rPr>
        <w:t xml:space="preserve">Other services are generally programs that are coordinated by traditional case management models such as goal setting, offering employment </w:t>
      </w:r>
      <w:r w:rsidR="00563277">
        <w:rPr>
          <w:rFonts w:ascii="Optima" w:hAnsi="Optima"/>
        </w:rPr>
        <w:t xml:space="preserve">programs, budgeting assistance, </w:t>
      </w:r>
      <w:r w:rsidR="002D5864">
        <w:rPr>
          <w:rFonts w:ascii="Optima" w:hAnsi="Optima"/>
        </w:rPr>
        <w:t xml:space="preserve">life skills training, </w:t>
      </w:r>
      <w:r w:rsidR="003A15AD">
        <w:rPr>
          <w:rFonts w:ascii="Optima" w:hAnsi="Optima"/>
        </w:rPr>
        <w:t xml:space="preserve">educational </w:t>
      </w:r>
      <w:r w:rsidR="003C05F5">
        <w:rPr>
          <w:rFonts w:ascii="Optima" w:hAnsi="Optima"/>
        </w:rPr>
        <w:t>training,</w:t>
      </w:r>
      <w:r w:rsidR="003A15AD">
        <w:rPr>
          <w:rFonts w:ascii="Optima" w:hAnsi="Optima"/>
        </w:rPr>
        <w:t xml:space="preserve"> and childcare assistance. </w:t>
      </w:r>
    </w:p>
    <w:p w14:paraId="7FCD87DF" w14:textId="2F66A098" w:rsidR="00B75E51" w:rsidRDefault="00724155" w:rsidP="00E014FE">
      <w:pPr>
        <w:rPr>
          <w:rFonts w:ascii="Goudy Old Style" w:hAnsi="Goudy Old Style"/>
          <w:sz w:val="24"/>
          <w:szCs w:val="24"/>
        </w:rPr>
      </w:pPr>
      <w:r w:rsidRPr="0092191D">
        <w:rPr>
          <w:rFonts w:ascii="Goudy Old Style" w:hAnsi="Goudy Old Style"/>
          <w:sz w:val="24"/>
          <w:szCs w:val="24"/>
        </w:rPr>
        <w:t xml:space="preserve">HOUSING </w:t>
      </w:r>
      <w:r w:rsidR="002C24E4">
        <w:rPr>
          <w:rFonts w:ascii="Goudy Old Style" w:hAnsi="Goudy Old Style"/>
          <w:sz w:val="24"/>
          <w:szCs w:val="24"/>
        </w:rPr>
        <w:t xml:space="preserve">CHOICE </w:t>
      </w:r>
      <w:r w:rsidRPr="0092191D">
        <w:rPr>
          <w:rFonts w:ascii="Goudy Old Style" w:hAnsi="Goudy Old Style"/>
          <w:sz w:val="24"/>
          <w:szCs w:val="24"/>
        </w:rPr>
        <w:t>VOUCHERS</w:t>
      </w:r>
    </w:p>
    <w:p w14:paraId="58AB9006" w14:textId="23F04BB0" w:rsidR="002C6B7E" w:rsidRDefault="002C24E4" w:rsidP="00E014FE">
      <w:pPr>
        <w:rPr>
          <w:rFonts w:ascii="Optima" w:hAnsi="Optima"/>
        </w:rPr>
      </w:pPr>
      <w:r>
        <w:rPr>
          <w:rFonts w:ascii="Goudy Old Style" w:hAnsi="Goudy Old Style"/>
          <w:sz w:val="24"/>
          <w:szCs w:val="24"/>
        </w:rPr>
        <w:tab/>
      </w:r>
      <w:r>
        <w:rPr>
          <w:rFonts w:ascii="Optima" w:hAnsi="Optima"/>
        </w:rPr>
        <w:t xml:space="preserve">Formerly known as Section 8 </w:t>
      </w:r>
      <w:r w:rsidR="00696BF9">
        <w:rPr>
          <w:rFonts w:ascii="Optima" w:hAnsi="Optima"/>
        </w:rPr>
        <w:t xml:space="preserve">Housing Vouchers, </w:t>
      </w:r>
      <w:r w:rsidR="000209D7">
        <w:rPr>
          <w:rFonts w:ascii="Optima" w:hAnsi="Optima"/>
        </w:rPr>
        <w:t xml:space="preserve">these are </w:t>
      </w:r>
      <w:r w:rsidR="006D04B3">
        <w:rPr>
          <w:rFonts w:ascii="Optima" w:hAnsi="Optima"/>
        </w:rPr>
        <w:t xml:space="preserve">financial supports </w:t>
      </w:r>
      <w:r w:rsidR="000209D7">
        <w:rPr>
          <w:rFonts w:ascii="Optima" w:hAnsi="Optima"/>
        </w:rPr>
        <w:t xml:space="preserve">that are processed through local housing authorities and </w:t>
      </w:r>
      <w:r w:rsidR="006C42A5">
        <w:rPr>
          <w:rFonts w:ascii="Optima" w:hAnsi="Optima"/>
        </w:rPr>
        <w:t xml:space="preserve">provide people with a voucher that gives them a discounted rate of rent through an approved landlord. Most voucher programs </w:t>
      </w:r>
      <w:r w:rsidR="005A218E">
        <w:rPr>
          <w:rFonts w:ascii="Optima" w:hAnsi="Optima"/>
        </w:rPr>
        <w:t>have</w:t>
      </w:r>
      <w:r w:rsidR="006C42A5">
        <w:rPr>
          <w:rFonts w:ascii="Optima" w:hAnsi="Optima"/>
        </w:rPr>
        <w:t xml:space="preserve"> a wait list as the number </w:t>
      </w:r>
      <w:r w:rsidR="005A218E">
        <w:rPr>
          <w:rFonts w:ascii="Optima" w:hAnsi="Optima"/>
        </w:rPr>
        <w:t xml:space="preserve">of vouchers available is </w:t>
      </w:r>
      <w:r w:rsidR="00882116">
        <w:rPr>
          <w:rFonts w:ascii="Optima" w:hAnsi="Optima"/>
        </w:rPr>
        <w:t xml:space="preserve">based upon government funding </w:t>
      </w:r>
      <w:r w:rsidR="00D40E5A">
        <w:rPr>
          <w:rFonts w:ascii="Optima" w:hAnsi="Optima"/>
        </w:rPr>
        <w:t>awards</w:t>
      </w:r>
      <w:r w:rsidR="00882116">
        <w:rPr>
          <w:rFonts w:ascii="Optima" w:hAnsi="Optima"/>
        </w:rPr>
        <w:t xml:space="preserve">. </w:t>
      </w:r>
      <w:r w:rsidR="00E438BB">
        <w:rPr>
          <w:rFonts w:ascii="Optima" w:hAnsi="Optima"/>
        </w:rPr>
        <w:t xml:space="preserve">The voucher provides a subsidy paid to the landlord and the family generally pays approximately 30% of their monthly income towards rent, </w:t>
      </w:r>
      <w:r w:rsidR="00166F1D">
        <w:rPr>
          <w:rFonts w:ascii="Optima" w:hAnsi="Optima"/>
        </w:rPr>
        <w:t xml:space="preserve">typically the amount of rent difference between the subsidy provided to the landlord </w:t>
      </w:r>
      <w:r w:rsidR="006C6747">
        <w:rPr>
          <w:rFonts w:ascii="Optima" w:hAnsi="Optima"/>
        </w:rPr>
        <w:t xml:space="preserve">and what their true rent cost is. </w:t>
      </w:r>
    </w:p>
    <w:p w14:paraId="4BDFF213" w14:textId="5548E365" w:rsidR="003319C5" w:rsidRDefault="00724155" w:rsidP="00E014FE">
      <w:pPr>
        <w:rPr>
          <w:rFonts w:ascii="Goudy Old Style" w:hAnsi="Goudy Old Style"/>
          <w:sz w:val="24"/>
          <w:szCs w:val="24"/>
        </w:rPr>
      </w:pPr>
      <w:r w:rsidRPr="0092191D">
        <w:rPr>
          <w:rFonts w:ascii="Goudy Old Style" w:hAnsi="Goudy Old Style"/>
          <w:sz w:val="24"/>
          <w:szCs w:val="24"/>
        </w:rPr>
        <w:t>RENTAL PREVENTION PROGRAMS</w:t>
      </w:r>
      <w:r w:rsidR="006D3903">
        <w:rPr>
          <w:rFonts w:ascii="Goudy Old Style" w:hAnsi="Goudy Old Style"/>
          <w:sz w:val="24"/>
          <w:szCs w:val="24"/>
        </w:rPr>
        <w:t xml:space="preserve"> (Homelessness Prevention)</w:t>
      </w:r>
    </w:p>
    <w:p w14:paraId="68488716" w14:textId="16442967" w:rsidR="00BC5A70" w:rsidRDefault="00BC5A70" w:rsidP="00E014FE">
      <w:pPr>
        <w:rPr>
          <w:rFonts w:ascii="Optima" w:hAnsi="Optima"/>
          <w:sz w:val="21"/>
          <w:szCs w:val="21"/>
        </w:rPr>
      </w:pPr>
      <w:r>
        <w:rPr>
          <w:rFonts w:ascii="Goudy Old Style" w:hAnsi="Goudy Old Style"/>
          <w:sz w:val="24"/>
          <w:szCs w:val="24"/>
        </w:rPr>
        <w:tab/>
      </w:r>
      <w:r w:rsidR="009661C8">
        <w:rPr>
          <w:rFonts w:ascii="Optima" w:hAnsi="Optima"/>
          <w:sz w:val="21"/>
          <w:szCs w:val="21"/>
        </w:rPr>
        <w:t xml:space="preserve">Rental assistance is </w:t>
      </w:r>
      <w:r w:rsidR="00EE017B">
        <w:rPr>
          <w:rFonts w:ascii="Optima" w:hAnsi="Optima"/>
          <w:sz w:val="21"/>
          <w:szCs w:val="21"/>
        </w:rPr>
        <w:t xml:space="preserve">direct financial assistance </w:t>
      </w:r>
      <w:r w:rsidR="00881491">
        <w:rPr>
          <w:rFonts w:ascii="Optima" w:hAnsi="Optima"/>
          <w:sz w:val="21"/>
          <w:szCs w:val="21"/>
        </w:rPr>
        <w:t>used to help keep families in stable housing, it’s much cheaper to keep families in their</w:t>
      </w:r>
      <w:r w:rsidR="001E4B3A">
        <w:rPr>
          <w:rFonts w:ascii="Optima" w:hAnsi="Optima"/>
          <w:sz w:val="21"/>
          <w:szCs w:val="21"/>
        </w:rPr>
        <w:t xml:space="preserve"> current</w:t>
      </w:r>
      <w:r w:rsidR="00881491">
        <w:rPr>
          <w:rFonts w:ascii="Optima" w:hAnsi="Optima"/>
          <w:sz w:val="21"/>
          <w:szCs w:val="21"/>
        </w:rPr>
        <w:t xml:space="preserve"> housing versus finding new housing. </w:t>
      </w:r>
      <w:r w:rsidR="00CD716A">
        <w:rPr>
          <w:rFonts w:ascii="Optima" w:hAnsi="Optima"/>
          <w:sz w:val="21"/>
          <w:szCs w:val="21"/>
        </w:rPr>
        <w:t xml:space="preserve">Most </w:t>
      </w:r>
      <w:r w:rsidR="00883D8C">
        <w:rPr>
          <w:rFonts w:ascii="Optima" w:hAnsi="Optima"/>
          <w:sz w:val="21"/>
          <w:szCs w:val="21"/>
        </w:rPr>
        <w:t xml:space="preserve">homeless prevention programs require documentation such as utility shut offs or eviction notices, along with meeting income qualifications to be considered for assistance. During the Covid-19 response, homeless prevention programs funded by the government received additional funding and offered it with few restrictions, as that special funding has </w:t>
      </w:r>
      <w:r w:rsidR="00F867BC">
        <w:rPr>
          <w:rFonts w:ascii="Optima" w:hAnsi="Optima"/>
          <w:sz w:val="21"/>
          <w:szCs w:val="21"/>
        </w:rPr>
        <w:t xml:space="preserve">ended, agencies are implementing standard requirements for assistance again. </w:t>
      </w:r>
    </w:p>
    <w:p w14:paraId="3BB6E94F" w14:textId="77777777" w:rsidR="00004348" w:rsidRPr="00BC5A70" w:rsidRDefault="00004348" w:rsidP="00E014FE">
      <w:pPr>
        <w:rPr>
          <w:rFonts w:ascii="Optima" w:hAnsi="Optima"/>
          <w:sz w:val="21"/>
          <w:szCs w:val="21"/>
        </w:rPr>
      </w:pPr>
    </w:p>
    <w:p w14:paraId="7696D10B" w14:textId="0B7EAFD5" w:rsidR="00CA5EAF" w:rsidRDefault="00724155" w:rsidP="00E014FE">
      <w:pPr>
        <w:rPr>
          <w:rFonts w:ascii="Goudy Old Style" w:hAnsi="Goudy Old Style"/>
          <w:sz w:val="24"/>
          <w:szCs w:val="24"/>
        </w:rPr>
      </w:pPr>
      <w:r w:rsidRPr="0092191D">
        <w:rPr>
          <w:rFonts w:ascii="Goudy Old Style" w:hAnsi="Goudy Old Style"/>
          <w:sz w:val="24"/>
          <w:szCs w:val="24"/>
        </w:rPr>
        <w:lastRenderedPageBreak/>
        <w:t>TRANSITIONAL HOUSING</w:t>
      </w:r>
    </w:p>
    <w:p w14:paraId="162C3694" w14:textId="6A85CBC1" w:rsidR="00311D37" w:rsidRDefault="00311D37" w:rsidP="00E014FE">
      <w:pPr>
        <w:rPr>
          <w:rFonts w:ascii="Optima" w:hAnsi="Optima"/>
        </w:rPr>
      </w:pPr>
      <w:r>
        <w:rPr>
          <w:rFonts w:ascii="Goudy Old Style" w:hAnsi="Goudy Old Style"/>
          <w:sz w:val="24"/>
          <w:szCs w:val="24"/>
        </w:rPr>
        <w:tab/>
      </w:r>
      <w:r w:rsidR="0094064E">
        <w:rPr>
          <w:rFonts w:ascii="Optima" w:hAnsi="Optima"/>
        </w:rPr>
        <w:t xml:space="preserve">Unlike </w:t>
      </w:r>
      <w:r w:rsidR="005A03FD">
        <w:rPr>
          <w:rFonts w:ascii="Optima" w:hAnsi="Optima"/>
        </w:rPr>
        <w:t xml:space="preserve">PSH projects or RRH, Transitional Housing is a temporary solution that provides a higher level </w:t>
      </w:r>
      <w:r w:rsidR="00C345B7">
        <w:rPr>
          <w:rFonts w:ascii="Optima" w:hAnsi="Optima"/>
        </w:rPr>
        <w:t>of</w:t>
      </w:r>
      <w:r w:rsidR="005A03FD">
        <w:rPr>
          <w:rFonts w:ascii="Optima" w:hAnsi="Optima"/>
        </w:rPr>
        <w:t xml:space="preserve"> stability than a shelter while families look to secure stable, permanent housing. Often families or individuals will still have a lease</w:t>
      </w:r>
      <w:r w:rsidR="00C345B7">
        <w:rPr>
          <w:rFonts w:ascii="Optima" w:hAnsi="Optima"/>
        </w:rPr>
        <w:t xml:space="preserve"> or other signed agreements</w:t>
      </w:r>
      <w:r w:rsidR="005A03FD">
        <w:rPr>
          <w:rFonts w:ascii="Optima" w:hAnsi="Optima"/>
        </w:rPr>
        <w:t xml:space="preserve"> </w:t>
      </w:r>
      <w:r w:rsidR="00CE0B98">
        <w:rPr>
          <w:rFonts w:ascii="Optima" w:hAnsi="Optima"/>
        </w:rPr>
        <w:t xml:space="preserve">and </w:t>
      </w:r>
      <w:r w:rsidR="00C345B7">
        <w:rPr>
          <w:rFonts w:ascii="Optima" w:hAnsi="Optima"/>
        </w:rPr>
        <w:t xml:space="preserve">a </w:t>
      </w:r>
      <w:r w:rsidR="00CE0B98">
        <w:rPr>
          <w:rFonts w:ascii="Optima" w:hAnsi="Optima"/>
        </w:rPr>
        <w:t xml:space="preserve">time limit </w:t>
      </w:r>
      <w:r w:rsidR="00C345B7">
        <w:rPr>
          <w:rFonts w:ascii="Optima" w:hAnsi="Optima"/>
        </w:rPr>
        <w:t xml:space="preserve">of under 24 months </w:t>
      </w:r>
      <w:r w:rsidR="00CE0B98">
        <w:rPr>
          <w:rFonts w:ascii="Optima" w:hAnsi="Optima"/>
        </w:rPr>
        <w:t xml:space="preserve">placed on their stay while they are provided with supportive services to help achieve permanent housing. </w:t>
      </w:r>
    </w:p>
    <w:p w14:paraId="5E1110FA" w14:textId="77777777" w:rsidR="00004348" w:rsidRPr="00311D37" w:rsidRDefault="00004348" w:rsidP="00E014FE">
      <w:pPr>
        <w:rPr>
          <w:rFonts w:ascii="Optima" w:hAnsi="Optima"/>
        </w:rPr>
      </w:pPr>
    </w:p>
    <w:p w14:paraId="03B41F9D" w14:textId="5059DAA5" w:rsidR="00441FAF" w:rsidRPr="00441FAF" w:rsidRDefault="00441FAF" w:rsidP="00441FAF">
      <w:pPr>
        <w:pStyle w:val="Title"/>
        <w:rPr>
          <w:rFonts w:ascii="Goudy Old Style" w:hAnsi="Goudy Old Style"/>
        </w:rPr>
      </w:pPr>
      <w:r w:rsidRPr="00441FAF">
        <w:rPr>
          <w:rFonts w:ascii="Goudy Old Style" w:hAnsi="Goudy Old Style"/>
        </w:rPr>
        <w:t>Related Theories</w:t>
      </w:r>
    </w:p>
    <w:p w14:paraId="5547E59B" w14:textId="53FBF35D" w:rsidR="006420FE" w:rsidRDefault="006420FE" w:rsidP="006420FE">
      <w:pPr>
        <w:pStyle w:val="Heading1"/>
        <w:rPr>
          <w:rFonts w:ascii="Goudy Old Style" w:hAnsi="Goudy Old Style"/>
        </w:rPr>
      </w:pPr>
      <w:r w:rsidRPr="0092191D">
        <w:rPr>
          <w:rFonts w:ascii="Goudy Old Style" w:hAnsi="Goudy Old Style"/>
        </w:rPr>
        <w:t xml:space="preserve">Other Related Theories </w:t>
      </w:r>
    </w:p>
    <w:p w14:paraId="4866031B" w14:textId="649D06F0" w:rsidR="005D5EC9" w:rsidRDefault="00B82117" w:rsidP="005D5EC9">
      <w:pPr>
        <w:rPr>
          <w:rFonts w:ascii="Goudy Old Style" w:hAnsi="Goudy Old Style"/>
          <w:sz w:val="24"/>
          <w:szCs w:val="24"/>
        </w:rPr>
      </w:pPr>
      <w:r w:rsidRPr="004B64C8">
        <w:rPr>
          <w:rFonts w:ascii="Goudy Old Style" w:hAnsi="Goudy Old Style"/>
          <w:sz w:val="24"/>
          <w:szCs w:val="24"/>
        </w:rPr>
        <w:t>TRAUMA INFORMED CARE</w:t>
      </w:r>
      <w:r>
        <w:rPr>
          <w:rFonts w:ascii="Goudy Old Style" w:hAnsi="Goudy Old Style"/>
          <w:sz w:val="24"/>
          <w:szCs w:val="24"/>
        </w:rPr>
        <w:t xml:space="preserve"> (TIC)</w:t>
      </w:r>
    </w:p>
    <w:p w14:paraId="0A6CC720" w14:textId="1A7506DF" w:rsidR="00C81DCB" w:rsidRDefault="000C7081" w:rsidP="005D5EC9">
      <w:pPr>
        <w:rPr>
          <w:rFonts w:ascii="Optima" w:hAnsi="Optima"/>
        </w:rPr>
      </w:pPr>
      <w:r>
        <w:rPr>
          <w:rFonts w:ascii="Goudy Old Style" w:hAnsi="Goudy Old Style"/>
          <w:sz w:val="24"/>
          <w:szCs w:val="24"/>
        </w:rPr>
        <w:tab/>
      </w:r>
      <w:r w:rsidR="00C20BCC">
        <w:rPr>
          <w:rFonts w:ascii="Optima" w:hAnsi="Optima"/>
        </w:rPr>
        <w:t>TIC is a</w:t>
      </w:r>
      <w:r w:rsidR="0062286E">
        <w:rPr>
          <w:rFonts w:ascii="Optima" w:hAnsi="Optima"/>
        </w:rPr>
        <w:t xml:space="preserve">n approach of behavioral </w:t>
      </w:r>
      <w:r w:rsidR="005C4DF7">
        <w:rPr>
          <w:rFonts w:ascii="Optima" w:hAnsi="Optima"/>
        </w:rPr>
        <w:t xml:space="preserve">care </w:t>
      </w:r>
      <w:r w:rsidR="0062286E">
        <w:rPr>
          <w:rFonts w:ascii="Optima" w:hAnsi="Optima"/>
        </w:rPr>
        <w:t xml:space="preserve">that operates under the assumption that most individuals have experienced an event or series of events that </w:t>
      </w:r>
      <w:r w:rsidR="003001E5">
        <w:rPr>
          <w:rFonts w:ascii="Optima" w:hAnsi="Optima"/>
        </w:rPr>
        <w:t>impact</w:t>
      </w:r>
      <w:r w:rsidR="0062286E">
        <w:rPr>
          <w:rFonts w:ascii="Optima" w:hAnsi="Optima"/>
        </w:rPr>
        <w:t xml:space="preserve"> their </w:t>
      </w:r>
      <w:r w:rsidR="005E2E1A">
        <w:rPr>
          <w:rFonts w:ascii="Optima" w:hAnsi="Optima"/>
        </w:rPr>
        <w:t xml:space="preserve">overall </w:t>
      </w:r>
      <w:r w:rsidR="0049115D">
        <w:rPr>
          <w:rFonts w:ascii="Optima" w:hAnsi="Optima"/>
        </w:rPr>
        <w:t>function</w:t>
      </w:r>
      <w:r w:rsidR="005E2E1A">
        <w:rPr>
          <w:rFonts w:ascii="Optima" w:hAnsi="Optima"/>
        </w:rPr>
        <w:t xml:space="preserve">ing (physically, emotionally, mentally, or spiritually). </w:t>
      </w:r>
      <w:r w:rsidR="00C90B3C">
        <w:rPr>
          <w:rFonts w:ascii="Optima" w:hAnsi="Optima"/>
        </w:rPr>
        <w:t xml:space="preserve">With this assumption in mind, </w:t>
      </w:r>
      <w:r w:rsidR="00376FE9">
        <w:rPr>
          <w:rFonts w:ascii="Optima" w:hAnsi="Optima"/>
        </w:rPr>
        <w:t xml:space="preserve">services providers should </w:t>
      </w:r>
      <w:r w:rsidR="00A20C7F">
        <w:rPr>
          <w:rFonts w:ascii="Optima" w:hAnsi="Optima"/>
        </w:rPr>
        <w:t xml:space="preserve">be aware of how acute or chronic trauma impact how people process </w:t>
      </w:r>
      <w:r w:rsidR="00821872">
        <w:rPr>
          <w:rFonts w:ascii="Optima" w:hAnsi="Optima"/>
        </w:rPr>
        <w:t>past and present events and thus avoid practice</w:t>
      </w:r>
      <w:r w:rsidR="00C90B3C">
        <w:rPr>
          <w:rFonts w:ascii="Optima" w:hAnsi="Optima"/>
        </w:rPr>
        <w:t>s</w:t>
      </w:r>
      <w:r w:rsidR="00821872">
        <w:rPr>
          <w:rFonts w:ascii="Optima" w:hAnsi="Optima"/>
        </w:rPr>
        <w:t xml:space="preserve"> and policies that would re-traumatize individuals. </w:t>
      </w:r>
      <w:r w:rsidR="00D615C9">
        <w:rPr>
          <w:rFonts w:ascii="Optima" w:hAnsi="Optima"/>
        </w:rPr>
        <w:t xml:space="preserve">TIC </w:t>
      </w:r>
      <w:r w:rsidR="007A1DD8">
        <w:rPr>
          <w:rFonts w:ascii="Optima" w:hAnsi="Optima"/>
        </w:rPr>
        <w:t xml:space="preserve">defines trauma as an event that produced </w:t>
      </w:r>
      <w:r w:rsidR="00655719">
        <w:rPr>
          <w:rFonts w:ascii="Optima" w:hAnsi="Optima"/>
        </w:rPr>
        <w:t>a</w:t>
      </w:r>
      <w:r w:rsidR="007A1DD8">
        <w:rPr>
          <w:rFonts w:ascii="Optima" w:hAnsi="Optima"/>
        </w:rPr>
        <w:t xml:space="preserve"> negative experience with lasting, adverse effects. </w:t>
      </w:r>
      <w:r w:rsidR="008C1FF8">
        <w:rPr>
          <w:rFonts w:ascii="Optima" w:hAnsi="Optima"/>
        </w:rPr>
        <w:t xml:space="preserve">The understanding of trauma is that your </w:t>
      </w:r>
      <w:r w:rsidR="002B4F50">
        <w:rPr>
          <w:rFonts w:ascii="Optima" w:hAnsi="Optima"/>
        </w:rPr>
        <w:t>experience</w:t>
      </w:r>
      <w:r w:rsidR="008C1FF8">
        <w:rPr>
          <w:rFonts w:ascii="Optima" w:hAnsi="Optima"/>
        </w:rPr>
        <w:t xml:space="preserve"> of an e</w:t>
      </w:r>
      <w:r w:rsidR="002B4F50">
        <w:rPr>
          <w:rFonts w:ascii="Optima" w:hAnsi="Optima"/>
        </w:rPr>
        <w:t>vent/s</w:t>
      </w:r>
      <w:r w:rsidR="008C1FF8">
        <w:rPr>
          <w:rFonts w:ascii="Optima" w:hAnsi="Optima"/>
        </w:rPr>
        <w:t xml:space="preserve"> has now changed how you</w:t>
      </w:r>
      <w:r w:rsidR="002B4F50">
        <w:rPr>
          <w:rFonts w:ascii="Optima" w:hAnsi="Optima"/>
        </w:rPr>
        <w:t xml:space="preserve"> understand</w:t>
      </w:r>
      <w:r w:rsidR="008C1FF8">
        <w:rPr>
          <w:rFonts w:ascii="Optima" w:hAnsi="Optima"/>
        </w:rPr>
        <w:t xml:space="preserve"> yourself and </w:t>
      </w:r>
      <w:r w:rsidR="002B4F50">
        <w:rPr>
          <w:rFonts w:ascii="Optima" w:hAnsi="Optima"/>
        </w:rPr>
        <w:t>process</w:t>
      </w:r>
      <w:r w:rsidR="008C1FF8">
        <w:rPr>
          <w:rFonts w:ascii="Optima" w:hAnsi="Optima"/>
        </w:rPr>
        <w:t xml:space="preserve"> future events</w:t>
      </w:r>
      <w:r w:rsidR="002B4F50">
        <w:rPr>
          <w:rFonts w:ascii="Optima" w:hAnsi="Optima"/>
        </w:rPr>
        <w:t xml:space="preserve">; </w:t>
      </w:r>
      <w:r w:rsidR="0037632B">
        <w:rPr>
          <w:rFonts w:ascii="Optima" w:hAnsi="Optima"/>
        </w:rPr>
        <w:t xml:space="preserve">with new triggers that </w:t>
      </w:r>
      <w:r w:rsidR="008C1FF8">
        <w:rPr>
          <w:rFonts w:ascii="Optima" w:hAnsi="Optima"/>
        </w:rPr>
        <w:t>often impact your daily functioning</w:t>
      </w:r>
      <w:r w:rsidR="0037632B">
        <w:rPr>
          <w:rFonts w:ascii="Optima" w:hAnsi="Optima"/>
        </w:rPr>
        <w:t xml:space="preserve">, feelings of safety and trust in the </w:t>
      </w:r>
      <w:r w:rsidR="00867DAB">
        <w:rPr>
          <w:rFonts w:ascii="Optima" w:hAnsi="Optima"/>
        </w:rPr>
        <w:t>environment</w:t>
      </w:r>
      <w:r w:rsidR="0037632B">
        <w:rPr>
          <w:rFonts w:ascii="Optima" w:hAnsi="Optima"/>
        </w:rPr>
        <w:t xml:space="preserve"> around you.  </w:t>
      </w:r>
    </w:p>
    <w:p w14:paraId="28978F81" w14:textId="16DBD450" w:rsidR="000C7081" w:rsidRDefault="000B6859" w:rsidP="00C81DCB">
      <w:pPr>
        <w:ind w:firstLine="720"/>
        <w:rPr>
          <w:rFonts w:ascii="Optima" w:hAnsi="Optima"/>
        </w:rPr>
      </w:pPr>
      <w:r>
        <w:rPr>
          <w:rFonts w:ascii="Optima" w:hAnsi="Optima"/>
        </w:rPr>
        <w:t xml:space="preserve">There are six </w:t>
      </w:r>
      <w:r w:rsidR="00100EF4">
        <w:rPr>
          <w:rFonts w:ascii="Optima" w:hAnsi="Optima"/>
        </w:rPr>
        <w:t xml:space="preserve">key principles that come out of this practice model: safety; trustworthiness and transparency; peer support; collaboration and mutuality; empowerment, </w:t>
      </w:r>
      <w:proofErr w:type="gramStart"/>
      <w:r w:rsidR="00100EF4">
        <w:rPr>
          <w:rFonts w:ascii="Optima" w:hAnsi="Optima"/>
        </w:rPr>
        <w:t>voice</w:t>
      </w:r>
      <w:proofErr w:type="gramEnd"/>
      <w:r w:rsidR="00100EF4">
        <w:rPr>
          <w:rFonts w:ascii="Optima" w:hAnsi="Optima"/>
        </w:rPr>
        <w:t xml:space="preserve"> and choice; and cultural, historical and gender issues. </w:t>
      </w:r>
    </w:p>
    <w:p w14:paraId="247B1D9E" w14:textId="3536BB87" w:rsidR="00C81DCB" w:rsidRPr="00C20BCC" w:rsidRDefault="00C81DCB" w:rsidP="005D5EC9">
      <w:pPr>
        <w:rPr>
          <w:rFonts w:ascii="Optima" w:hAnsi="Optima"/>
        </w:rPr>
      </w:pPr>
      <w:r>
        <w:rPr>
          <w:rFonts w:ascii="Optima" w:hAnsi="Optima"/>
        </w:rPr>
        <w:tab/>
        <w:t xml:space="preserve">Safety is making sure the client feels physically and psychosocially safe. </w:t>
      </w:r>
      <w:r w:rsidR="000311C7">
        <w:rPr>
          <w:rFonts w:ascii="Optima" w:hAnsi="Optima"/>
        </w:rPr>
        <w:t xml:space="preserve">Transparency requires the organization to make decision in a transparent way to promote trust among the </w:t>
      </w:r>
      <w:r w:rsidR="009C491A">
        <w:rPr>
          <w:rFonts w:ascii="Optima" w:hAnsi="Optima"/>
        </w:rPr>
        <w:t>clients</w:t>
      </w:r>
      <w:r w:rsidR="000311C7">
        <w:rPr>
          <w:rFonts w:ascii="Optima" w:hAnsi="Optima"/>
        </w:rPr>
        <w:t xml:space="preserve">. </w:t>
      </w:r>
      <w:r w:rsidR="009C491A">
        <w:rPr>
          <w:rFonts w:ascii="Optima" w:hAnsi="Optima"/>
        </w:rPr>
        <w:t xml:space="preserve">Peer Support includes connecting the client to others who have experienced trauma or “trauma survivors.” </w:t>
      </w:r>
      <w:r w:rsidR="005C5340">
        <w:rPr>
          <w:rFonts w:ascii="Optima" w:hAnsi="Optima"/>
        </w:rPr>
        <w:t xml:space="preserve">Collaboration has the goal to balance power between all levels of staff in an organization and the clients </w:t>
      </w:r>
      <w:r w:rsidR="00A52FB3">
        <w:rPr>
          <w:rFonts w:ascii="Optima" w:hAnsi="Optima"/>
        </w:rPr>
        <w:t xml:space="preserve">to promote shared power and decision making. Empowerment, </w:t>
      </w:r>
      <w:proofErr w:type="gramStart"/>
      <w:r w:rsidR="00A52FB3">
        <w:rPr>
          <w:rFonts w:ascii="Optima" w:hAnsi="Optima"/>
        </w:rPr>
        <w:t>voice</w:t>
      </w:r>
      <w:proofErr w:type="gramEnd"/>
      <w:r w:rsidR="00A52FB3">
        <w:rPr>
          <w:rFonts w:ascii="Optima" w:hAnsi="Optima"/>
        </w:rPr>
        <w:t xml:space="preserve"> and choice are all ideas</w:t>
      </w:r>
      <w:r w:rsidR="00EF47E5">
        <w:rPr>
          <w:rFonts w:ascii="Optima" w:hAnsi="Optima"/>
        </w:rPr>
        <w:t xml:space="preserve"> that</w:t>
      </w:r>
      <w:r w:rsidR="00A52FB3">
        <w:rPr>
          <w:rFonts w:ascii="Optima" w:hAnsi="Optima"/>
        </w:rPr>
        <w:t xml:space="preserve"> </w:t>
      </w:r>
      <w:r w:rsidR="0003628B">
        <w:rPr>
          <w:rFonts w:ascii="Optima" w:hAnsi="Optima"/>
        </w:rPr>
        <w:t xml:space="preserve">assume a client has a history of their voice </w:t>
      </w:r>
      <w:r w:rsidR="002963F0">
        <w:rPr>
          <w:rFonts w:ascii="Optima" w:hAnsi="Optima"/>
        </w:rPr>
        <w:t xml:space="preserve">diminished historically and have lacked power in decision making. Power differentials are key in this principle, to make sure both clients and staff </w:t>
      </w:r>
      <w:r w:rsidR="00970298">
        <w:rPr>
          <w:rFonts w:ascii="Optima" w:hAnsi="Optima"/>
        </w:rPr>
        <w:t>feel supported, have choices in their own decision making, learn self-advocacy and set their own goals for recovery.</w:t>
      </w:r>
      <w:r w:rsidR="00FE562B">
        <w:rPr>
          <w:rFonts w:ascii="Optima" w:hAnsi="Optima"/>
        </w:rPr>
        <w:t xml:space="preserve"> The principle of cultural, historical and gender issues </w:t>
      </w:r>
      <w:proofErr w:type="gramStart"/>
      <w:r w:rsidR="00D26922">
        <w:rPr>
          <w:rFonts w:ascii="Optima" w:hAnsi="Optima"/>
        </w:rPr>
        <w:t>has</w:t>
      </w:r>
      <w:proofErr w:type="gramEnd"/>
      <w:r w:rsidR="00D26922">
        <w:rPr>
          <w:rFonts w:ascii="Optima" w:hAnsi="Optima"/>
        </w:rPr>
        <w:t xml:space="preserve"> a goal to move past stereotypes, understand racial or gender </w:t>
      </w:r>
      <w:r w:rsidR="00211147">
        <w:rPr>
          <w:rFonts w:ascii="Optima" w:hAnsi="Optima"/>
        </w:rPr>
        <w:t xml:space="preserve">needs of individuals and address historical trauma caused by race or gender. </w:t>
      </w:r>
    </w:p>
    <w:p w14:paraId="48FE3066" w14:textId="0245FDB9" w:rsidR="005D5EC9" w:rsidRDefault="00B82117" w:rsidP="00E55D60">
      <w:pPr>
        <w:rPr>
          <w:rFonts w:ascii="Goudy Old Style" w:hAnsi="Goudy Old Style"/>
          <w:sz w:val="24"/>
          <w:szCs w:val="24"/>
        </w:rPr>
      </w:pPr>
      <w:r w:rsidRPr="004B64C8">
        <w:rPr>
          <w:rFonts w:ascii="Goudy Old Style" w:hAnsi="Goudy Old Style"/>
          <w:sz w:val="24"/>
          <w:szCs w:val="24"/>
        </w:rPr>
        <w:t>HARM REDUCTION MODEL</w:t>
      </w:r>
    </w:p>
    <w:p w14:paraId="008CFC1B" w14:textId="2EBB2E47" w:rsidR="00DF39B5" w:rsidRPr="00DF39B5" w:rsidRDefault="00DF39B5" w:rsidP="00E55D60">
      <w:pPr>
        <w:rPr>
          <w:rFonts w:ascii="Optima" w:hAnsi="Optima"/>
        </w:rPr>
      </w:pPr>
      <w:r>
        <w:rPr>
          <w:rFonts w:ascii="Goudy Old Style" w:hAnsi="Goudy Old Style"/>
          <w:sz w:val="24"/>
          <w:szCs w:val="24"/>
        </w:rPr>
        <w:tab/>
      </w:r>
      <w:r>
        <w:rPr>
          <w:rFonts w:ascii="Optima" w:hAnsi="Optima"/>
        </w:rPr>
        <w:t xml:space="preserve">The practice </w:t>
      </w:r>
      <w:r w:rsidR="00B470FD">
        <w:rPr>
          <w:rFonts w:ascii="Optima" w:hAnsi="Optima"/>
        </w:rPr>
        <w:t>model of Harm Reduction is to reduce the negative consequences associated with drug use</w:t>
      </w:r>
      <w:r w:rsidR="00B47414">
        <w:rPr>
          <w:rFonts w:ascii="Optima" w:hAnsi="Optima"/>
        </w:rPr>
        <w:t>. T</w:t>
      </w:r>
      <w:r w:rsidR="000176CD">
        <w:rPr>
          <w:rFonts w:ascii="Optima" w:hAnsi="Optima"/>
        </w:rPr>
        <w:t xml:space="preserve">his mindset of reducing risks and consequences of actions can often be applied beyond drug use. </w:t>
      </w:r>
      <w:r w:rsidR="00294E23">
        <w:rPr>
          <w:rFonts w:ascii="Optima" w:hAnsi="Optima"/>
        </w:rPr>
        <w:t>Harm Reduction assumes that drug use will be a part of society and thus we need interventions and policies that create a safe</w:t>
      </w:r>
      <w:r w:rsidR="00496F08">
        <w:rPr>
          <w:rFonts w:ascii="Optima" w:hAnsi="Optima"/>
        </w:rPr>
        <w:t xml:space="preserve">r environment for use. </w:t>
      </w:r>
      <w:r w:rsidR="00B06AED">
        <w:rPr>
          <w:rFonts w:ascii="Optima" w:hAnsi="Optima"/>
        </w:rPr>
        <w:t xml:space="preserve">The client is included </w:t>
      </w:r>
      <w:r w:rsidR="00EF4BEF">
        <w:rPr>
          <w:rFonts w:ascii="Optima" w:hAnsi="Optima"/>
        </w:rPr>
        <w:t xml:space="preserve">in policies and decision-making processes to ensure that they </w:t>
      </w:r>
      <w:r w:rsidR="001B6871">
        <w:rPr>
          <w:rFonts w:ascii="Optima" w:hAnsi="Optima"/>
        </w:rPr>
        <w:t>can</w:t>
      </w:r>
      <w:r w:rsidR="00EF4BEF">
        <w:rPr>
          <w:rFonts w:ascii="Optima" w:hAnsi="Optima"/>
        </w:rPr>
        <w:t xml:space="preserve"> give voice to their experiences. It is also </w:t>
      </w:r>
      <w:r w:rsidR="008F0F26">
        <w:rPr>
          <w:rFonts w:ascii="Optima" w:hAnsi="Optima"/>
        </w:rPr>
        <w:t xml:space="preserve">recognized that a person’s ability to cope with drugs and its effects is influenced that racism, trauma, social </w:t>
      </w:r>
      <w:r w:rsidR="001B6871">
        <w:rPr>
          <w:rFonts w:ascii="Optima" w:hAnsi="Optima"/>
        </w:rPr>
        <w:t>isolation,</w:t>
      </w:r>
      <w:r w:rsidR="008F0F26">
        <w:rPr>
          <w:rFonts w:ascii="Optima" w:hAnsi="Optima"/>
        </w:rPr>
        <w:t xml:space="preserve"> and other social discriminations. </w:t>
      </w:r>
    </w:p>
    <w:p w14:paraId="31DA3EEC" w14:textId="2F69720A" w:rsidR="005D5EC9" w:rsidRDefault="00B82117" w:rsidP="005D5EC9">
      <w:pPr>
        <w:rPr>
          <w:rFonts w:ascii="Goudy Old Style" w:hAnsi="Goudy Old Style"/>
          <w:sz w:val="24"/>
          <w:szCs w:val="24"/>
        </w:rPr>
      </w:pPr>
      <w:r w:rsidRPr="004B64C8">
        <w:rPr>
          <w:rFonts w:ascii="Goudy Old Style" w:hAnsi="Goudy Old Style"/>
          <w:sz w:val="24"/>
          <w:szCs w:val="24"/>
        </w:rPr>
        <w:lastRenderedPageBreak/>
        <w:t>ASSERTIVE COMMUNITY TREATMENT</w:t>
      </w:r>
      <w:r>
        <w:rPr>
          <w:rFonts w:ascii="Goudy Old Style" w:hAnsi="Goudy Old Style"/>
          <w:sz w:val="24"/>
          <w:szCs w:val="24"/>
        </w:rPr>
        <w:t xml:space="preserve"> (ACT)</w:t>
      </w:r>
    </w:p>
    <w:p w14:paraId="2563F1EE" w14:textId="45F7B011" w:rsidR="00BE50E9" w:rsidRPr="00EF08B2" w:rsidRDefault="00BE50E9" w:rsidP="005D5EC9">
      <w:pPr>
        <w:rPr>
          <w:rFonts w:ascii="Optima" w:hAnsi="Optima"/>
        </w:rPr>
      </w:pPr>
      <w:r>
        <w:rPr>
          <w:rFonts w:ascii="Goudy Old Style" w:hAnsi="Goudy Old Style"/>
          <w:sz w:val="24"/>
          <w:szCs w:val="24"/>
        </w:rPr>
        <w:tab/>
      </w:r>
      <w:r w:rsidRPr="00EF08B2">
        <w:rPr>
          <w:rFonts w:ascii="Optima" w:hAnsi="Optima"/>
        </w:rPr>
        <w:t xml:space="preserve">ACT is a way bringing mental health care to those who won’t utilize traditional mental health systems and instead focuses on outreach to </w:t>
      </w:r>
      <w:r w:rsidR="00696A07" w:rsidRPr="00EF08B2">
        <w:rPr>
          <w:rFonts w:ascii="Optima" w:hAnsi="Optima"/>
        </w:rPr>
        <w:t xml:space="preserve">people in a community setting. </w:t>
      </w:r>
      <w:r w:rsidR="00C57214" w:rsidRPr="00EF08B2">
        <w:rPr>
          <w:rFonts w:ascii="Optima" w:hAnsi="Optima"/>
        </w:rPr>
        <w:t xml:space="preserve">The end goal is to assist those with </w:t>
      </w:r>
      <w:r w:rsidR="009B0A33" w:rsidRPr="00EF08B2">
        <w:rPr>
          <w:rFonts w:ascii="Optima" w:hAnsi="Optima"/>
        </w:rPr>
        <w:t>serious mental health issues in their daily functioning</w:t>
      </w:r>
      <w:r w:rsidR="00EF08B2" w:rsidRPr="00EF08B2">
        <w:rPr>
          <w:rFonts w:ascii="Optima" w:hAnsi="Optima"/>
        </w:rPr>
        <w:t>,</w:t>
      </w:r>
      <w:r w:rsidR="009B0A33" w:rsidRPr="00EF08B2">
        <w:rPr>
          <w:rFonts w:ascii="Optima" w:hAnsi="Optima"/>
        </w:rPr>
        <w:t xml:space="preserve"> reduce their use of hospitals</w:t>
      </w:r>
      <w:r w:rsidR="00EF08B2" w:rsidRPr="00EF08B2">
        <w:rPr>
          <w:rFonts w:ascii="Optima" w:hAnsi="Optima"/>
        </w:rPr>
        <w:t xml:space="preserve"> and to keep them in a community setting</w:t>
      </w:r>
      <w:r w:rsidR="009B0A33" w:rsidRPr="00EF08B2">
        <w:rPr>
          <w:rFonts w:ascii="Optima" w:hAnsi="Optima"/>
        </w:rPr>
        <w:t xml:space="preserve">. </w:t>
      </w:r>
      <w:r w:rsidR="00085E5F" w:rsidRPr="00EF08B2">
        <w:rPr>
          <w:rFonts w:ascii="Optima" w:hAnsi="Optima"/>
        </w:rPr>
        <w:t xml:space="preserve">ACT could be compared to outpatient mental health care that is coordinated by a team and focused on developing your own personal recovery goals </w:t>
      </w:r>
      <w:r w:rsidR="00E5086B" w:rsidRPr="00EF08B2">
        <w:rPr>
          <w:rFonts w:ascii="Optima" w:hAnsi="Optima"/>
        </w:rPr>
        <w:t xml:space="preserve">that focus for all areas of the life. </w:t>
      </w:r>
    </w:p>
    <w:p w14:paraId="181B7FEC" w14:textId="16DE5878" w:rsidR="002D6B9C" w:rsidRDefault="00B82117" w:rsidP="005D5EC9">
      <w:pPr>
        <w:rPr>
          <w:rFonts w:ascii="Goudy Old Style" w:hAnsi="Goudy Old Style"/>
          <w:sz w:val="24"/>
          <w:szCs w:val="24"/>
        </w:rPr>
      </w:pPr>
      <w:r w:rsidRPr="004B64C8">
        <w:rPr>
          <w:rFonts w:ascii="Goudy Old Style" w:hAnsi="Goudy Old Style"/>
          <w:sz w:val="24"/>
          <w:szCs w:val="24"/>
        </w:rPr>
        <w:t xml:space="preserve">CRITICAL TIME INTERVENTION </w:t>
      </w:r>
      <w:r>
        <w:rPr>
          <w:rFonts w:ascii="Goudy Old Style" w:hAnsi="Goudy Old Style"/>
          <w:sz w:val="24"/>
          <w:szCs w:val="24"/>
        </w:rPr>
        <w:t>(CTI)</w:t>
      </w:r>
    </w:p>
    <w:p w14:paraId="5D60AA0A" w14:textId="1F9BF3EA" w:rsidR="00864172" w:rsidRPr="008D595C" w:rsidRDefault="00864172" w:rsidP="005D5EC9">
      <w:pPr>
        <w:rPr>
          <w:rFonts w:ascii="Optima" w:hAnsi="Optima"/>
        </w:rPr>
      </w:pPr>
      <w:r>
        <w:rPr>
          <w:rFonts w:ascii="Goudy Old Style" w:hAnsi="Goudy Old Style"/>
          <w:sz w:val="24"/>
          <w:szCs w:val="24"/>
        </w:rPr>
        <w:tab/>
      </w:r>
      <w:r w:rsidRPr="008D595C">
        <w:rPr>
          <w:rFonts w:ascii="Optima" w:hAnsi="Optima"/>
        </w:rPr>
        <w:t xml:space="preserve">This practice model </w:t>
      </w:r>
      <w:r w:rsidR="000720A6">
        <w:rPr>
          <w:rFonts w:ascii="Optima" w:hAnsi="Optima"/>
        </w:rPr>
        <w:t xml:space="preserve">is </w:t>
      </w:r>
      <w:r w:rsidR="00CF2ABA">
        <w:rPr>
          <w:rFonts w:ascii="Optima" w:hAnsi="Optima"/>
        </w:rPr>
        <w:t xml:space="preserve">a time limited intervention </w:t>
      </w:r>
      <w:r w:rsidR="000720A6">
        <w:rPr>
          <w:rFonts w:ascii="Optima" w:hAnsi="Optima"/>
        </w:rPr>
        <w:t xml:space="preserve">intended to help </w:t>
      </w:r>
      <w:r w:rsidR="003E78C6">
        <w:rPr>
          <w:rFonts w:ascii="Optima" w:hAnsi="Optima"/>
        </w:rPr>
        <w:t>vulnerabl</w:t>
      </w:r>
      <w:r w:rsidR="008F675D">
        <w:rPr>
          <w:rFonts w:ascii="Optima" w:hAnsi="Optima"/>
        </w:rPr>
        <w:t>e</w:t>
      </w:r>
      <w:r w:rsidR="003E78C6">
        <w:rPr>
          <w:rFonts w:ascii="Optima" w:hAnsi="Optima"/>
        </w:rPr>
        <w:t xml:space="preserve"> populations such as veterans, those with severe mental illness or </w:t>
      </w:r>
      <w:r w:rsidR="00CF2ABA">
        <w:rPr>
          <w:rFonts w:ascii="Optima" w:hAnsi="Optima"/>
        </w:rPr>
        <w:t>homeless</w:t>
      </w:r>
      <w:r w:rsidR="003E78C6">
        <w:rPr>
          <w:rFonts w:ascii="Optima" w:hAnsi="Optima"/>
        </w:rPr>
        <w:t xml:space="preserve"> to transition </w:t>
      </w:r>
      <w:r w:rsidR="00CF2ABA">
        <w:rPr>
          <w:rFonts w:ascii="Optima" w:hAnsi="Optima"/>
        </w:rPr>
        <w:t xml:space="preserve">into the community. </w:t>
      </w:r>
      <w:r w:rsidR="00FF4223">
        <w:rPr>
          <w:rFonts w:ascii="Optima" w:hAnsi="Optima"/>
        </w:rPr>
        <w:t xml:space="preserve">The care worker observes the client in a community setting to assess what supports and case management will be needed to make a successful transition </w:t>
      </w:r>
      <w:r w:rsidR="002D487B">
        <w:rPr>
          <w:rFonts w:ascii="Optima" w:hAnsi="Optima"/>
        </w:rPr>
        <w:t xml:space="preserve">and then assists the client in accessing those community supports. </w:t>
      </w:r>
      <w:r w:rsidR="00263062">
        <w:rPr>
          <w:rFonts w:ascii="Optima" w:hAnsi="Optima"/>
        </w:rPr>
        <w:t>This is a short</w:t>
      </w:r>
      <w:r w:rsidR="00BA7EB6">
        <w:rPr>
          <w:rFonts w:ascii="Optima" w:hAnsi="Optima"/>
        </w:rPr>
        <w:t xml:space="preserve"> intervention with the primary aim to assist a person in a time of transition and make sure their strengths are built on for long term success of goals </w:t>
      </w:r>
      <w:r w:rsidR="001B2815">
        <w:rPr>
          <w:rFonts w:ascii="Optima" w:hAnsi="Optima"/>
        </w:rPr>
        <w:t>while following</w:t>
      </w:r>
      <w:r w:rsidR="00BA7EB6">
        <w:rPr>
          <w:rFonts w:ascii="Optima" w:hAnsi="Optima"/>
        </w:rPr>
        <w:t xml:space="preserve"> the outreach model of ACT </w:t>
      </w:r>
      <w:r w:rsidR="001B2815">
        <w:rPr>
          <w:rFonts w:ascii="Optima" w:hAnsi="Optima"/>
        </w:rPr>
        <w:t>and</w:t>
      </w:r>
      <w:r w:rsidR="00BA7EB6">
        <w:rPr>
          <w:rFonts w:ascii="Optima" w:hAnsi="Optima"/>
        </w:rPr>
        <w:t xml:space="preserve"> </w:t>
      </w:r>
      <w:r w:rsidR="001B2815">
        <w:rPr>
          <w:rFonts w:ascii="Optima" w:hAnsi="Optima"/>
        </w:rPr>
        <w:t>i</w:t>
      </w:r>
      <w:r w:rsidR="00C6199B">
        <w:rPr>
          <w:rFonts w:ascii="Optima" w:hAnsi="Optima"/>
        </w:rPr>
        <w:t>n</w:t>
      </w:r>
      <w:r w:rsidR="001B2815">
        <w:rPr>
          <w:rFonts w:ascii="Optima" w:hAnsi="Optima"/>
        </w:rPr>
        <w:t>cluding the</w:t>
      </w:r>
      <w:r w:rsidR="00BA7EB6">
        <w:rPr>
          <w:rFonts w:ascii="Optima" w:hAnsi="Optima"/>
        </w:rPr>
        <w:t xml:space="preserve"> Harm Reduction Model. </w:t>
      </w:r>
    </w:p>
    <w:p w14:paraId="424041ED" w14:textId="77777777" w:rsidR="006420FE" w:rsidRPr="00FD40BC" w:rsidRDefault="006420FE" w:rsidP="00860FD5">
      <w:pPr>
        <w:pStyle w:val="Title"/>
        <w:rPr>
          <w:rFonts w:ascii="Goudy Old Style" w:hAnsi="Goudy Old Style"/>
          <w:sz w:val="44"/>
          <w:szCs w:val="44"/>
        </w:rPr>
      </w:pPr>
      <w:r w:rsidRPr="00FD40BC">
        <w:rPr>
          <w:rFonts w:ascii="Goudy Old Style" w:hAnsi="Goudy Old Style"/>
          <w:sz w:val="44"/>
          <w:szCs w:val="44"/>
        </w:rPr>
        <w:t xml:space="preserve">Postmodernism’s Influence on Housing First </w:t>
      </w:r>
    </w:p>
    <w:p w14:paraId="3D8329F8" w14:textId="13116DA4" w:rsidR="006C3690" w:rsidRDefault="006420FE" w:rsidP="0034736C">
      <w:pPr>
        <w:rPr>
          <w:rFonts w:ascii="Optima" w:hAnsi="Optima"/>
        </w:rPr>
      </w:pPr>
      <w:r>
        <w:rPr>
          <w:rFonts w:ascii="Optima" w:hAnsi="Optima"/>
        </w:rPr>
        <w:t>I would argue that Housing First is its own theory that uniquely creates a worldview for responding to</w:t>
      </w:r>
      <w:r w:rsidR="00F33395">
        <w:rPr>
          <w:rFonts w:ascii="Optima" w:hAnsi="Optima"/>
        </w:rPr>
        <w:t xml:space="preserve"> homelessness or</w:t>
      </w:r>
      <w:r>
        <w:rPr>
          <w:rFonts w:ascii="Optima" w:hAnsi="Optima"/>
        </w:rPr>
        <w:t xml:space="preserve"> poverty</w:t>
      </w:r>
      <w:r w:rsidR="00FB6491">
        <w:rPr>
          <w:rFonts w:ascii="Optima" w:hAnsi="Optima"/>
        </w:rPr>
        <w:t xml:space="preserve"> and</w:t>
      </w:r>
      <w:r>
        <w:rPr>
          <w:rFonts w:ascii="Optima" w:hAnsi="Optima"/>
        </w:rPr>
        <w:t xml:space="preserve"> like Feminism, Critical Race Theory and Colonization</w:t>
      </w:r>
      <w:r w:rsidR="00FB6491">
        <w:rPr>
          <w:rFonts w:ascii="Optima" w:hAnsi="Optima"/>
        </w:rPr>
        <w:t>, it</w:t>
      </w:r>
      <w:r>
        <w:rPr>
          <w:rFonts w:ascii="Optima" w:hAnsi="Optima"/>
        </w:rPr>
        <w:t xml:space="preserve"> has been influenced by the Postmodernism metanarrative. </w:t>
      </w:r>
      <w:r w:rsidR="006C3690">
        <w:rPr>
          <w:rFonts w:ascii="Optima" w:hAnsi="Optima"/>
        </w:rPr>
        <w:t xml:space="preserve">A metanarrative is a worldview that answers the questions of </w:t>
      </w:r>
      <w:r w:rsidR="001302D2">
        <w:rPr>
          <w:rFonts w:ascii="Optima" w:hAnsi="Optima"/>
        </w:rPr>
        <w:t xml:space="preserve">who we are, </w:t>
      </w:r>
      <w:r w:rsidR="003E7071">
        <w:rPr>
          <w:rFonts w:ascii="Optima" w:hAnsi="Optima"/>
        </w:rPr>
        <w:t>our core problem</w:t>
      </w:r>
      <w:r w:rsidR="001302D2">
        <w:rPr>
          <w:rFonts w:ascii="Optima" w:hAnsi="Optima"/>
        </w:rPr>
        <w:t xml:space="preserve">, </w:t>
      </w:r>
      <w:r w:rsidR="003E7071">
        <w:rPr>
          <w:rFonts w:ascii="Optima" w:hAnsi="Optima"/>
        </w:rPr>
        <w:t>the solution</w:t>
      </w:r>
      <w:r w:rsidR="001302D2">
        <w:rPr>
          <w:rFonts w:ascii="Optima" w:hAnsi="Optima"/>
        </w:rPr>
        <w:t xml:space="preserve">, and </w:t>
      </w:r>
      <w:r w:rsidR="00D77DC0">
        <w:rPr>
          <w:rFonts w:ascii="Optima" w:hAnsi="Optima"/>
        </w:rPr>
        <w:t xml:space="preserve">what is our purpose (creation, fall, restoration, redemption). </w:t>
      </w:r>
    </w:p>
    <w:p w14:paraId="50EA0DCE" w14:textId="142591E6" w:rsidR="009B37EC" w:rsidRDefault="009B37EC" w:rsidP="0034736C">
      <w:pPr>
        <w:rPr>
          <w:rFonts w:ascii="Optima" w:hAnsi="Optima"/>
        </w:rPr>
      </w:pPr>
      <w:r>
        <w:rPr>
          <w:rFonts w:ascii="Optima" w:hAnsi="Optima"/>
        </w:rPr>
        <w:t xml:space="preserve">This section is a critique and analysis of how Postmodernism </w:t>
      </w:r>
      <w:r w:rsidR="009D2544">
        <w:rPr>
          <w:rFonts w:ascii="Optima" w:hAnsi="Optima"/>
        </w:rPr>
        <w:t>influenced the development of the Housing First Theory</w:t>
      </w:r>
      <w:r w:rsidR="00DB27DD">
        <w:rPr>
          <w:rFonts w:ascii="Optima" w:hAnsi="Optima"/>
        </w:rPr>
        <w:t xml:space="preserve">. While some brief explanations of Postmodernism are provided; this is not an </w:t>
      </w:r>
      <w:r w:rsidR="00B15EBB">
        <w:rPr>
          <w:rFonts w:ascii="Optima" w:hAnsi="Optima"/>
        </w:rPr>
        <w:t>all-encompassing</w:t>
      </w:r>
      <w:r w:rsidR="00DB27DD">
        <w:rPr>
          <w:rFonts w:ascii="Optima" w:hAnsi="Optima"/>
        </w:rPr>
        <w:t xml:space="preserve"> </w:t>
      </w:r>
      <w:r w:rsidR="00795675">
        <w:rPr>
          <w:rFonts w:ascii="Optima" w:hAnsi="Optima"/>
        </w:rPr>
        <w:t>overview of the theory but a brief illustration of the idea</w:t>
      </w:r>
      <w:r w:rsidR="00BD7934">
        <w:rPr>
          <w:rFonts w:ascii="Optima" w:hAnsi="Optima"/>
        </w:rPr>
        <w:t>s</w:t>
      </w:r>
      <w:r w:rsidR="00795675">
        <w:rPr>
          <w:rFonts w:ascii="Optima" w:hAnsi="Optima"/>
        </w:rPr>
        <w:t xml:space="preserve"> behind the theory that</w:t>
      </w:r>
      <w:r w:rsidR="00B15EBB">
        <w:rPr>
          <w:rFonts w:ascii="Optima" w:hAnsi="Optima"/>
        </w:rPr>
        <w:t xml:space="preserve"> has become the primary way to approach homelessness. </w:t>
      </w:r>
      <w:r w:rsidR="00E16F95">
        <w:rPr>
          <w:rFonts w:ascii="Optima" w:hAnsi="Optima"/>
        </w:rPr>
        <w:t xml:space="preserve">Two </w:t>
      </w:r>
      <w:r w:rsidR="00BD7934">
        <w:rPr>
          <w:rFonts w:ascii="Optima" w:hAnsi="Optima"/>
        </w:rPr>
        <w:t>goal</w:t>
      </w:r>
      <w:r w:rsidR="00E16F95">
        <w:rPr>
          <w:rFonts w:ascii="Optima" w:hAnsi="Optima"/>
        </w:rPr>
        <w:t>s</w:t>
      </w:r>
      <w:r w:rsidR="00BD7934">
        <w:rPr>
          <w:rFonts w:ascii="Optima" w:hAnsi="Optima"/>
        </w:rPr>
        <w:t xml:space="preserve"> </w:t>
      </w:r>
      <w:r w:rsidR="00E16F95">
        <w:rPr>
          <w:rFonts w:ascii="Optima" w:hAnsi="Optima"/>
        </w:rPr>
        <w:t>are</w:t>
      </w:r>
      <w:r w:rsidR="00BD7934">
        <w:rPr>
          <w:rFonts w:ascii="Optima" w:hAnsi="Optima"/>
        </w:rPr>
        <w:t xml:space="preserve"> to model critical thinking behind ideas </w:t>
      </w:r>
      <w:r w:rsidR="003242EA">
        <w:rPr>
          <w:rFonts w:ascii="Optima" w:hAnsi="Optima"/>
        </w:rPr>
        <w:t xml:space="preserve">influencing </w:t>
      </w:r>
      <w:r w:rsidR="00BD7934">
        <w:rPr>
          <w:rFonts w:ascii="Optima" w:hAnsi="Optima"/>
        </w:rPr>
        <w:t>practice</w:t>
      </w:r>
      <w:r w:rsidR="003242EA">
        <w:rPr>
          <w:rFonts w:ascii="Optima" w:hAnsi="Optima"/>
        </w:rPr>
        <w:t xml:space="preserve">s that sound helpful but are rooted in a false foundation and to better understand why </w:t>
      </w:r>
      <w:r w:rsidR="00256EE6">
        <w:rPr>
          <w:rFonts w:ascii="Optima" w:hAnsi="Optima"/>
        </w:rPr>
        <w:t>these practices</w:t>
      </w:r>
      <w:r w:rsidR="003242EA">
        <w:rPr>
          <w:rFonts w:ascii="Optima" w:hAnsi="Optima"/>
        </w:rPr>
        <w:t xml:space="preserve"> then progress past </w:t>
      </w:r>
      <w:r w:rsidR="001309E1">
        <w:rPr>
          <w:rFonts w:ascii="Optima" w:hAnsi="Optima"/>
        </w:rPr>
        <w:t xml:space="preserve">the original stated </w:t>
      </w:r>
      <w:r w:rsidR="007E4D39">
        <w:rPr>
          <w:rFonts w:ascii="Optima" w:hAnsi="Optima"/>
        </w:rPr>
        <w:t>goal</w:t>
      </w:r>
      <w:r w:rsidR="00C84581">
        <w:rPr>
          <w:rFonts w:ascii="Optima" w:hAnsi="Optima"/>
        </w:rPr>
        <w:t xml:space="preserve">. We see a continual </w:t>
      </w:r>
      <w:r w:rsidR="00D455F5">
        <w:rPr>
          <w:rFonts w:ascii="Optima" w:hAnsi="Optima"/>
        </w:rPr>
        <w:t>push to more extreme ends of ideas because</w:t>
      </w:r>
      <w:r w:rsidR="00244A22">
        <w:rPr>
          <w:rFonts w:ascii="Optima" w:hAnsi="Optima"/>
        </w:rPr>
        <w:t xml:space="preserve"> progressivism cannot be satisfied until a utopian society is achieved through dismantling</w:t>
      </w:r>
      <w:r w:rsidR="00D455F5">
        <w:rPr>
          <w:rFonts w:ascii="Optima" w:hAnsi="Optima"/>
        </w:rPr>
        <w:t xml:space="preserve"> current</w:t>
      </w:r>
      <w:r w:rsidR="00244A22">
        <w:rPr>
          <w:rFonts w:ascii="Optima" w:hAnsi="Optima"/>
        </w:rPr>
        <w:t xml:space="preserve"> systems. </w:t>
      </w:r>
    </w:p>
    <w:p w14:paraId="64CCFA0A" w14:textId="4ABA4B41" w:rsidR="00D77DC0" w:rsidRDefault="00B82117" w:rsidP="0034736C">
      <w:pPr>
        <w:rPr>
          <w:rFonts w:ascii="Goudy Old Style" w:hAnsi="Goudy Old Style"/>
          <w:sz w:val="24"/>
          <w:szCs w:val="24"/>
        </w:rPr>
      </w:pPr>
      <w:r>
        <w:rPr>
          <w:rFonts w:ascii="Goudy Old Style" w:hAnsi="Goudy Old Style"/>
          <w:sz w:val="24"/>
          <w:szCs w:val="24"/>
        </w:rPr>
        <w:t xml:space="preserve">TWO FOUNDATIONAL BELIEFS AND THEIR INFLUENCE </w:t>
      </w:r>
    </w:p>
    <w:p w14:paraId="12AB5480" w14:textId="3036C64D" w:rsidR="00D77DC0" w:rsidRDefault="00D77DC0" w:rsidP="00D77DC0">
      <w:pPr>
        <w:rPr>
          <w:rFonts w:ascii="Optima" w:hAnsi="Optima"/>
        </w:rPr>
      </w:pPr>
      <w:r>
        <w:rPr>
          <w:rFonts w:ascii="Goudy Old Style" w:hAnsi="Goudy Old Style"/>
          <w:sz w:val="24"/>
          <w:szCs w:val="24"/>
        </w:rPr>
        <w:tab/>
      </w:r>
      <w:r>
        <w:rPr>
          <w:rFonts w:ascii="Optima" w:hAnsi="Optima"/>
        </w:rPr>
        <w:t xml:space="preserve">There are two foundational beliefs of postmodernism: truth is not objective but defined </w:t>
      </w:r>
      <w:r w:rsidR="00A61669">
        <w:rPr>
          <w:rFonts w:ascii="Optima" w:hAnsi="Optima"/>
        </w:rPr>
        <w:t xml:space="preserve">by </w:t>
      </w:r>
      <w:r>
        <w:rPr>
          <w:rFonts w:ascii="Optima" w:hAnsi="Optima"/>
        </w:rPr>
        <w:t xml:space="preserve">culture and </w:t>
      </w:r>
      <w:r w:rsidR="00551486">
        <w:rPr>
          <w:rFonts w:ascii="Optima" w:hAnsi="Optima"/>
        </w:rPr>
        <w:t xml:space="preserve">the other is that </w:t>
      </w:r>
      <w:r>
        <w:rPr>
          <w:rFonts w:ascii="Optima" w:hAnsi="Optima"/>
        </w:rPr>
        <w:t xml:space="preserve">society is formed by structures of power. Its four themes are blurring binary boundaries, the power of language, cultural relativism, and loss of the individual. </w:t>
      </w:r>
    </w:p>
    <w:p w14:paraId="3E31BBD7" w14:textId="38DFE1B8" w:rsidR="0034736C" w:rsidRDefault="00CE6CA1" w:rsidP="0034736C">
      <w:pPr>
        <w:rPr>
          <w:rFonts w:ascii="Optima" w:hAnsi="Optima"/>
        </w:rPr>
      </w:pPr>
      <w:r>
        <w:rPr>
          <w:rFonts w:ascii="Goudy Old Style" w:hAnsi="Goudy Old Style"/>
          <w:sz w:val="24"/>
          <w:szCs w:val="24"/>
        </w:rPr>
        <w:tab/>
      </w:r>
      <w:r w:rsidR="007840B5">
        <w:rPr>
          <w:rFonts w:ascii="Optima" w:hAnsi="Optima"/>
        </w:rPr>
        <w:t xml:space="preserve">The first </w:t>
      </w:r>
      <w:r w:rsidR="00E5447C">
        <w:rPr>
          <w:rFonts w:ascii="Optima" w:hAnsi="Optima"/>
        </w:rPr>
        <w:t xml:space="preserve">belief is that truth isn’t objective but instead </w:t>
      </w:r>
      <w:r w:rsidR="003A57B8">
        <w:rPr>
          <w:rFonts w:ascii="Optima" w:hAnsi="Optima"/>
        </w:rPr>
        <w:t xml:space="preserve">truth is understood by an individual’s experiences and their cultural context. </w:t>
      </w:r>
      <w:r w:rsidR="00A41D65">
        <w:rPr>
          <w:rFonts w:ascii="Optima" w:hAnsi="Optima"/>
        </w:rPr>
        <w:t>This shift</w:t>
      </w:r>
      <w:r w:rsidR="001945B2">
        <w:rPr>
          <w:rFonts w:ascii="Optima" w:hAnsi="Optima"/>
        </w:rPr>
        <w:t>ing</w:t>
      </w:r>
      <w:r w:rsidR="00A41D65">
        <w:rPr>
          <w:rFonts w:ascii="Optima" w:hAnsi="Optima"/>
        </w:rPr>
        <w:t xml:space="preserve"> foundation of what is true is like building our houses </w:t>
      </w:r>
      <w:r w:rsidR="0039133D">
        <w:rPr>
          <w:rFonts w:ascii="Optima" w:hAnsi="Optima"/>
        </w:rPr>
        <w:t xml:space="preserve">on sand instead of the rock of God’s word, </w:t>
      </w:r>
      <w:r w:rsidR="0019302A">
        <w:rPr>
          <w:rFonts w:ascii="Optima" w:hAnsi="Optima"/>
        </w:rPr>
        <w:t xml:space="preserve">the </w:t>
      </w:r>
      <w:r w:rsidR="0039133D">
        <w:rPr>
          <w:rFonts w:ascii="Optima" w:hAnsi="Optima"/>
        </w:rPr>
        <w:t xml:space="preserve">absolute truth that we build our lives and culture on (Matthew </w:t>
      </w:r>
      <w:r w:rsidR="00F66281">
        <w:rPr>
          <w:rFonts w:ascii="Optima" w:hAnsi="Optima"/>
        </w:rPr>
        <w:t>7:24-27)</w:t>
      </w:r>
      <w:r w:rsidR="0019302A">
        <w:rPr>
          <w:rFonts w:ascii="Optima" w:hAnsi="Optima"/>
        </w:rPr>
        <w:t xml:space="preserve">. </w:t>
      </w:r>
      <w:r w:rsidR="00CD4BC2">
        <w:rPr>
          <w:rFonts w:ascii="Optima" w:hAnsi="Optima"/>
        </w:rPr>
        <w:t xml:space="preserve">We most see this principle at work </w:t>
      </w:r>
      <w:r w:rsidR="00624DD8">
        <w:rPr>
          <w:rFonts w:ascii="Optima" w:hAnsi="Optima"/>
        </w:rPr>
        <w:t xml:space="preserve">in the key concepts of </w:t>
      </w:r>
      <w:r w:rsidR="00CC2E83">
        <w:rPr>
          <w:rFonts w:ascii="Optima" w:hAnsi="Optima"/>
        </w:rPr>
        <w:t>lived experiences, voluntary participation, and decriminalizing homelessness</w:t>
      </w:r>
      <w:r w:rsidR="003A2759">
        <w:rPr>
          <w:rFonts w:ascii="Optima" w:hAnsi="Optima"/>
        </w:rPr>
        <w:t xml:space="preserve"> and the practice models of Trauma Informed Care and the Harm Reduction Model</w:t>
      </w:r>
      <w:r w:rsidR="00CC2E83">
        <w:rPr>
          <w:rFonts w:ascii="Optima" w:hAnsi="Optima"/>
        </w:rPr>
        <w:t xml:space="preserve">. In </w:t>
      </w:r>
      <w:r w:rsidR="002A3DB6">
        <w:rPr>
          <w:rFonts w:ascii="Optima" w:hAnsi="Optima"/>
        </w:rPr>
        <w:t>all</w:t>
      </w:r>
      <w:r w:rsidR="003A2759">
        <w:rPr>
          <w:rFonts w:ascii="Optima" w:hAnsi="Optima"/>
        </w:rPr>
        <w:t xml:space="preserve"> these key concepts and models, the individual is placed at the center of what truth is; </w:t>
      </w:r>
      <w:r w:rsidR="002A3DB6">
        <w:rPr>
          <w:rFonts w:ascii="Optima" w:hAnsi="Optima"/>
        </w:rPr>
        <w:t xml:space="preserve">where what is good is defined by the created instead of the creator. More expansion on the nuance of autonomy vs empowerment will be below in the Theological Analysis Section. </w:t>
      </w:r>
    </w:p>
    <w:p w14:paraId="7FE32A21" w14:textId="2263DF11" w:rsidR="001D645B" w:rsidRDefault="001D645B" w:rsidP="0034736C">
      <w:pPr>
        <w:rPr>
          <w:rFonts w:ascii="Goudy Old Style" w:hAnsi="Goudy Old Style"/>
          <w:sz w:val="24"/>
          <w:szCs w:val="24"/>
        </w:rPr>
      </w:pPr>
      <w:r>
        <w:rPr>
          <w:rFonts w:ascii="Optima" w:hAnsi="Optima"/>
        </w:rPr>
        <w:lastRenderedPageBreak/>
        <w:tab/>
      </w:r>
      <w:r w:rsidR="00B30B9D">
        <w:rPr>
          <w:rFonts w:ascii="Optima" w:hAnsi="Optima"/>
        </w:rPr>
        <w:t>The second foundation</w:t>
      </w:r>
      <w:r w:rsidR="004A169A">
        <w:rPr>
          <w:rFonts w:ascii="Optima" w:hAnsi="Optima"/>
        </w:rPr>
        <w:t>al</w:t>
      </w:r>
      <w:r w:rsidR="00B30B9D">
        <w:rPr>
          <w:rFonts w:ascii="Optima" w:hAnsi="Optima"/>
        </w:rPr>
        <w:t xml:space="preserve"> belief of </w:t>
      </w:r>
      <w:r w:rsidR="00D86C5D">
        <w:rPr>
          <w:rFonts w:ascii="Optima" w:hAnsi="Optima"/>
        </w:rPr>
        <w:t xml:space="preserve">postmodernism is that society is formed by structures of power; </w:t>
      </w:r>
      <w:r w:rsidR="00D920F5">
        <w:rPr>
          <w:rFonts w:ascii="Optima" w:hAnsi="Optima"/>
        </w:rPr>
        <w:t>this belief puts us in a position to see an oppressor and oppressed in every aspect of society. Often</w:t>
      </w:r>
      <w:r w:rsidR="00F575E1">
        <w:rPr>
          <w:rFonts w:ascii="Optima" w:hAnsi="Optima"/>
        </w:rPr>
        <w:t>,</w:t>
      </w:r>
      <w:r w:rsidR="00D920F5">
        <w:rPr>
          <w:rFonts w:ascii="Optima" w:hAnsi="Optima"/>
        </w:rPr>
        <w:t xml:space="preserve"> instead of seeing value, power, </w:t>
      </w:r>
      <w:proofErr w:type="spellStart"/>
      <w:r w:rsidR="00D920F5">
        <w:rPr>
          <w:rFonts w:ascii="Optima" w:hAnsi="Optima"/>
        </w:rPr>
        <w:t>etc</w:t>
      </w:r>
      <w:proofErr w:type="spellEnd"/>
      <w:r w:rsidR="00D920F5">
        <w:rPr>
          <w:rFonts w:ascii="Optima" w:hAnsi="Optima"/>
        </w:rPr>
        <w:t xml:space="preserve"> as something that God can expand to everyone one, we treat it as a </w:t>
      </w:r>
      <w:r w:rsidR="000A7712">
        <w:rPr>
          <w:rFonts w:ascii="Optima" w:hAnsi="Optima"/>
        </w:rPr>
        <w:t xml:space="preserve">fixed </w:t>
      </w:r>
      <w:r w:rsidR="00D920F5">
        <w:rPr>
          <w:rFonts w:ascii="Optima" w:hAnsi="Optima"/>
        </w:rPr>
        <w:t xml:space="preserve">pie </w:t>
      </w:r>
      <w:r w:rsidR="000A7712">
        <w:rPr>
          <w:rFonts w:ascii="Optima" w:hAnsi="Optima"/>
        </w:rPr>
        <w:t xml:space="preserve">with only so many pieces to go around. </w:t>
      </w:r>
      <w:r w:rsidR="00A3155B">
        <w:rPr>
          <w:rFonts w:ascii="Optima" w:hAnsi="Optima"/>
        </w:rPr>
        <w:t>Viewing people as either the oppressed or oppressor is also done by chosen group identities, which reduces people and their individual choices to group identity stereotypes</w:t>
      </w:r>
      <w:r w:rsidR="0025713D">
        <w:rPr>
          <w:rFonts w:ascii="Optima" w:hAnsi="Optima"/>
        </w:rPr>
        <w:t xml:space="preserve">; </w:t>
      </w:r>
      <w:r w:rsidR="0077640E">
        <w:rPr>
          <w:rFonts w:ascii="Optima" w:hAnsi="Optima"/>
        </w:rPr>
        <w:t xml:space="preserve">expansion of this idea will the in the Theological </w:t>
      </w:r>
      <w:r w:rsidR="00527A33">
        <w:rPr>
          <w:rFonts w:ascii="Optima" w:hAnsi="Optima"/>
        </w:rPr>
        <w:t>Analysis</w:t>
      </w:r>
      <w:r w:rsidR="0077640E">
        <w:rPr>
          <w:rFonts w:ascii="Optima" w:hAnsi="Optima"/>
        </w:rPr>
        <w:t xml:space="preserve"> Section under identity</w:t>
      </w:r>
      <w:r w:rsidR="00527A33">
        <w:rPr>
          <w:rFonts w:ascii="Optima" w:hAnsi="Optima"/>
        </w:rPr>
        <w:t xml:space="preserve"> and partiality. This second foundational belief is seen in the key concepts of </w:t>
      </w:r>
      <w:r w:rsidR="00453332">
        <w:rPr>
          <w:rFonts w:ascii="Optima" w:hAnsi="Optima"/>
        </w:rPr>
        <w:t xml:space="preserve">improving housing response systems, </w:t>
      </w:r>
      <w:r w:rsidR="00815DEB">
        <w:rPr>
          <w:rFonts w:ascii="Optima" w:hAnsi="Optima"/>
        </w:rPr>
        <w:t xml:space="preserve">focus on equity and inclusion, </w:t>
      </w:r>
      <w:r w:rsidR="00B9163E">
        <w:rPr>
          <w:rFonts w:ascii="Optima" w:hAnsi="Optima"/>
        </w:rPr>
        <w:t>and non</w:t>
      </w:r>
      <w:r w:rsidR="00C6199B">
        <w:rPr>
          <w:rFonts w:ascii="Optima" w:hAnsi="Optima"/>
        </w:rPr>
        <w:t>-</w:t>
      </w:r>
      <w:r w:rsidR="00B9163E">
        <w:rPr>
          <w:rFonts w:ascii="Optima" w:hAnsi="Optima"/>
        </w:rPr>
        <w:t xml:space="preserve">congregate sheltering and in how CoCs provide </w:t>
      </w:r>
      <w:r w:rsidR="00006A74">
        <w:rPr>
          <w:rFonts w:ascii="Optima" w:hAnsi="Optima"/>
        </w:rPr>
        <w:t>or</w:t>
      </w:r>
      <w:r w:rsidR="00B9163E">
        <w:rPr>
          <w:rFonts w:ascii="Optima" w:hAnsi="Optima"/>
        </w:rPr>
        <w:t xml:space="preserve"> are granted </w:t>
      </w:r>
      <w:r w:rsidR="00006A74">
        <w:rPr>
          <w:rFonts w:ascii="Optima" w:hAnsi="Optima"/>
        </w:rPr>
        <w:t>funding,</w:t>
      </w:r>
      <w:r w:rsidR="00B9163E">
        <w:rPr>
          <w:rFonts w:ascii="Optima" w:hAnsi="Optima"/>
        </w:rPr>
        <w:t xml:space="preserve"> in the Harm Reduction Model, Trauma Informed Care, the Vulnerability Index</w:t>
      </w:r>
      <w:r w:rsidR="00634AE5">
        <w:rPr>
          <w:rFonts w:ascii="Optima" w:hAnsi="Optima"/>
        </w:rPr>
        <w:t xml:space="preserve">, the Coordinated Assessments and Housing </w:t>
      </w:r>
      <w:r w:rsidR="00C6199B">
        <w:rPr>
          <w:rFonts w:ascii="Optima" w:hAnsi="Optima"/>
        </w:rPr>
        <w:t xml:space="preserve">Placement </w:t>
      </w:r>
      <w:r w:rsidR="00634AE5">
        <w:rPr>
          <w:rFonts w:ascii="Optima" w:hAnsi="Optima"/>
        </w:rPr>
        <w:t>System</w:t>
      </w:r>
      <w:r w:rsidR="00C6199B">
        <w:rPr>
          <w:rFonts w:ascii="Optima" w:hAnsi="Optima"/>
        </w:rPr>
        <w:t xml:space="preserve">. </w:t>
      </w:r>
    </w:p>
    <w:p w14:paraId="1D701A43" w14:textId="32C625D2" w:rsidR="000D72A3" w:rsidRDefault="00B82117" w:rsidP="0034736C">
      <w:pPr>
        <w:rPr>
          <w:rFonts w:ascii="Goudy Old Style" w:hAnsi="Goudy Old Style"/>
          <w:sz w:val="24"/>
          <w:szCs w:val="24"/>
        </w:rPr>
      </w:pPr>
      <w:r>
        <w:rPr>
          <w:rFonts w:ascii="Goudy Old Style" w:hAnsi="Goudy Old Style"/>
          <w:sz w:val="24"/>
          <w:szCs w:val="24"/>
        </w:rPr>
        <w:t>INTERSECTIONALITY</w:t>
      </w:r>
    </w:p>
    <w:p w14:paraId="180749EA" w14:textId="7C40EF07" w:rsidR="005B0161" w:rsidRPr="00196AAC" w:rsidRDefault="005B0161" w:rsidP="0034736C">
      <w:pPr>
        <w:rPr>
          <w:rFonts w:ascii="Optima" w:hAnsi="Optima"/>
          <w:sz w:val="21"/>
          <w:szCs w:val="21"/>
        </w:rPr>
      </w:pPr>
      <w:r w:rsidRPr="00196AAC">
        <w:rPr>
          <w:rFonts w:ascii="Optima" w:hAnsi="Optima"/>
          <w:sz w:val="21"/>
          <w:szCs w:val="21"/>
        </w:rPr>
        <w:tab/>
      </w:r>
      <w:r w:rsidR="00330B87" w:rsidRPr="00196AAC">
        <w:rPr>
          <w:rFonts w:ascii="Optima" w:hAnsi="Optima"/>
          <w:sz w:val="21"/>
          <w:szCs w:val="21"/>
        </w:rPr>
        <w:t xml:space="preserve">One defining characteristic of Postmodernism </w:t>
      </w:r>
      <w:r w:rsidR="004320AB" w:rsidRPr="00196AAC">
        <w:rPr>
          <w:rFonts w:ascii="Optima" w:hAnsi="Optima"/>
          <w:sz w:val="21"/>
          <w:szCs w:val="21"/>
        </w:rPr>
        <w:t>is the idea of intersectionality, this is a common concept through all critical theories and began in the legal system through viewing how outcome</w:t>
      </w:r>
      <w:r w:rsidR="002C04DD" w:rsidRPr="00196AAC">
        <w:rPr>
          <w:rFonts w:ascii="Optima" w:hAnsi="Optima"/>
          <w:sz w:val="21"/>
          <w:szCs w:val="21"/>
        </w:rPr>
        <w:t xml:space="preserve">s varied by the defendant’s race. </w:t>
      </w:r>
      <w:r w:rsidR="00B60C04" w:rsidRPr="00196AAC">
        <w:rPr>
          <w:rFonts w:ascii="Optima" w:hAnsi="Optima"/>
          <w:sz w:val="21"/>
          <w:szCs w:val="21"/>
        </w:rPr>
        <w:t xml:space="preserve">Intersectionality has expanded </w:t>
      </w:r>
      <w:r w:rsidR="00840C38" w:rsidRPr="00196AAC">
        <w:rPr>
          <w:rFonts w:ascii="Optima" w:hAnsi="Optima"/>
          <w:sz w:val="21"/>
          <w:szCs w:val="21"/>
        </w:rPr>
        <w:t>to</w:t>
      </w:r>
      <w:r w:rsidR="00B60C04" w:rsidRPr="00196AAC">
        <w:rPr>
          <w:rFonts w:ascii="Optima" w:hAnsi="Optima"/>
          <w:sz w:val="21"/>
          <w:szCs w:val="21"/>
        </w:rPr>
        <w:t xml:space="preserve"> view someone’s vulnerability or </w:t>
      </w:r>
      <w:r w:rsidR="00EE65FB" w:rsidRPr="00196AAC">
        <w:rPr>
          <w:rFonts w:ascii="Optima" w:hAnsi="Optima"/>
          <w:sz w:val="21"/>
          <w:szCs w:val="21"/>
        </w:rPr>
        <w:t xml:space="preserve">oppressed status through determining how many </w:t>
      </w:r>
      <w:r w:rsidR="00377F58" w:rsidRPr="00196AAC">
        <w:rPr>
          <w:rFonts w:ascii="Optima" w:hAnsi="Optima"/>
          <w:sz w:val="21"/>
          <w:szCs w:val="21"/>
        </w:rPr>
        <w:t xml:space="preserve">minority statuses one can ascribe to. For example, </w:t>
      </w:r>
      <w:r w:rsidR="00AA0C7A" w:rsidRPr="00196AAC">
        <w:rPr>
          <w:rFonts w:ascii="Optima" w:hAnsi="Optima"/>
          <w:sz w:val="21"/>
          <w:szCs w:val="21"/>
        </w:rPr>
        <w:t xml:space="preserve">if you are transgender and black you are placed as more oppressed than someone who is only black. </w:t>
      </w:r>
    </w:p>
    <w:p w14:paraId="090803F7" w14:textId="0FAB5F7C" w:rsidR="00FE2D8C" w:rsidRPr="00196AAC" w:rsidRDefault="00FE2D8C" w:rsidP="0034736C">
      <w:pPr>
        <w:rPr>
          <w:rFonts w:ascii="Optima" w:hAnsi="Optima"/>
          <w:sz w:val="21"/>
          <w:szCs w:val="21"/>
        </w:rPr>
      </w:pPr>
      <w:r w:rsidRPr="00196AAC">
        <w:rPr>
          <w:rFonts w:ascii="Optima" w:hAnsi="Optima"/>
          <w:sz w:val="21"/>
          <w:szCs w:val="21"/>
        </w:rPr>
        <w:tab/>
        <w:t xml:space="preserve">We can </w:t>
      </w:r>
      <w:r w:rsidR="00FF3FA8" w:rsidRPr="00196AAC">
        <w:rPr>
          <w:rFonts w:ascii="Optima" w:hAnsi="Optima"/>
          <w:sz w:val="21"/>
          <w:szCs w:val="21"/>
        </w:rPr>
        <w:t>see Intersectionality most at play within CAHPS, the VI-SPDAT, and Prioritization goals for</w:t>
      </w:r>
      <w:r w:rsidR="00CA0E0B" w:rsidRPr="00196AAC">
        <w:rPr>
          <w:rFonts w:ascii="Optima" w:hAnsi="Optima"/>
          <w:sz w:val="21"/>
          <w:szCs w:val="21"/>
        </w:rPr>
        <w:t xml:space="preserve"> placement into a housing response model. </w:t>
      </w:r>
      <w:r w:rsidR="009F4021" w:rsidRPr="00196AAC">
        <w:rPr>
          <w:rFonts w:ascii="Optima" w:hAnsi="Optima"/>
          <w:sz w:val="21"/>
          <w:szCs w:val="21"/>
        </w:rPr>
        <w:t>Before the Housing First Model</w:t>
      </w:r>
      <w:r w:rsidR="004C3114" w:rsidRPr="00196AAC">
        <w:rPr>
          <w:rFonts w:ascii="Optima" w:hAnsi="Optima"/>
          <w:sz w:val="21"/>
          <w:szCs w:val="21"/>
        </w:rPr>
        <w:t>, the main way to address homelessness was through Treatment First Models</w:t>
      </w:r>
      <w:r w:rsidR="003369C1" w:rsidRPr="00196AAC">
        <w:rPr>
          <w:rFonts w:ascii="Optima" w:hAnsi="Optima"/>
          <w:sz w:val="21"/>
          <w:szCs w:val="21"/>
        </w:rPr>
        <w:t xml:space="preserve"> (TFM). </w:t>
      </w:r>
      <w:r w:rsidR="00A84D8C" w:rsidRPr="00196AAC">
        <w:rPr>
          <w:rFonts w:ascii="Optima" w:hAnsi="Optima"/>
          <w:sz w:val="21"/>
          <w:szCs w:val="21"/>
        </w:rPr>
        <w:t>T</w:t>
      </w:r>
      <w:r w:rsidR="00AC0A48" w:rsidRPr="00196AAC">
        <w:rPr>
          <w:rFonts w:ascii="Optima" w:hAnsi="Optima"/>
          <w:sz w:val="21"/>
          <w:szCs w:val="21"/>
        </w:rPr>
        <w:t>FM takes the approach that individuals should be ready to seek or seeking support services, such as employment programs; mental health treatment; and substance abuse treatment before being provided</w:t>
      </w:r>
      <w:r w:rsidR="0002797B" w:rsidRPr="00196AAC">
        <w:rPr>
          <w:rFonts w:ascii="Optima" w:hAnsi="Optima"/>
          <w:sz w:val="21"/>
          <w:szCs w:val="21"/>
        </w:rPr>
        <w:t xml:space="preserve"> long term housing. </w:t>
      </w:r>
      <w:r w:rsidR="004F353D" w:rsidRPr="00196AAC">
        <w:rPr>
          <w:rFonts w:ascii="Optima" w:hAnsi="Optima"/>
          <w:sz w:val="21"/>
          <w:szCs w:val="21"/>
        </w:rPr>
        <w:t>Previously then, a main qualification for housing support was readiness for housing while under the HF model the main qualification for housing support is scoring higher on vulnerability and prioritization indexes, scored in line with the ideas of inter</w:t>
      </w:r>
      <w:r w:rsidR="0084159C" w:rsidRPr="00196AAC">
        <w:rPr>
          <w:rFonts w:ascii="Optima" w:hAnsi="Optima"/>
          <w:sz w:val="21"/>
          <w:szCs w:val="21"/>
        </w:rPr>
        <w:t xml:space="preserve">sectionality. </w:t>
      </w:r>
    </w:p>
    <w:p w14:paraId="13F4D27B" w14:textId="20724F8A" w:rsidR="009F4021" w:rsidRPr="00196AAC" w:rsidRDefault="009F4021" w:rsidP="0034736C">
      <w:pPr>
        <w:rPr>
          <w:rFonts w:ascii="Optima" w:hAnsi="Optima"/>
          <w:sz w:val="21"/>
          <w:szCs w:val="21"/>
        </w:rPr>
      </w:pPr>
      <w:r w:rsidRPr="00196AAC">
        <w:rPr>
          <w:rFonts w:ascii="Optima" w:hAnsi="Optima"/>
          <w:sz w:val="21"/>
          <w:szCs w:val="21"/>
        </w:rPr>
        <w:tab/>
      </w:r>
      <w:r w:rsidR="0084159C" w:rsidRPr="00196AAC">
        <w:rPr>
          <w:rFonts w:ascii="Optima" w:hAnsi="Optima"/>
          <w:sz w:val="21"/>
          <w:szCs w:val="21"/>
        </w:rPr>
        <w:t>Now, under the Housing First Model, service providers who screen by</w:t>
      </w:r>
      <w:r w:rsidR="00F95EFD" w:rsidRPr="00196AAC">
        <w:rPr>
          <w:rFonts w:ascii="Optima" w:hAnsi="Optima"/>
          <w:sz w:val="21"/>
          <w:szCs w:val="21"/>
        </w:rPr>
        <w:t xml:space="preserve"> housing</w:t>
      </w:r>
      <w:r w:rsidR="0084159C" w:rsidRPr="00196AAC">
        <w:rPr>
          <w:rFonts w:ascii="Optima" w:hAnsi="Optima"/>
          <w:sz w:val="21"/>
          <w:szCs w:val="21"/>
        </w:rPr>
        <w:t xml:space="preserve"> readiness</w:t>
      </w:r>
      <w:r w:rsidR="00F95EFD" w:rsidRPr="00196AAC">
        <w:rPr>
          <w:rFonts w:ascii="Optima" w:hAnsi="Optima"/>
          <w:sz w:val="21"/>
          <w:szCs w:val="21"/>
        </w:rPr>
        <w:t xml:space="preserve"> and </w:t>
      </w:r>
      <w:r w:rsidR="00654C26" w:rsidRPr="00196AAC">
        <w:rPr>
          <w:rFonts w:ascii="Optima" w:hAnsi="Optima"/>
          <w:sz w:val="21"/>
          <w:szCs w:val="21"/>
        </w:rPr>
        <w:t>require utilizing services</w:t>
      </w:r>
      <w:r w:rsidR="0084159C" w:rsidRPr="00196AAC">
        <w:rPr>
          <w:rFonts w:ascii="Optima" w:hAnsi="Optima"/>
          <w:sz w:val="21"/>
          <w:szCs w:val="21"/>
        </w:rPr>
        <w:t xml:space="preserve"> instead of </w:t>
      </w:r>
      <w:r w:rsidR="00654C26" w:rsidRPr="00196AAC">
        <w:rPr>
          <w:rFonts w:ascii="Optima" w:hAnsi="Optima"/>
          <w:sz w:val="21"/>
          <w:szCs w:val="21"/>
        </w:rPr>
        <w:t>scoring</w:t>
      </w:r>
      <w:r w:rsidR="002756D8" w:rsidRPr="00196AAC">
        <w:rPr>
          <w:rFonts w:ascii="Optima" w:hAnsi="Optima"/>
          <w:sz w:val="21"/>
          <w:szCs w:val="21"/>
        </w:rPr>
        <w:t xml:space="preserve"> and prioritization</w:t>
      </w:r>
      <w:r w:rsidR="00654C26" w:rsidRPr="00196AAC">
        <w:rPr>
          <w:rFonts w:ascii="Optima" w:hAnsi="Optima"/>
          <w:sz w:val="21"/>
          <w:szCs w:val="21"/>
        </w:rPr>
        <w:t xml:space="preserve"> based on</w:t>
      </w:r>
      <w:r w:rsidR="0084159C" w:rsidRPr="00196AAC">
        <w:rPr>
          <w:rFonts w:ascii="Optima" w:hAnsi="Optima"/>
          <w:sz w:val="21"/>
          <w:szCs w:val="21"/>
        </w:rPr>
        <w:t xml:space="preserve"> i</w:t>
      </w:r>
      <w:r w:rsidRPr="00196AAC">
        <w:rPr>
          <w:rFonts w:ascii="Optima" w:hAnsi="Optima"/>
          <w:sz w:val="21"/>
          <w:szCs w:val="21"/>
        </w:rPr>
        <w:t xml:space="preserve">ntersectionality </w:t>
      </w:r>
      <w:r w:rsidR="0084159C" w:rsidRPr="00196AAC">
        <w:rPr>
          <w:rFonts w:ascii="Optima" w:hAnsi="Optima"/>
          <w:sz w:val="21"/>
          <w:szCs w:val="21"/>
        </w:rPr>
        <w:t>will see their funding reduced by government sources as a main priority is to reduce barriers to services</w:t>
      </w:r>
      <w:r w:rsidR="00F95EFD" w:rsidRPr="00196AAC">
        <w:rPr>
          <w:rFonts w:ascii="Optima" w:hAnsi="Optima"/>
          <w:sz w:val="21"/>
          <w:szCs w:val="21"/>
        </w:rPr>
        <w:t xml:space="preserve">; as shown in the key concept for Improving Homeless Response Systems. </w:t>
      </w:r>
      <w:r w:rsidRPr="00196AAC">
        <w:rPr>
          <w:rFonts w:ascii="Optima" w:hAnsi="Optima"/>
          <w:sz w:val="21"/>
          <w:szCs w:val="21"/>
        </w:rPr>
        <w:t xml:space="preserve"> </w:t>
      </w:r>
    </w:p>
    <w:p w14:paraId="72E0326A" w14:textId="6B9FD24C" w:rsidR="000D72A3" w:rsidRDefault="00B82117" w:rsidP="0034736C">
      <w:pPr>
        <w:rPr>
          <w:rFonts w:ascii="Goudy Old Style" w:hAnsi="Goudy Old Style"/>
          <w:sz w:val="24"/>
          <w:szCs w:val="24"/>
        </w:rPr>
      </w:pPr>
      <w:r>
        <w:rPr>
          <w:rFonts w:ascii="Goudy Old Style" w:hAnsi="Goudy Old Style"/>
          <w:sz w:val="24"/>
          <w:szCs w:val="24"/>
        </w:rPr>
        <w:t xml:space="preserve">OPPRESSOR VS OPPRESSED </w:t>
      </w:r>
    </w:p>
    <w:p w14:paraId="354DB8EC" w14:textId="77777777" w:rsidR="00A25236" w:rsidRPr="00196AAC" w:rsidRDefault="00EC3A39" w:rsidP="0034736C">
      <w:pPr>
        <w:rPr>
          <w:rFonts w:ascii="Optima" w:hAnsi="Optima"/>
        </w:rPr>
      </w:pPr>
      <w:r>
        <w:rPr>
          <w:rFonts w:ascii="Goudy Old Style" w:hAnsi="Goudy Old Style"/>
          <w:sz w:val="24"/>
          <w:szCs w:val="24"/>
        </w:rPr>
        <w:tab/>
      </w:r>
      <w:r w:rsidR="00B74A33" w:rsidRPr="00196AAC">
        <w:rPr>
          <w:rFonts w:ascii="Optima" w:hAnsi="Optima"/>
        </w:rPr>
        <w:t xml:space="preserve">Within national and local strategic plans to end homelessness, one will now find language such as </w:t>
      </w:r>
      <w:r w:rsidR="009851CC" w:rsidRPr="00196AAC">
        <w:rPr>
          <w:rFonts w:ascii="Optima" w:hAnsi="Optima"/>
        </w:rPr>
        <w:t>“leading with equity”; “language justice”</w:t>
      </w:r>
      <w:r w:rsidR="000240A9" w:rsidRPr="00196AAC">
        <w:rPr>
          <w:rFonts w:ascii="Optima" w:hAnsi="Optima"/>
        </w:rPr>
        <w:t>; “power balances” and analysis on historical policies such as red</w:t>
      </w:r>
      <w:r w:rsidR="00EA7922" w:rsidRPr="00196AAC">
        <w:rPr>
          <w:rFonts w:ascii="Optima" w:hAnsi="Optima"/>
        </w:rPr>
        <w:t xml:space="preserve"> </w:t>
      </w:r>
      <w:r w:rsidR="000240A9" w:rsidRPr="00196AAC">
        <w:rPr>
          <w:rFonts w:ascii="Optima" w:hAnsi="Optima"/>
        </w:rPr>
        <w:t>lin</w:t>
      </w:r>
      <w:r w:rsidR="00EA7922" w:rsidRPr="00196AAC">
        <w:rPr>
          <w:rFonts w:ascii="Optima" w:hAnsi="Optima"/>
        </w:rPr>
        <w:t>in</w:t>
      </w:r>
      <w:r w:rsidR="000240A9" w:rsidRPr="00196AAC">
        <w:rPr>
          <w:rFonts w:ascii="Optima" w:hAnsi="Optima"/>
        </w:rPr>
        <w:t xml:space="preserve">g. </w:t>
      </w:r>
    </w:p>
    <w:p w14:paraId="04DB505C" w14:textId="403E21B0" w:rsidR="00EC3A39" w:rsidRPr="00196AAC" w:rsidRDefault="00A25236" w:rsidP="00A25236">
      <w:pPr>
        <w:ind w:firstLine="720"/>
        <w:rPr>
          <w:rFonts w:ascii="Optima" w:hAnsi="Optima"/>
        </w:rPr>
      </w:pPr>
      <w:r w:rsidRPr="00196AAC">
        <w:rPr>
          <w:rFonts w:ascii="Optima" w:hAnsi="Optima"/>
        </w:rPr>
        <w:t xml:space="preserve">As </w:t>
      </w:r>
      <w:r w:rsidR="00202099">
        <w:rPr>
          <w:rFonts w:ascii="Optima" w:hAnsi="Optima"/>
        </w:rPr>
        <w:t xml:space="preserve">a </w:t>
      </w:r>
      <w:r w:rsidRPr="00196AAC">
        <w:rPr>
          <w:rFonts w:ascii="Optima" w:hAnsi="Optima"/>
        </w:rPr>
        <w:t xml:space="preserve">brief aside, language within a Postmodern theoretical framework is viewed as power. </w:t>
      </w:r>
      <w:r w:rsidR="00D2298E" w:rsidRPr="00196AAC">
        <w:rPr>
          <w:rFonts w:ascii="Optima" w:hAnsi="Optima"/>
        </w:rPr>
        <w:t xml:space="preserve">Those who control language, control the narrative, and thus have power and control. </w:t>
      </w:r>
      <w:r w:rsidR="00B34045">
        <w:rPr>
          <w:rFonts w:ascii="Optima" w:hAnsi="Optima"/>
        </w:rPr>
        <w:t>Since</w:t>
      </w:r>
      <w:r w:rsidR="004F05AF" w:rsidRPr="00196AAC">
        <w:rPr>
          <w:rFonts w:ascii="Optima" w:hAnsi="Optima"/>
        </w:rPr>
        <w:t xml:space="preserve"> </w:t>
      </w:r>
      <w:r w:rsidR="00AB6B26" w:rsidRPr="00196AAC">
        <w:rPr>
          <w:rFonts w:ascii="Optima" w:hAnsi="Optima"/>
        </w:rPr>
        <w:t xml:space="preserve">those who create </w:t>
      </w:r>
      <w:r w:rsidR="004F05AF" w:rsidRPr="00196AAC">
        <w:rPr>
          <w:rFonts w:ascii="Optima" w:hAnsi="Optima"/>
        </w:rPr>
        <w:t xml:space="preserve">language </w:t>
      </w:r>
      <w:r w:rsidR="00AB6B26" w:rsidRPr="00196AAC">
        <w:rPr>
          <w:rFonts w:ascii="Optima" w:hAnsi="Optima"/>
        </w:rPr>
        <w:t xml:space="preserve">are </w:t>
      </w:r>
      <w:r w:rsidR="00F21060">
        <w:rPr>
          <w:rFonts w:ascii="Optima" w:hAnsi="Optima"/>
        </w:rPr>
        <w:t xml:space="preserve">the ones in </w:t>
      </w:r>
      <w:r w:rsidR="004F05AF" w:rsidRPr="00196AAC">
        <w:rPr>
          <w:rFonts w:ascii="Optima" w:hAnsi="Optima"/>
        </w:rPr>
        <w:t>power</w:t>
      </w:r>
      <w:r w:rsidR="00F21060">
        <w:rPr>
          <w:rFonts w:ascii="Optima" w:hAnsi="Optima"/>
        </w:rPr>
        <w:t xml:space="preserve"> and culture creators</w:t>
      </w:r>
      <w:r w:rsidR="004F05AF" w:rsidRPr="00196AAC">
        <w:rPr>
          <w:rFonts w:ascii="Optima" w:hAnsi="Optima"/>
        </w:rPr>
        <w:t xml:space="preserve">, </w:t>
      </w:r>
      <w:r w:rsidR="00F21060">
        <w:rPr>
          <w:rFonts w:ascii="Optima" w:hAnsi="Optima"/>
        </w:rPr>
        <w:t xml:space="preserve">we need to pay attention to </w:t>
      </w:r>
      <w:r w:rsidR="004F05AF" w:rsidRPr="00196AAC">
        <w:rPr>
          <w:rFonts w:ascii="Optima" w:hAnsi="Optima"/>
        </w:rPr>
        <w:t xml:space="preserve">our definitions and </w:t>
      </w:r>
      <w:r w:rsidR="00F21060">
        <w:rPr>
          <w:rFonts w:ascii="Optima" w:hAnsi="Optima"/>
        </w:rPr>
        <w:t xml:space="preserve">seek </w:t>
      </w:r>
      <w:r w:rsidR="004F05AF" w:rsidRPr="00196AAC">
        <w:rPr>
          <w:rFonts w:ascii="Optima" w:hAnsi="Optima"/>
        </w:rPr>
        <w:t>clari</w:t>
      </w:r>
      <w:r w:rsidR="00AB6B26" w:rsidRPr="00196AAC">
        <w:rPr>
          <w:rFonts w:ascii="Optima" w:hAnsi="Optima"/>
        </w:rPr>
        <w:t>ty</w:t>
      </w:r>
      <w:r w:rsidR="004F05AF" w:rsidRPr="00196AAC">
        <w:rPr>
          <w:rFonts w:ascii="Optima" w:hAnsi="Optima"/>
        </w:rPr>
        <w:t xml:space="preserve"> </w:t>
      </w:r>
      <w:r w:rsidR="00AB6B26" w:rsidRPr="00196AAC">
        <w:rPr>
          <w:rFonts w:ascii="Optima" w:hAnsi="Optima"/>
        </w:rPr>
        <w:t xml:space="preserve">on what is </w:t>
      </w:r>
      <w:r w:rsidR="004F05AF" w:rsidRPr="00196AAC">
        <w:rPr>
          <w:rFonts w:ascii="Optima" w:hAnsi="Optima"/>
        </w:rPr>
        <w:t>meant by word</w:t>
      </w:r>
      <w:r w:rsidR="00F21060">
        <w:rPr>
          <w:rFonts w:ascii="Optima" w:hAnsi="Optima"/>
        </w:rPr>
        <w:t>s as the same language / word choice could be interpreted differently by different groups of people</w:t>
      </w:r>
      <w:r w:rsidR="004F05AF" w:rsidRPr="00196AAC">
        <w:rPr>
          <w:rFonts w:ascii="Optima" w:hAnsi="Optima"/>
        </w:rPr>
        <w:t xml:space="preserve">. </w:t>
      </w:r>
      <w:r w:rsidR="00B55C53">
        <w:rPr>
          <w:rFonts w:ascii="Optima" w:hAnsi="Optima"/>
        </w:rPr>
        <w:t>Another belief about</w:t>
      </w:r>
      <w:r w:rsidR="00AB6B26" w:rsidRPr="00196AAC">
        <w:rPr>
          <w:rFonts w:ascii="Optima" w:hAnsi="Optima"/>
        </w:rPr>
        <w:t xml:space="preserve"> language is</w:t>
      </w:r>
      <w:r w:rsidR="00B55C53">
        <w:rPr>
          <w:rFonts w:ascii="Optima" w:hAnsi="Optima"/>
        </w:rPr>
        <w:t xml:space="preserve"> that it is</w:t>
      </w:r>
      <w:r w:rsidR="00AB6B26" w:rsidRPr="00196AAC">
        <w:rPr>
          <w:rFonts w:ascii="Optima" w:hAnsi="Optima"/>
        </w:rPr>
        <w:t xml:space="preserve"> created by those in the dominant culture</w:t>
      </w:r>
      <w:r w:rsidR="00B55C53">
        <w:rPr>
          <w:rFonts w:ascii="Optima" w:hAnsi="Optima"/>
        </w:rPr>
        <w:t>, so t</w:t>
      </w:r>
      <w:r w:rsidR="00EC35EB" w:rsidRPr="00196AAC">
        <w:rPr>
          <w:rFonts w:ascii="Optima" w:hAnsi="Optima"/>
        </w:rPr>
        <w:t>he dominant culture then creates</w:t>
      </w:r>
      <w:r w:rsidR="00F21060">
        <w:rPr>
          <w:rFonts w:ascii="Optima" w:hAnsi="Optima"/>
        </w:rPr>
        <w:t xml:space="preserve"> the</w:t>
      </w:r>
      <w:r w:rsidR="00EC35EB" w:rsidRPr="00196AAC">
        <w:rPr>
          <w:rFonts w:ascii="Optima" w:hAnsi="Optima"/>
        </w:rPr>
        <w:t xml:space="preserve"> norms that control and judge minority groups.</w:t>
      </w:r>
    </w:p>
    <w:p w14:paraId="32D99059" w14:textId="4C7F94F1" w:rsidR="00EC35EB" w:rsidRPr="00196AAC" w:rsidRDefault="00203EF7" w:rsidP="00EC35EB">
      <w:pPr>
        <w:rPr>
          <w:rFonts w:ascii="Optima" w:hAnsi="Optima"/>
        </w:rPr>
      </w:pPr>
      <w:r w:rsidRPr="00196AAC">
        <w:rPr>
          <w:rFonts w:ascii="Optima" w:hAnsi="Optima"/>
        </w:rPr>
        <w:lastRenderedPageBreak/>
        <w:tab/>
        <w:t>This idea of language as power</w:t>
      </w:r>
      <w:r w:rsidR="001D67C9" w:rsidRPr="00196AAC">
        <w:rPr>
          <w:rFonts w:ascii="Optima" w:hAnsi="Optima"/>
        </w:rPr>
        <w:t xml:space="preserve"> combined with a view of historical systems being the source of injustice</w:t>
      </w:r>
      <w:r w:rsidRPr="00196AAC">
        <w:rPr>
          <w:rFonts w:ascii="Optima" w:hAnsi="Optima"/>
        </w:rPr>
        <w:t xml:space="preserve"> leads to the emphasis </w:t>
      </w:r>
      <w:r w:rsidR="001D67C9" w:rsidRPr="00196AAC">
        <w:rPr>
          <w:rFonts w:ascii="Optima" w:hAnsi="Optima"/>
        </w:rPr>
        <w:t xml:space="preserve">of HF to correct </w:t>
      </w:r>
      <w:r w:rsidR="00A4447D" w:rsidRPr="00196AAC">
        <w:rPr>
          <w:rFonts w:ascii="Optima" w:hAnsi="Optima"/>
        </w:rPr>
        <w:t xml:space="preserve">power balances through the modes of organizational systems, legal system, housing policies and the language used by service providers. </w:t>
      </w:r>
    </w:p>
    <w:p w14:paraId="18AA3B21" w14:textId="16636F5B" w:rsidR="009F4021" w:rsidRDefault="009F4021" w:rsidP="0034736C">
      <w:pPr>
        <w:rPr>
          <w:rFonts w:ascii="Optima" w:hAnsi="Optima"/>
        </w:rPr>
      </w:pPr>
      <w:r w:rsidRPr="00196AAC">
        <w:rPr>
          <w:rFonts w:ascii="Optima" w:hAnsi="Optima"/>
        </w:rPr>
        <w:tab/>
      </w:r>
      <w:r w:rsidR="005E0690">
        <w:rPr>
          <w:rFonts w:ascii="Optima" w:hAnsi="Optima"/>
        </w:rPr>
        <w:t>We see the idea of the oppressor vs oppressed</w:t>
      </w:r>
      <w:r w:rsidR="001D2F85">
        <w:rPr>
          <w:rFonts w:ascii="Optima" w:hAnsi="Optima"/>
        </w:rPr>
        <w:t xml:space="preserve">, </w:t>
      </w:r>
      <w:r w:rsidR="005E0690">
        <w:rPr>
          <w:rFonts w:ascii="Optima" w:hAnsi="Optima"/>
        </w:rPr>
        <w:t>p</w:t>
      </w:r>
      <w:r w:rsidRPr="00196AAC">
        <w:rPr>
          <w:rFonts w:ascii="Optima" w:hAnsi="Optima"/>
        </w:rPr>
        <w:t>ower balances</w:t>
      </w:r>
      <w:r w:rsidR="001D2F85">
        <w:rPr>
          <w:rFonts w:ascii="Optima" w:hAnsi="Optima"/>
        </w:rPr>
        <w:t xml:space="preserve">, and </w:t>
      </w:r>
      <w:r w:rsidR="00E72C9B">
        <w:rPr>
          <w:rFonts w:ascii="Optima" w:hAnsi="Optima"/>
        </w:rPr>
        <w:t xml:space="preserve">flipping dominant cultural norms </w:t>
      </w:r>
      <w:r w:rsidR="005E0690">
        <w:rPr>
          <w:rFonts w:ascii="Optima" w:hAnsi="Optima"/>
        </w:rPr>
        <w:t xml:space="preserve">at play in how the government </w:t>
      </w:r>
      <w:r w:rsidR="00295A6D">
        <w:rPr>
          <w:rFonts w:ascii="Optima" w:hAnsi="Optima"/>
        </w:rPr>
        <w:t>makes CoC</w:t>
      </w:r>
      <w:r w:rsidRPr="00196AAC">
        <w:rPr>
          <w:rFonts w:ascii="Optima" w:hAnsi="Optima"/>
        </w:rPr>
        <w:t xml:space="preserve"> funding</w:t>
      </w:r>
      <w:r w:rsidR="00295A6D">
        <w:rPr>
          <w:rFonts w:ascii="Optima" w:hAnsi="Optima"/>
        </w:rPr>
        <w:t xml:space="preserve"> decision</w:t>
      </w:r>
      <w:r w:rsidRPr="00196AAC">
        <w:rPr>
          <w:rFonts w:ascii="Optima" w:hAnsi="Optima"/>
        </w:rPr>
        <w:t>,</w:t>
      </w:r>
      <w:r w:rsidR="00295A6D">
        <w:rPr>
          <w:rFonts w:ascii="Optima" w:hAnsi="Optima"/>
        </w:rPr>
        <w:t xml:space="preserve"> </w:t>
      </w:r>
      <w:r w:rsidR="00BC2DBD">
        <w:rPr>
          <w:rFonts w:ascii="Optima" w:hAnsi="Optima"/>
        </w:rPr>
        <w:t xml:space="preserve">decentralizing shelters, </w:t>
      </w:r>
      <w:r w:rsidR="00295A6D">
        <w:rPr>
          <w:rFonts w:ascii="Optima" w:hAnsi="Optima"/>
        </w:rPr>
        <w:t>r</w:t>
      </w:r>
      <w:r w:rsidRPr="00196AAC">
        <w:rPr>
          <w:rFonts w:ascii="Optima" w:hAnsi="Optima"/>
        </w:rPr>
        <w:t>educing barriers</w:t>
      </w:r>
      <w:r w:rsidR="00295A6D">
        <w:rPr>
          <w:rFonts w:ascii="Optima" w:hAnsi="Optima"/>
        </w:rPr>
        <w:t xml:space="preserve"> for service entry</w:t>
      </w:r>
      <w:r w:rsidRPr="00196AAC">
        <w:rPr>
          <w:rFonts w:ascii="Optima" w:hAnsi="Optima"/>
        </w:rPr>
        <w:t>,</w:t>
      </w:r>
      <w:r w:rsidR="00F40E14">
        <w:rPr>
          <w:rFonts w:ascii="Optima" w:hAnsi="Optima"/>
        </w:rPr>
        <w:t xml:space="preserve"> decriminalizing homelessness, housing problem solving, </w:t>
      </w:r>
      <w:r w:rsidR="00B74E76">
        <w:rPr>
          <w:rFonts w:ascii="Optima" w:hAnsi="Optima"/>
        </w:rPr>
        <w:t xml:space="preserve">CoC prioritization plans, </w:t>
      </w:r>
      <w:r w:rsidR="00295A6D">
        <w:rPr>
          <w:rFonts w:ascii="Optima" w:hAnsi="Optima"/>
        </w:rPr>
        <w:t>Trau</w:t>
      </w:r>
      <w:r w:rsidR="00295A6D" w:rsidRPr="00196AAC">
        <w:rPr>
          <w:rFonts w:ascii="Optima" w:hAnsi="Optima"/>
        </w:rPr>
        <w:t>m</w:t>
      </w:r>
      <w:r w:rsidR="00295A6D">
        <w:rPr>
          <w:rFonts w:ascii="Optima" w:hAnsi="Optima"/>
        </w:rPr>
        <w:t xml:space="preserve">a Informed </w:t>
      </w:r>
      <w:proofErr w:type="gramStart"/>
      <w:r w:rsidR="00295A6D">
        <w:rPr>
          <w:rFonts w:ascii="Optima" w:hAnsi="Optima"/>
        </w:rPr>
        <w:t>Care</w:t>
      </w:r>
      <w:proofErr w:type="gramEnd"/>
      <w:r w:rsidR="00295A6D">
        <w:rPr>
          <w:rFonts w:ascii="Optima" w:hAnsi="Optima"/>
        </w:rPr>
        <w:t xml:space="preserve"> a</w:t>
      </w:r>
      <w:r w:rsidRPr="00196AAC">
        <w:rPr>
          <w:rFonts w:ascii="Optima" w:hAnsi="Optima"/>
        </w:rPr>
        <w:t xml:space="preserve">nd </w:t>
      </w:r>
      <w:r w:rsidR="00295A6D">
        <w:rPr>
          <w:rFonts w:ascii="Optima" w:hAnsi="Optima"/>
        </w:rPr>
        <w:t>the H</w:t>
      </w:r>
      <w:r w:rsidRPr="00196AAC">
        <w:rPr>
          <w:rFonts w:ascii="Optima" w:hAnsi="Optima"/>
        </w:rPr>
        <w:t xml:space="preserve">arm </w:t>
      </w:r>
      <w:r w:rsidR="00295A6D">
        <w:rPr>
          <w:rFonts w:ascii="Optima" w:hAnsi="Optima"/>
        </w:rPr>
        <w:t>R</w:t>
      </w:r>
      <w:r w:rsidRPr="00196AAC">
        <w:rPr>
          <w:rFonts w:ascii="Optima" w:hAnsi="Optima"/>
        </w:rPr>
        <w:t xml:space="preserve">eduction </w:t>
      </w:r>
      <w:r w:rsidR="00295A6D">
        <w:rPr>
          <w:rFonts w:ascii="Optima" w:hAnsi="Optima"/>
        </w:rPr>
        <w:t xml:space="preserve">Model. </w:t>
      </w:r>
    </w:p>
    <w:p w14:paraId="786F074E" w14:textId="03B6B228" w:rsidR="00AB21D2" w:rsidRPr="00196AAC" w:rsidRDefault="00AB21D2" w:rsidP="0034736C">
      <w:pPr>
        <w:rPr>
          <w:rFonts w:ascii="Optima" w:hAnsi="Optima"/>
        </w:rPr>
      </w:pPr>
      <w:r>
        <w:rPr>
          <w:rFonts w:ascii="Optima" w:hAnsi="Optima"/>
        </w:rPr>
        <w:tab/>
        <w:t>To expand on</w:t>
      </w:r>
      <w:r w:rsidR="001322F1">
        <w:rPr>
          <w:rFonts w:ascii="Optima" w:hAnsi="Optima"/>
        </w:rPr>
        <w:t xml:space="preserve"> how the oppressor vs oppressed view is demonstrated in</w:t>
      </w:r>
      <w:r>
        <w:rPr>
          <w:rFonts w:ascii="Optima" w:hAnsi="Optima"/>
        </w:rPr>
        <w:t xml:space="preserve"> one practice model, Trauma Informed Care, we can see in at least 3 of the 6 key principles</w:t>
      </w:r>
      <w:r w:rsidR="00A212C9">
        <w:rPr>
          <w:rFonts w:ascii="Optima" w:hAnsi="Optima"/>
        </w:rPr>
        <w:t xml:space="preserve"> various </w:t>
      </w:r>
      <w:r>
        <w:rPr>
          <w:rFonts w:ascii="Optima" w:hAnsi="Optima"/>
        </w:rPr>
        <w:t>language about shift</w:t>
      </w:r>
      <w:r w:rsidR="00441988">
        <w:rPr>
          <w:rFonts w:ascii="Optima" w:hAnsi="Optima"/>
        </w:rPr>
        <w:t>ing</w:t>
      </w:r>
      <w:r>
        <w:rPr>
          <w:rFonts w:ascii="Optima" w:hAnsi="Optima"/>
        </w:rPr>
        <w:t xml:space="preserve"> power balances, giving voice to those who have been oppressed or victimized, </w:t>
      </w:r>
      <w:r w:rsidR="002F4D1C">
        <w:rPr>
          <w:rFonts w:ascii="Optima" w:hAnsi="Optima"/>
        </w:rPr>
        <w:t>assuming injustice in a person’s history and</w:t>
      </w:r>
      <w:r w:rsidR="00674A63">
        <w:rPr>
          <w:rFonts w:ascii="Optima" w:hAnsi="Optima"/>
        </w:rPr>
        <w:t xml:space="preserve"> paying attention the other’s culture and not approaching care with your cultural values. </w:t>
      </w:r>
      <w:r w:rsidR="00E91371">
        <w:rPr>
          <w:rFonts w:ascii="Optima" w:hAnsi="Optima"/>
        </w:rPr>
        <w:t>Again</w:t>
      </w:r>
      <w:r w:rsidR="004C7B78">
        <w:rPr>
          <w:rFonts w:ascii="Optima" w:hAnsi="Optima"/>
        </w:rPr>
        <w:t>,</w:t>
      </w:r>
      <w:r w:rsidR="00E91371">
        <w:rPr>
          <w:rFonts w:ascii="Optima" w:hAnsi="Optima"/>
        </w:rPr>
        <w:t xml:space="preserve"> in the Harm Reduction Model we see language </w:t>
      </w:r>
      <w:r w:rsidR="00E56598">
        <w:rPr>
          <w:rFonts w:ascii="Optima" w:hAnsi="Optima"/>
        </w:rPr>
        <w:t xml:space="preserve">about including the user’s experience in policy making and the idea that a user’s coping has been impacted by </w:t>
      </w:r>
      <w:r w:rsidR="004C7B78">
        <w:rPr>
          <w:rFonts w:ascii="Optima" w:hAnsi="Optima"/>
        </w:rPr>
        <w:t xml:space="preserve">race or other social discriminations. Within decriminalizing </w:t>
      </w:r>
      <w:r w:rsidR="00C96F57">
        <w:rPr>
          <w:rFonts w:ascii="Optima" w:hAnsi="Optima"/>
        </w:rPr>
        <w:t xml:space="preserve">homelessness, the underlying idea is that as the dominant </w:t>
      </w:r>
      <w:r w:rsidR="00AA2254">
        <w:rPr>
          <w:rFonts w:ascii="Optima" w:hAnsi="Optima"/>
        </w:rPr>
        <w:t xml:space="preserve">group </w:t>
      </w:r>
      <w:r w:rsidR="00E00729">
        <w:rPr>
          <w:rFonts w:ascii="Optima" w:hAnsi="Optima"/>
        </w:rPr>
        <w:t xml:space="preserve">is </w:t>
      </w:r>
      <w:r w:rsidR="00AA2254">
        <w:rPr>
          <w:rFonts w:ascii="Optima" w:hAnsi="Optima"/>
        </w:rPr>
        <w:t>in control of cultural norms and</w:t>
      </w:r>
      <w:r w:rsidR="00E00729">
        <w:rPr>
          <w:rFonts w:ascii="Optima" w:hAnsi="Optima"/>
        </w:rPr>
        <w:t xml:space="preserve"> are</w:t>
      </w:r>
      <w:r w:rsidR="00AA2254">
        <w:rPr>
          <w:rFonts w:ascii="Optima" w:hAnsi="Optima"/>
        </w:rPr>
        <w:t xml:space="preserve"> arbitrators of what is good, we cannot impose those ideas on the homeless and</w:t>
      </w:r>
      <w:r w:rsidR="00020946">
        <w:rPr>
          <w:rFonts w:ascii="Optima" w:hAnsi="Optima"/>
        </w:rPr>
        <w:t xml:space="preserve"> create consequences for</w:t>
      </w:r>
      <w:r w:rsidR="00AA2254">
        <w:rPr>
          <w:rFonts w:ascii="Optima" w:hAnsi="Optima"/>
        </w:rPr>
        <w:t xml:space="preserve"> them</w:t>
      </w:r>
      <w:r w:rsidR="00020946">
        <w:rPr>
          <w:rFonts w:ascii="Optima" w:hAnsi="Optima"/>
        </w:rPr>
        <w:t xml:space="preserve"> because of not living in accordance with those cultural values</w:t>
      </w:r>
      <w:r w:rsidR="00AA2254">
        <w:rPr>
          <w:rFonts w:ascii="Optima" w:hAnsi="Optima"/>
        </w:rPr>
        <w:t xml:space="preserve">; </w:t>
      </w:r>
      <w:r w:rsidR="00195EC4">
        <w:rPr>
          <w:rFonts w:ascii="Optima" w:hAnsi="Optima"/>
        </w:rPr>
        <w:t>therefore,</w:t>
      </w:r>
      <w:r w:rsidR="00AA2254">
        <w:rPr>
          <w:rFonts w:ascii="Optima" w:hAnsi="Optima"/>
        </w:rPr>
        <w:t xml:space="preserve"> they should be able to live as they please with no restrictions or punishments </w:t>
      </w:r>
      <w:r w:rsidR="00020946">
        <w:rPr>
          <w:rFonts w:ascii="Optima" w:hAnsi="Optima"/>
        </w:rPr>
        <w:t xml:space="preserve">(camping, loitering, panhandling </w:t>
      </w:r>
      <w:proofErr w:type="spellStart"/>
      <w:r w:rsidR="00020946">
        <w:rPr>
          <w:rFonts w:ascii="Optima" w:hAnsi="Optima"/>
        </w:rPr>
        <w:t>etc</w:t>
      </w:r>
      <w:proofErr w:type="spellEnd"/>
      <w:r w:rsidR="00020946">
        <w:rPr>
          <w:rFonts w:ascii="Optima" w:hAnsi="Optima"/>
        </w:rPr>
        <w:t xml:space="preserve">). </w:t>
      </w:r>
      <w:r w:rsidR="000875EE">
        <w:rPr>
          <w:rFonts w:ascii="Optima" w:hAnsi="Optima"/>
        </w:rPr>
        <w:t xml:space="preserve">A final example is to read proposals and homeless analysis reports by local CoCs or the federal government; language is continually included to refer to past discriminations in housing systems, sections are dedicated to assessing how different demographics are impacted, and areas of improvement </w:t>
      </w:r>
      <w:r w:rsidR="00773299">
        <w:rPr>
          <w:rFonts w:ascii="Optima" w:hAnsi="Optima"/>
        </w:rPr>
        <w:t xml:space="preserve">in improving inclusion, diversity, and equity </w:t>
      </w:r>
      <w:r w:rsidR="000875EE">
        <w:rPr>
          <w:rFonts w:ascii="Optima" w:hAnsi="Optima"/>
        </w:rPr>
        <w:t xml:space="preserve">must be included in funding proposals from CoCs to receive </w:t>
      </w:r>
      <w:r w:rsidR="00773299">
        <w:rPr>
          <w:rFonts w:ascii="Optima" w:hAnsi="Optima"/>
        </w:rPr>
        <w:t xml:space="preserve">higher levels of </w:t>
      </w:r>
      <w:r w:rsidR="000A183E">
        <w:rPr>
          <w:rFonts w:ascii="Optima" w:hAnsi="Optima"/>
        </w:rPr>
        <w:t xml:space="preserve">funding. </w:t>
      </w:r>
    </w:p>
    <w:p w14:paraId="1F6AB643" w14:textId="76A40BCB" w:rsidR="000D72A3" w:rsidRDefault="00B82117" w:rsidP="0034736C">
      <w:pPr>
        <w:rPr>
          <w:rFonts w:ascii="Goudy Old Style" w:hAnsi="Goudy Old Style"/>
          <w:sz w:val="24"/>
          <w:szCs w:val="24"/>
        </w:rPr>
      </w:pPr>
      <w:r>
        <w:rPr>
          <w:rFonts w:ascii="Goudy Old Style" w:hAnsi="Goudy Old Style"/>
          <w:sz w:val="24"/>
          <w:szCs w:val="24"/>
        </w:rPr>
        <w:t xml:space="preserve">GROUP IDENTITY AND IDENTITY FORMATION </w:t>
      </w:r>
    </w:p>
    <w:p w14:paraId="2C0043A2" w14:textId="20DAB65D" w:rsidR="00CA5A78" w:rsidRPr="0017153E" w:rsidRDefault="00CA5A78" w:rsidP="0034736C">
      <w:pPr>
        <w:rPr>
          <w:rFonts w:ascii="Optima" w:hAnsi="Optima"/>
        </w:rPr>
      </w:pPr>
      <w:r w:rsidRPr="0017153E">
        <w:rPr>
          <w:rFonts w:ascii="Optima" w:hAnsi="Optima"/>
        </w:rPr>
        <w:tab/>
      </w:r>
      <w:r w:rsidR="00D0536D" w:rsidRPr="0017153E">
        <w:rPr>
          <w:rFonts w:ascii="Optima" w:hAnsi="Optima"/>
        </w:rPr>
        <w:t xml:space="preserve">For postmodern ideas to work, humans must be split into group identities that are easy to place </w:t>
      </w:r>
      <w:r w:rsidR="006F678E">
        <w:rPr>
          <w:rFonts w:ascii="Optima" w:hAnsi="Optima"/>
        </w:rPr>
        <w:t>us</w:t>
      </w:r>
      <w:r w:rsidR="00D0536D" w:rsidRPr="0017153E">
        <w:rPr>
          <w:rFonts w:ascii="Optima" w:hAnsi="Optima"/>
        </w:rPr>
        <w:t xml:space="preserve"> in the dominant or minority culture; </w:t>
      </w:r>
      <w:r w:rsidR="00DE0BCD" w:rsidRPr="0017153E">
        <w:rPr>
          <w:rFonts w:ascii="Optima" w:hAnsi="Optima"/>
        </w:rPr>
        <w:t>therefore,</w:t>
      </w:r>
      <w:r w:rsidR="00D0536D" w:rsidRPr="0017153E">
        <w:rPr>
          <w:rFonts w:ascii="Optima" w:hAnsi="Optima"/>
        </w:rPr>
        <w:t xml:space="preserve"> the individual is often not seen as separate from th</w:t>
      </w:r>
      <w:r w:rsidR="00F51451">
        <w:rPr>
          <w:rFonts w:ascii="Optima" w:hAnsi="Optima"/>
        </w:rPr>
        <w:t>eir</w:t>
      </w:r>
      <w:r w:rsidR="00D0536D" w:rsidRPr="0017153E">
        <w:rPr>
          <w:rFonts w:ascii="Optima" w:hAnsi="Optima"/>
        </w:rPr>
        <w:t xml:space="preserve"> group identity. </w:t>
      </w:r>
      <w:r w:rsidR="00DE0BCD" w:rsidRPr="0017153E">
        <w:rPr>
          <w:rFonts w:ascii="Optima" w:hAnsi="Optima"/>
        </w:rPr>
        <w:t>This idea is also behind corporate guilt</w:t>
      </w:r>
      <w:r w:rsidR="00146120" w:rsidRPr="0017153E">
        <w:rPr>
          <w:rFonts w:ascii="Optima" w:hAnsi="Optima"/>
        </w:rPr>
        <w:t xml:space="preserve"> and divides us based upon attributes that are visible</w:t>
      </w:r>
      <w:r w:rsidR="005616FE">
        <w:rPr>
          <w:rFonts w:ascii="Optima" w:hAnsi="Optima"/>
        </w:rPr>
        <w:t>,</w:t>
      </w:r>
      <w:r w:rsidR="00146120" w:rsidRPr="0017153E">
        <w:rPr>
          <w:rFonts w:ascii="Optima" w:hAnsi="Optima"/>
        </w:rPr>
        <w:t xml:space="preserve"> such as race, </w:t>
      </w:r>
      <w:r w:rsidR="0017153E" w:rsidRPr="0017153E">
        <w:rPr>
          <w:rFonts w:ascii="Optima" w:hAnsi="Optima"/>
        </w:rPr>
        <w:t>gender,</w:t>
      </w:r>
      <w:r w:rsidR="00146120" w:rsidRPr="0017153E">
        <w:rPr>
          <w:rFonts w:ascii="Optima" w:hAnsi="Optima"/>
        </w:rPr>
        <w:t xml:space="preserve"> or sexuality.</w:t>
      </w:r>
      <w:r w:rsidR="00485839" w:rsidRPr="0017153E">
        <w:rPr>
          <w:rFonts w:ascii="Optima" w:hAnsi="Optima"/>
        </w:rPr>
        <w:t xml:space="preserve"> Viewing individuals within only their group context contributes to </w:t>
      </w:r>
      <w:r w:rsidR="004D0D09" w:rsidRPr="0017153E">
        <w:rPr>
          <w:rFonts w:ascii="Optima" w:hAnsi="Optima"/>
        </w:rPr>
        <w:t xml:space="preserve">viewing people as the oppressor or oppressed. </w:t>
      </w:r>
    </w:p>
    <w:p w14:paraId="5AA667B8" w14:textId="2B80F783" w:rsidR="00715AE7" w:rsidRPr="0017153E" w:rsidRDefault="00715AE7" w:rsidP="0034736C">
      <w:pPr>
        <w:rPr>
          <w:rFonts w:ascii="Optima" w:hAnsi="Optima"/>
        </w:rPr>
      </w:pPr>
      <w:r w:rsidRPr="0017153E">
        <w:rPr>
          <w:rFonts w:ascii="Optima" w:hAnsi="Optima"/>
        </w:rPr>
        <w:tab/>
        <w:t xml:space="preserve">Group Identity is most seen as a value when vulnerability indexes or prioritization goals are presented. Within these assessments and </w:t>
      </w:r>
      <w:r w:rsidR="0017153E" w:rsidRPr="0017153E">
        <w:rPr>
          <w:rFonts w:ascii="Optima" w:hAnsi="Optima"/>
        </w:rPr>
        <w:t>tools,</w:t>
      </w:r>
      <w:r w:rsidR="00D00072" w:rsidRPr="0017153E">
        <w:rPr>
          <w:rFonts w:ascii="Optima" w:hAnsi="Optima"/>
        </w:rPr>
        <w:t xml:space="preserve"> </w:t>
      </w:r>
      <w:r w:rsidR="00ED57E8">
        <w:rPr>
          <w:rFonts w:ascii="Optima" w:hAnsi="Optima"/>
        </w:rPr>
        <w:t>one’s</w:t>
      </w:r>
      <w:r w:rsidR="00D00072" w:rsidRPr="0017153E">
        <w:rPr>
          <w:rFonts w:ascii="Optima" w:hAnsi="Optima"/>
        </w:rPr>
        <w:t xml:space="preserve"> vulnerability </w:t>
      </w:r>
      <w:r w:rsidR="00ED57E8">
        <w:rPr>
          <w:rFonts w:ascii="Optima" w:hAnsi="Optima"/>
        </w:rPr>
        <w:t xml:space="preserve">rating is </w:t>
      </w:r>
      <w:r w:rsidR="006318DA" w:rsidRPr="0017153E">
        <w:rPr>
          <w:rFonts w:ascii="Optima" w:hAnsi="Optima"/>
        </w:rPr>
        <w:t xml:space="preserve">based on their various group identities to see what level of priority </w:t>
      </w:r>
      <w:r w:rsidR="00AE1D88" w:rsidRPr="0017153E">
        <w:rPr>
          <w:rFonts w:ascii="Optima" w:hAnsi="Optima"/>
        </w:rPr>
        <w:t xml:space="preserve">they receive. There are of course other factors that are included within assessment tools, but some of the biggest contributing factors beyond a chronically </w:t>
      </w:r>
      <w:r w:rsidR="00EC31B1" w:rsidRPr="0017153E">
        <w:rPr>
          <w:rFonts w:ascii="Optima" w:hAnsi="Optima"/>
        </w:rPr>
        <w:t xml:space="preserve">homeless label are other group identities. </w:t>
      </w:r>
    </w:p>
    <w:p w14:paraId="020C320E" w14:textId="60FBDE18" w:rsidR="00EB6FC0" w:rsidRDefault="00B82117" w:rsidP="0034736C">
      <w:pPr>
        <w:rPr>
          <w:rFonts w:ascii="Goudy Old Style" w:hAnsi="Goudy Old Style"/>
          <w:sz w:val="24"/>
          <w:szCs w:val="24"/>
        </w:rPr>
      </w:pPr>
      <w:r>
        <w:rPr>
          <w:rFonts w:ascii="Goudy Old Style" w:hAnsi="Goudy Old Style"/>
          <w:sz w:val="24"/>
          <w:szCs w:val="24"/>
        </w:rPr>
        <w:t>LIVED EXPERIENCES</w:t>
      </w:r>
    </w:p>
    <w:p w14:paraId="6BA4BC2F" w14:textId="7172A0F6" w:rsidR="00AF0FBF" w:rsidRDefault="00AF0FBF" w:rsidP="007472F4">
      <w:pPr>
        <w:rPr>
          <w:rFonts w:ascii="Optima" w:hAnsi="Optima"/>
        </w:rPr>
      </w:pPr>
      <w:r>
        <w:rPr>
          <w:rFonts w:ascii="Goudy Old Style" w:hAnsi="Goudy Old Style"/>
          <w:sz w:val="24"/>
          <w:szCs w:val="24"/>
        </w:rPr>
        <w:tab/>
      </w:r>
      <w:r w:rsidR="00C95B2F">
        <w:rPr>
          <w:rFonts w:ascii="Optima" w:hAnsi="Optima"/>
        </w:rPr>
        <w:t xml:space="preserve">Lived experiences in Postmodern theory are </w:t>
      </w:r>
      <w:r w:rsidR="00FB78B1">
        <w:rPr>
          <w:rFonts w:ascii="Optima" w:hAnsi="Optima"/>
        </w:rPr>
        <w:t>more important and truer</w:t>
      </w:r>
      <w:r w:rsidR="00C95B2F">
        <w:rPr>
          <w:rFonts w:ascii="Optima" w:hAnsi="Optima"/>
        </w:rPr>
        <w:t xml:space="preserve"> than empirical data. </w:t>
      </w:r>
      <w:r w:rsidR="007472F4">
        <w:rPr>
          <w:rFonts w:ascii="Optima" w:hAnsi="Optima"/>
        </w:rPr>
        <w:t xml:space="preserve">Your position with the intersectionality matrix validates your </w:t>
      </w:r>
      <w:r w:rsidR="00D00F3C">
        <w:rPr>
          <w:rFonts w:ascii="Optima" w:hAnsi="Optima"/>
        </w:rPr>
        <w:t>lived experiences. Knowledge is now seen as relative and cultural</w:t>
      </w:r>
      <w:r w:rsidR="004B39ED">
        <w:rPr>
          <w:rFonts w:ascii="Optima" w:hAnsi="Optima"/>
        </w:rPr>
        <w:t>ly</w:t>
      </w:r>
      <w:r w:rsidR="00D00F3C">
        <w:rPr>
          <w:rFonts w:ascii="Optima" w:hAnsi="Optima"/>
        </w:rPr>
        <w:t xml:space="preserve"> </w:t>
      </w:r>
      <w:r w:rsidR="004B39ED">
        <w:rPr>
          <w:rFonts w:ascii="Optima" w:hAnsi="Optima"/>
        </w:rPr>
        <w:t xml:space="preserve">based upon one’s position in intersectionality and what lived experiences they have. </w:t>
      </w:r>
    </w:p>
    <w:p w14:paraId="76EEF2F6" w14:textId="1C6BFD3B" w:rsidR="00353609" w:rsidRDefault="00353609" w:rsidP="007472F4">
      <w:pPr>
        <w:rPr>
          <w:rFonts w:ascii="Optima" w:hAnsi="Optima"/>
        </w:rPr>
      </w:pPr>
      <w:r>
        <w:rPr>
          <w:rFonts w:ascii="Optima" w:hAnsi="Optima"/>
        </w:rPr>
        <w:tab/>
        <w:t xml:space="preserve">This concept is seen throughout Housing First and specifically in areas such as: </w:t>
      </w:r>
      <w:r w:rsidR="00BC5EDC">
        <w:rPr>
          <w:rFonts w:ascii="Optima" w:hAnsi="Optima"/>
        </w:rPr>
        <w:t xml:space="preserve">the Harm Reduction Model, Trauma Informed Care, voluntary participation, lived experiences, </w:t>
      </w:r>
      <w:r w:rsidR="00090FC3">
        <w:rPr>
          <w:rFonts w:ascii="Optima" w:hAnsi="Optima"/>
        </w:rPr>
        <w:t xml:space="preserve">decriminalizing homelessness, and housing problem solving. </w:t>
      </w:r>
      <w:r w:rsidR="00392564">
        <w:rPr>
          <w:rFonts w:ascii="Optima" w:hAnsi="Optima"/>
        </w:rPr>
        <w:t>In treatments and services offered within Housing First the focus is on being client led and empowering individuals in what their treatment and goals are.</w:t>
      </w:r>
      <w:r w:rsidR="00744CA7">
        <w:rPr>
          <w:rFonts w:ascii="Optima" w:hAnsi="Optima"/>
        </w:rPr>
        <w:t xml:space="preserve"> There is value in </w:t>
      </w:r>
      <w:r w:rsidR="009756AD">
        <w:rPr>
          <w:rFonts w:ascii="Optima" w:hAnsi="Optima"/>
        </w:rPr>
        <w:t xml:space="preserve">services being client led, but when the mentality behind it is that services must be client led because they have access to different </w:t>
      </w:r>
      <w:r w:rsidR="009756AD">
        <w:rPr>
          <w:rFonts w:ascii="Optima" w:hAnsi="Optima"/>
        </w:rPr>
        <w:lastRenderedPageBreak/>
        <w:t xml:space="preserve">knowledge and truth, we should be cautious. </w:t>
      </w:r>
      <w:r w:rsidR="00392564">
        <w:rPr>
          <w:rFonts w:ascii="Optima" w:hAnsi="Optima"/>
        </w:rPr>
        <w:t xml:space="preserve"> </w:t>
      </w:r>
      <w:r w:rsidR="009C6D15">
        <w:rPr>
          <w:rFonts w:ascii="Optima" w:hAnsi="Optima"/>
        </w:rPr>
        <w:t xml:space="preserve">More will be expanded </w:t>
      </w:r>
      <w:r w:rsidR="00E555EC">
        <w:rPr>
          <w:rFonts w:ascii="Optima" w:hAnsi="Optima"/>
        </w:rPr>
        <w:t xml:space="preserve">on this subject within </w:t>
      </w:r>
      <w:r w:rsidR="009C6D15">
        <w:rPr>
          <w:rFonts w:ascii="Optima" w:hAnsi="Optima"/>
        </w:rPr>
        <w:t xml:space="preserve">Autonomy and Empowerment </w:t>
      </w:r>
      <w:r w:rsidR="00E555EC">
        <w:rPr>
          <w:rFonts w:ascii="Optima" w:hAnsi="Optima"/>
        </w:rPr>
        <w:t xml:space="preserve">of the Theological </w:t>
      </w:r>
      <w:r w:rsidR="008F2F00">
        <w:rPr>
          <w:rFonts w:ascii="Optima" w:hAnsi="Optima"/>
        </w:rPr>
        <w:t>Analysis</w:t>
      </w:r>
      <w:r w:rsidR="00E555EC">
        <w:rPr>
          <w:rFonts w:ascii="Optima" w:hAnsi="Optima"/>
        </w:rPr>
        <w:t xml:space="preserve"> section. </w:t>
      </w:r>
    </w:p>
    <w:p w14:paraId="75DE763B" w14:textId="25C25319" w:rsidR="00755F8B" w:rsidRPr="00314981" w:rsidRDefault="00755F8B" w:rsidP="00314981">
      <w:r>
        <w:rPr>
          <w:rFonts w:ascii="Optima" w:hAnsi="Optima"/>
        </w:rPr>
        <w:tab/>
      </w:r>
      <w:r w:rsidR="00314981">
        <w:rPr>
          <w:rFonts w:ascii="Optima" w:hAnsi="Optima"/>
        </w:rPr>
        <w:t xml:space="preserve">There should also be </w:t>
      </w:r>
      <w:r w:rsidR="00B034C1">
        <w:rPr>
          <w:rFonts w:ascii="Optima" w:hAnsi="Optima"/>
        </w:rPr>
        <w:t>caution when we</w:t>
      </w:r>
      <w:r w:rsidR="00932D26">
        <w:rPr>
          <w:rFonts w:ascii="Optima" w:hAnsi="Optima"/>
        </w:rPr>
        <w:t xml:space="preserve"> elevate</w:t>
      </w:r>
      <w:r w:rsidR="00B034C1">
        <w:rPr>
          <w:rFonts w:ascii="Optima" w:hAnsi="Optima"/>
        </w:rPr>
        <w:t xml:space="preserve"> the voices of those experiencing homelessness in creating policies for system changes for a community. Experiences are important, but so is knowledge on economics, politics and how policies impact all classes of people within a community. To elevate one voice above others will create partiality within our policies. </w:t>
      </w:r>
      <w:r w:rsidR="005A72B4">
        <w:rPr>
          <w:rFonts w:ascii="Optima" w:hAnsi="Optima"/>
        </w:rPr>
        <w:t xml:space="preserve">This elevation of the rights or opinions of one group is seen through decriminalizing homelessness, where one group is elevated over </w:t>
      </w:r>
      <w:r w:rsidR="000E740B">
        <w:rPr>
          <w:rFonts w:ascii="Optima" w:hAnsi="Optima"/>
        </w:rPr>
        <w:t>another,</w:t>
      </w:r>
      <w:r w:rsidR="005A72B4">
        <w:rPr>
          <w:rFonts w:ascii="Optima" w:hAnsi="Optima"/>
        </w:rPr>
        <w:t xml:space="preserve"> and often business owners and homeowners experience </w:t>
      </w:r>
      <w:r w:rsidR="0003436F">
        <w:rPr>
          <w:rFonts w:ascii="Optima" w:hAnsi="Optima"/>
        </w:rPr>
        <w:t xml:space="preserve">the consequences of allowing a specific group </w:t>
      </w:r>
      <w:r w:rsidR="00DC3262">
        <w:rPr>
          <w:rFonts w:ascii="Optima" w:hAnsi="Optima"/>
        </w:rPr>
        <w:t>(those experiencing homelessness)</w:t>
      </w:r>
      <w:r w:rsidR="00523339">
        <w:rPr>
          <w:rFonts w:ascii="Optima" w:hAnsi="Optima"/>
        </w:rPr>
        <w:t xml:space="preserve"> to</w:t>
      </w:r>
      <w:r w:rsidR="00DC3262">
        <w:rPr>
          <w:rFonts w:ascii="Optima" w:hAnsi="Optima"/>
        </w:rPr>
        <w:t xml:space="preserve"> </w:t>
      </w:r>
      <w:r w:rsidR="0003436F">
        <w:rPr>
          <w:rFonts w:ascii="Optima" w:hAnsi="Optima"/>
        </w:rPr>
        <w:t>decide how they want to receive and access housing support services</w:t>
      </w:r>
      <w:r w:rsidR="009D29F4">
        <w:rPr>
          <w:rFonts w:ascii="Optima" w:hAnsi="Optima"/>
        </w:rPr>
        <w:t>.</w:t>
      </w:r>
      <w:r w:rsidR="00DC3262">
        <w:rPr>
          <w:rFonts w:ascii="Optima" w:hAnsi="Optima"/>
        </w:rPr>
        <w:t xml:space="preserve"> </w:t>
      </w:r>
      <w:r w:rsidR="009D29F4">
        <w:rPr>
          <w:rFonts w:ascii="Optima" w:hAnsi="Optima"/>
        </w:rPr>
        <w:t>A</w:t>
      </w:r>
      <w:r w:rsidR="00DC3262">
        <w:rPr>
          <w:rFonts w:ascii="Optima" w:hAnsi="Optima"/>
        </w:rPr>
        <w:t>gain, the principles of Postmodernism would say we cannot assert the dominant culture</w:t>
      </w:r>
      <w:r w:rsidR="004219D6">
        <w:rPr>
          <w:rFonts w:ascii="Optima" w:hAnsi="Optima"/>
        </w:rPr>
        <w:t>’</w:t>
      </w:r>
      <w:r w:rsidR="00DC3262">
        <w:rPr>
          <w:rFonts w:ascii="Optima" w:hAnsi="Optima"/>
        </w:rPr>
        <w:t xml:space="preserve">s truth upon </w:t>
      </w:r>
      <w:r w:rsidR="006B43F0">
        <w:rPr>
          <w:rFonts w:ascii="Optima" w:hAnsi="Optima"/>
        </w:rPr>
        <w:t>an individual’s</w:t>
      </w:r>
      <w:r w:rsidR="004219D6">
        <w:rPr>
          <w:rFonts w:ascii="Optima" w:hAnsi="Optima"/>
        </w:rPr>
        <w:t xml:space="preserve"> </w:t>
      </w:r>
      <w:r w:rsidR="00DC3262">
        <w:rPr>
          <w:rFonts w:ascii="Optima" w:hAnsi="Optima"/>
        </w:rPr>
        <w:t xml:space="preserve">choice on how they would like to live as the oppressed </w:t>
      </w:r>
      <w:r w:rsidR="00C54C16">
        <w:rPr>
          <w:rFonts w:ascii="Optima" w:hAnsi="Optima"/>
        </w:rPr>
        <w:t>group,</w:t>
      </w:r>
      <w:r w:rsidR="008C5B8A">
        <w:rPr>
          <w:rFonts w:ascii="Optima" w:hAnsi="Optima"/>
        </w:rPr>
        <w:t xml:space="preserve"> even if it creates a </w:t>
      </w:r>
      <w:r w:rsidR="00C54C16">
        <w:rPr>
          <w:rFonts w:ascii="Optima" w:hAnsi="Optima"/>
        </w:rPr>
        <w:t>negative outcome</w:t>
      </w:r>
      <w:r w:rsidR="008C5B8A">
        <w:rPr>
          <w:rFonts w:ascii="Optima" w:hAnsi="Optima"/>
        </w:rPr>
        <w:t xml:space="preserve"> for others. </w:t>
      </w:r>
    </w:p>
    <w:p w14:paraId="6E9A0B0A" w14:textId="7CA82BB6" w:rsidR="00EB6FC0" w:rsidRDefault="00B82117" w:rsidP="0034736C">
      <w:pPr>
        <w:rPr>
          <w:rFonts w:ascii="Goudy Old Style" w:hAnsi="Goudy Old Style"/>
          <w:sz w:val="24"/>
          <w:szCs w:val="24"/>
        </w:rPr>
      </w:pPr>
      <w:r>
        <w:rPr>
          <w:rFonts w:ascii="Goudy Old Style" w:hAnsi="Goudy Old Style"/>
          <w:sz w:val="24"/>
          <w:szCs w:val="24"/>
        </w:rPr>
        <w:t xml:space="preserve">WHY THIS MATTERS </w:t>
      </w:r>
    </w:p>
    <w:p w14:paraId="5F3F0203" w14:textId="2B0BAD78" w:rsidR="0017153E" w:rsidRDefault="0017153E" w:rsidP="0034736C">
      <w:pPr>
        <w:rPr>
          <w:rFonts w:ascii="Optima" w:hAnsi="Optima"/>
        </w:rPr>
      </w:pPr>
      <w:r>
        <w:rPr>
          <w:rFonts w:ascii="Goudy Old Style" w:hAnsi="Goudy Old Style"/>
          <w:sz w:val="24"/>
          <w:szCs w:val="24"/>
        </w:rPr>
        <w:tab/>
      </w:r>
      <w:r>
        <w:rPr>
          <w:rFonts w:ascii="Optima" w:hAnsi="Optima"/>
        </w:rPr>
        <w:t xml:space="preserve">This has been just a brief application of Postmodern Theory, it is of importance because these philosophical </w:t>
      </w:r>
      <w:r w:rsidR="00A317B4">
        <w:rPr>
          <w:rFonts w:ascii="Optima" w:hAnsi="Optima"/>
        </w:rPr>
        <w:t xml:space="preserve">ideas of </w:t>
      </w:r>
      <w:r w:rsidR="00C11B57">
        <w:rPr>
          <w:rFonts w:ascii="Optima" w:hAnsi="Optima"/>
        </w:rPr>
        <w:t xml:space="preserve">people like Freud, Marx and Hegel around </w:t>
      </w:r>
      <w:r w:rsidR="00A317B4">
        <w:rPr>
          <w:rFonts w:ascii="Optima" w:hAnsi="Optima"/>
        </w:rPr>
        <w:t xml:space="preserve">social constructivism </w:t>
      </w:r>
      <w:r w:rsidR="0080642B">
        <w:rPr>
          <w:rFonts w:ascii="Optima" w:hAnsi="Optima"/>
        </w:rPr>
        <w:t xml:space="preserve">heavily influenced think tanks like the Frankfurt School and Institute for Social Research that </w:t>
      </w:r>
      <w:r w:rsidR="00B055FB">
        <w:rPr>
          <w:rFonts w:ascii="Optima" w:hAnsi="Optima"/>
        </w:rPr>
        <w:t xml:space="preserve">gave birth to postmodern and critical theory thoughts within academia. Now academic theories are being applied </w:t>
      </w:r>
      <w:r w:rsidR="00044A42">
        <w:rPr>
          <w:rFonts w:ascii="Optima" w:hAnsi="Optima"/>
        </w:rPr>
        <w:t xml:space="preserve">to practical everyday life and incorporated into our worldview and belief systems to a subconscious level that we may not be aware. </w:t>
      </w:r>
      <w:r w:rsidR="00CB53C0">
        <w:rPr>
          <w:rFonts w:ascii="Optima" w:hAnsi="Optima"/>
        </w:rPr>
        <w:t>Not all academic theories should become our way of running society. For example, Plato’s Republic is a</w:t>
      </w:r>
      <w:r w:rsidR="00092925">
        <w:rPr>
          <w:rFonts w:ascii="Optima" w:hAnsi="Optima"/>
        </w:rPr>
        <w:t xml:space="preserve">n </w:t>
      </w:r>
      <w:r w:rsidR="00CB53C0">
        <w:rPr>
          <w:rFonts w:ascii="Optima" w:hAnsi="Optima"/>
        </w:rPr>
        <w:t xml:space="preserve">influential part to western thought and while there is interesting dialogue and ideas presented, having a society structured </w:t>
      </w:r>
      <w:r w:rsidR="00092925">
        <w:rPr>
          <w:rFonts w:ascii="Optima" w:hAnsi="Optima"/>
        </w:rPr>
        <w:t xml:space="preserve">as Plato outlines and seeing philosophers as the best ones to guide society is disastrous when implemented in real life. </w:t>
      </w:r>
    </w:p>
    <w:p w14:paraId="550FC3E7" w14:textId="350A4044" w:rsidR="00415497" w:rsidRPr="0017153E" w:rsidRDefault="00415497" w:rsidP="0034736C">
      <w:pPr>
        <w:rPr>
          <w:rFonts w:ascii="Optima" w:hAnsi="Optima"/>
        </w:rPr>
      </w:pPr>
      <w:r>
        <w:rPr>
          <w:rFonts w:ascii="Optima" w:hAnsi="Optima"/>
        </w:rPr>
        <w:tab/>
      </w:r>
      <w:r w:rsidR="00295250">
        <w:rPr>
          <w:rFonts w:ascii="Optima" w:hAnsi="Optima"/>
        </w:rPr>
        <w:t>Let us also consider the progressivism has only the end goal of creating a utopian society of perfect justice</w:t>
      </w:r>
      <w:r w:rsidR="0083613B">
        <w:rPr>
          <w:rFonts w:ascii="Optima" w:hAnsi="Optima"/>
        </w:rPr>
        <w:t xml:space="preserve">, but it </w:t>
      </w:r>
      <w:r w:rsidR="00CD7608">
        <w:rPr>
          <w:rFonts w:ascii="Optima" w:hAnsi="Optima"/>
        </w:rPr>
        <w:t xml:space="preserve">is being </w:t>
      </w:r>
      <w:r w:rsidR="0083613B">
        <w:rPr>
          <w:rFonts w:ascii="Optima" w:hAnsi="Optima"/>
        </w:rPr>
        <w:t>created by tearing down current systems without presenting a new system to put in its place</w:t>
      </w:r>
      <w:r w:rsidR="00CD7608">
        <w:rPr>
          <w:rFonts w:ascii="Optima" w:hAnsi="Optima"/>
        </w:rPr>
        <w:t>. A</w:t>
      </w:r>
      <w:r w:rsidR="0083613B">
        <w:rPr>
          <w:rFonts w:ascii="Optima" w:hAnsi="Optima"/>
        </w:rPr>
        <w:t>s Christians</w:t>
      </w:r>
      <w:r w:rsidR="00CD7608">
        <w:rPr>
          <w:rFonts w:ascii="Optima" w:hAnsi="Optima"/>
        </w:rPr>
        <w:t>,</w:t>
      </w:r>
      <w:r w:rsidR="0083613B">
        <w:rPr>
          <w:rFonts w:ascii="Optima" w:hAnsi="Optima"/>
        </w:rPr>
        <w:t xml:space="preserve"> we understand that the only utopia we will experience is in the new heavens and earth after Christ’s second coming. </w:t>
      </w:r>
      <w:r w:rsidR="00542A9C">
        <w:rPr>
          <w:rFonts w:ascii="Optima" w:hAnsi="Optima"/>
        </w:rPr>
        <w:t>We must understand that progressivism is continual progress towards a goal of utopian society that is not based on a Scripturally rooted understanding of creation</w:t>
      </w:r>
      <w:r w:rsidR="000100EA">
        <w:rPr>
          <w:rFonts w:ascii="Optima" w:hAnsi="Optima"/>
        </w:rPr>
        <w:t xml:space="preserve">. While the current practice applications may use similar language and sound like good interventions, </w:t>
      </w:r>
      <w:r w:rsidR="00D0301E">
        <w:rPr>
          <w:rFonts w:ascii="Optima" w:hAnsi="Optima"/>
        </w:rPr>
        <w:t xml:space="preserve">this progress will move past </w:t>
      </w:r>
      <w:r w:rsidR="00AE5A47">
        <w:rPr>
          <w:rFonts w:ascii="Optima" w:hAnsi="Optima"/>
        </w:rPr>
        <w:t xml:space="preserve">where it is </w:t>
      </w:r>
      <w:r w:rsidR="00D0301E">
        <w:rPr>
          <w:rFonts w:ascii="Optima" w:hAnsi="Optima"/>
        </w:rPr>
        <w:t xml:space="preserve">now and will continue to deviate further from Biblical truths. </w:t>
      </w:r>
    </w:p>
    <w:p w14:paraId="1B199BBB" w14:textId="2B50CB9E" w:rsidR="00414DCD" w:rsidRDefault="00CC6532" w:rsidP="0034736C">
      <w:pPr>
        <w:rPr>
          <w:rFonts w:ascii="Optima" w:hAnsi="Optima"/>
        </w:rPr>
      </w:pPr>
      <w:r>
        <w:rPr>
          <w:rFonts w:ascii="Goudy Old Style" w:hAnsi="Goudy Old Style"/>
          <w:sz w:val="24"/>
          <w:szCs w:val="24"/>
        </w:rPr>
        <w:tab/>
      </w:r>
      <w:r>
        <w:rPr>
          <w:rFonts w:ascii="Optima" w:hAnsi="Optima"/>
        </w:rPr>
        <w:t>Two other concepts to highlight of importance now</w:t>
      </w:r>
      <w:r w:rsidR="00C57D62">
        <w:rPr>
          <w:rFonts w:ascii="Optima" w:hAnsi="Optima"/>
        </w:rPr>
        <w:t xml:space="preserve"> (</w:t>
      </w:r>
      <w:r w:rsidR="00DD39E1">
        <w:rPr>
          <w:rFonts w:ascii="Optima" w:hAnsi="Optima"/>
        </w:rPr>
        <w:t>because they highly influence how we interact with and view people</w:t>
      </w:r>
      <w:r w:rsidR="00C57D62">
        <w:rPr>
          <w:rFonts w:ascii="Optima" w:hAnsi="Optima"/>
        </w:rPr>
        <w:t>)</w:t>
      </w:r>
      <w:r w:rsidR="00DD39E1">
        <w:rPr>
          <w:rFonts w:ascii="Optima" w:hAnsi="Optima"/>
        </w:rPr>
        <w:t xml:space="preserve"> </w:t>
      </w:r>
      <w:r>
        <w:rPr>
          <w:rFonts w:ascii="Optima" w:hAnsi="Optima"/>
        </w:rPr>
        <w:t xml:space="preserve">and that will be expanded upon in the upcoming theological analysis section are creating a worldview breaking people into groups of oppressed or oppressor and where truth is located and if we can know absolute, objective truth. </w:t>
      </w:r>
      <w:r w:rsidR="00551486">
        <w:rPr>
          <w:rFonts w:ascii="Optima" w:hAnsi="Optima"/>
        </w:rPr>
        <w:t xml:space="preserve">These are the two foundational beliefs </w:t>
      </w:r>
      <w:r w:rsidR="00F81AB1">
        <w:rPr>
          <w:rFonts w:ascii="Optima" w:hAnsi="Optima"/>
        </w:rPr>
        <w:t xml:space="preserve">of Postmodernism, as outlined previously in the in beginning of this section. </w:t>
      </w:r>
    </w:p>
    <w:p w14:paraId="76DF8B48" w14:textId="16FBDD28" w:rsidR="00CC6532" w:rsidRDefault="006B50E1" w:rsidP="00414DCD">
      <w:pPr>
        <w:ind w:firstLine="720"/>
        <w:rPr>
          <w:rFonts w:ascii="Optima" w:hAnsi="Optima"/>
        </w:rPr>
      </w:pPr>
      <w:r>
        <w:rPr>
          <w:rFonts w:ascii="Optima" w:hAnsi="Optima"/>
        </w:rPr>
        <w:t xml:space="preserve">The complexities of poverty and people are beyond oppressed and oppressor, when we focus all our energy and money on those we have deemed to be in the oppressed group, we are missing helping those falling into financial or spiritual poverty because they were </w:t>
      </w:r>
      <w:r w:rsidR="00277C60">
        <w:rPr>
          <w:rFonts w:ascii="Optima" w:hAnsi="Optima"/>
        </w:rPr>
        <w:t>identified as being in the</w:t>
      </w:r>
      <w:r>
        <w:rPr>
          <w:rFonts w:ascii="Optima" w:hAnsi="Optima"/>
        </w:rPr>
        <w:t xml:space="preserve"> oppressor grouping. </w:t>
      </w:r>
      <w:r w:rsidR="00813483">
        <w:rPr>
          <w:rFonts w:ascii="Optima" w:hAnsi="Optima"/>
        </w:rPr>
        <w:t xml:space="preserve">While </w:t>
      </w:r>
      <w:r w:rsidR="006E04F9">
        <w:rPr>
          <w:rFonts w:ascii="Optima" w:hAnsi="Optima"/>
        </w:rPr>
        <w:t>most of</w:t>
      </w:r>
      <w:r w:rsidR="00813483">
        <w:rPr>
          <w:rFonts w:ascii="Optima" w:hAnsi="Optima"/>
        </w:rPr>
        <w:t xml:space="preserve"> our traditional services</w:t>
      </w:r>
      <w:r w:rsidR="00ED0DEC">
        <w:rPr>
          <w:rFonts w:ascii="Optima" w:hAnsi="Optima"/>
        </w:rPr>
        <w:t xml:space="preserve"> and funding </w:t>
      </w:r>
      <w:r w:rsidR="00813483">
        <w:rPr>
          <w:rFonts w:ascii="Optima" w:hAnsi="Optima"/>
        </w:rPr>
        <w:t>are being</w:t>
      </w:r>
      <w:r w:rsidR="00ED0DEC">
        <w:rPr>
          <w:rFonts w:ascii="Optima" w:hAnsi="Optima"/>
        </w:rPr>
        <w:t xml:space="preserve"> focused on a small percent of the population considered vulnerable or chronically homeless; many more families continue to fall into poverty from the working and middle classes and </w:t>
      </w:r>
      <w:r w:rsidR="00775F3E">
        <w:rPr>
          <w:rFonts w:ascii="Optima" w:hAnsi="Optima"/>
        </w:rPr>
        <w:t xml:space="preserve">few </w:t>
      </w:r>
      <w:r w:rsidR="00ED0DEC">
        <w:rPr>
          <w:rFonts w:ascii="Optima" w:hAnsi="Optima"/>
        </w:rPr>
        <w:t xml:space="preserve">resources </w:t>
      </w:r>
      <w:r w:rsidR="00775F3E">
        <w:rPr>
          <w:rFonts w:ascii="Optima" w:hAnsi="Optima"/>
        </w:rPr>
        <w:t>continue to</w:t>
      </w:r>
      <w:r w:rsidR="00ED0DEC">
        <w:rPr>
          <w:rFonts w:ascii="Optima" w:hAnsi="Optima"/>
        </w:rPr>
        <w:t xml:space="preserve"> exist to </w:t>
      </w:r>
      <w:r w:rsidR="00775F3E">
        <w:rPr>
          <w:rFonts w:ascii="Optima" w:hAnsi="Optima"/>
        </w:rPr>
        <w:t xml:space="preserve">provide necessary preventative </w:t>
      </w:r>
      <w:r w:rsidR="00A653A2">
        <w:rPr>
          <w:rFonts w:ascii="Optima" w:hAnsi="Optima"/>
        </w:rPr>
        <w:t>support or even development</w:t>
      </w:r>
      <w:r w:rsidR="00683ED8">
        <w:rPr>
          <w:rFonts w:ascii="Optima" w:hAnsi="Optima"/>
        </w:rPr>
        <w:t xml:space="preserve">al </w:t>
      </w:r>
      <w:r w:rsidR="00A653A2">
        <w:rPr>
          <w:rFonts w:ascii="Optima" w:hAnsi="Optima"/>
        </w:rPr>
        <w:t xml:space="preserve">support to move them beyond being at-risk for homelessness. </w:t>
      </w:r>
      <w:r w:rsidR="001E7BD2">
        <w:rPr>
          <w:rFonts w:ascii="Optima" w:hAnsi="Optima"/>
        </w:rPr>
        <w:t xml:space="preserve">We are training people to become as vulnerable as possible </w:t>
      </w:r>
      <w:r w:rsidR="00817C7D">
        <w:rPr>
          <w:rFonts w:ascii="Optima" w:hAnsi="Optima"/>
        </w:rPr>
        <w:t xml:space="preserve">before they can receive help; the reality of this plays out </w:t>
      </w:r>
      <w:r w:rsidR="006E04F9">
        <w:rPr>
          <w:rFonts w:ascii="Optima" w:hAnsi="Optima"/>
        </w:rPr>
        <w:t>daily</w:t>
      </w:r>
      <w:r w:rsidR="00817C7D">
        <w:rPr>
          <w:rFonts w:ascii="Optima" w:hAnsi="Optima"/>
        </w:rPr>
        <w:t xml:space="preserve"> when people come to request rental assistance and report that they were denied assistance elsewhere because they weren’t </w:t>
      </w:r>
      <w:r w:rsidR="00817C7D">
        <w:rPr>
          <w:rFonts w:ascii="Optima" w:hAnsi="Optima"/>
        </w:rPr>
        <w:lastRenderedPageBreak/>
        <w:t xml:space="preserve">vulnerable enough. </w:t>
      </w:r>
      <w:r w:rsidR="00414DCD">
        <w:rPr>
          <w:rFonts w:ascii="Optima" w:hAnsi="Optima"/>
        </w:rPr>
        <w:t xml:space="preserve">More on what Scripture has to say about these topics can be found in the sections of partiality and group identity in the Theological Analysis Section. </w:t>
      </w:r>
    </w:p>
    <w:p w14:paraId="206100F5" w14:textId="6AA264DD" w:rsidR="00AF6417" w:rsidRPr="00C77652" w:rsidRDefault="00184F94" w:rsidP="00EE219E">
      <w:pPr>
        <w:ind w:firstLine="720"/>
        <w:rPr>
          <w:rFonts w:ascii="Optima" w:hAnsi="Optima"/>
        </w:rPr>
      </w:pPr>
      <w:r>
        <w:rPr>
          <w:rFonts w:ascii="Optima" w:hAnsi="Optima"/>
        </w:rPr>
        <w:t xml:space="preserve">Postmodernism ideas when implemented become </w:t>
      </w:r>
      <w:r w:rsidR="00A96ED3">
        <w:rPr>
          <w:rFonts w:ascii="Optima" w:hAnsi="Optima"/>
        </w:rPr>
        <w:t xml:space="preserve">focused on </w:t>
      </w:r>
      <w:r w:rsidR="00A9041D">
        <w:rPr>
          <w:rFonts w:ascii="Optima" w:hAnsi="Optima"/>
        </w:rPr>
        <w:t xml:space="preserve">building around one’s experiences </w:t>
      </w:r>
      <w:r w:rsidR="00AC5F88">
        <w:rPr>
          <w:rFonts w:ascii="Optima" w:hAnsi="Optima"/>
        </w:rPr>
        <w:t xml:space="preserve">and what they view as best for their selves based upon their truth and perception of </w:t>
      </w:r>
      <w:r w:rsidR="00C23F6E">
        <w:rPr>
          <w:rFonts w:ascii="Optima" w:hAnsi="Optima"/>
        </w:rPr>
        <w:t>past events. Those who have experience</w:t>
      </w:r>
      <w:r w:rsidR="003D0AD7">
        <w:rPr>
          <w:rFonts w:ascii="Optima" w:hAnsi="Optima"/>
        </w:rPr>
        <w:t>d</w:t>
      </w:r>
      <w:r w:rsidR="00C23F6E">
        <w:rPr>
          <w:rFonts w:ascii="Optima" w:hAnsi="Optima"/>
        </w:rPr>
        <w:t xml:space="preserve"> something, such as being a woman or </w:t>
      </w:r>
      <w:r w:rsidR="003D0AD7">
        <w:rPr>
          <w:rFonts w:ascii="Optima" w:hAnsi="Optima"/>
        </w:rPr>
        <w:t xml:space="preserve">living in </w:t>
      </w:r>
      <w:r w:rsidR="00C23F6E">
        <w:rPr>
          <w:rFonts w:ascii="Optima" w:hAnsi="Optima"/>
        </w:rPr>
        <w:t xml:space="preserve">poverty are then assumed to have a greater truth to teach those who haven’t had a personal experience with an issue. </w:t>
      </w:r>
      <w:r w:rsidR="0061578D">
        <w:rPr>
          <w:rFonts w:ascii="Optima" w:hAnsi="Optima"/>
        </w:rPr>
        <w:t>W</w:t>
      </w:r>
      <w:r w:rsidR="00F31B8F">
        <w:rPr>
          <w:rFonts w:ascii="Optima" w:hAnsi="Optima"/>
        </w:rPr>
        <w:t>hen</w:t>
      </w:r>
      <w:r w:rsidR="0061578D">
        <w:rPr>
          <w:rFonts w:ascii="Optima" w:hAnsi="Optima"/>
        </w:rPr>
        <w:t xml:space="preserve"> </w:t>
      </w:r>
      <w:r w:rsidR="00F31B8F">
        <w:rPr>
          <w:rFonts w:ascii="Optima" w:hAnsi="Optima"/>
        </w:rPr>
        <w:t xml:space="preserve">it is believed </w:t>
      </w:r>
      <w:r w:rsidR="0061578D">
        <w:rPr>
          <w:rFonts w:ascii="Optima" w:hAnsi="Optima"/>
        </w:rPr>
        <w:t xml:space="preserve">that truth </w:t>
      </w:r>
      <w:r w:rsidR="00BD59BD">
        <w:rPr>
          <w:rFonts w:ascii="Optima" w:hAnsi="Optima"/>
        </w:rPr>
        <w:t>is in</w:t>
      </w:r>
      <w:r w:rsidR="0061578D">
        <w:rPr>
          <w:rFonts w:ascii="Optima" w:hAnsi="Optima"/>
        </w:rPr>
        <w:t xml:space="preserve"> the person who has the experience, practitioners are wary to insert any expertise that could be perceived as pushing dominant cultural views of what is just, </w:t>
      </w:r>
      <w:r w:rsidR="00BD59BD">
        <w:rPr>
          <w:rFonts w:ascii="Optima" w:hAnsi="Optima"/>
        </w:rPr>
        <w:t>good,</w:t>
      </w:r>
      <w:r w:rsidR="0061578D">
        <w:rPr>
          <w:rFonts w:ascii="Optima" w:hAnsi="Optima"/>
        </w:rPr>
        <w:t xml:space="preserve"> or true on those they a</w:t>
      </w:r>
      <w:r w:rsidR="00F31B8F">
        <w:rPr>
          <w:rFonts w:ascii="Optima" w:hAnsi="Optima"/>
        </w:rPr>
        <w:t xml:space="preserve">re receiving services. </w:t>
      </w:r>
      <w:r w:rsidR="00173090">
        <w:rPr>
          <w:rFonts w:ascii="Optima" w:hAnsi="Optima"/>
        </w:rPr>
        <w:t xml:space="preserve">Good practitioners should listen to an individual’s experiences with empathy and </w:t>
      </w:r>
      <w:r w:rsidR="004C4B66">
        <w:rPr>
          <w:rFonts w:ascii="Optima" w:hAnsi="Optima"/>
        </w:rPr>
        <w:t xml:space="preserve">understanding, but there are times when someone needs the </w:t>
      </w:r>
      <w:r w:rsidR="00E558EF">
        <w:rPr>
          <w:rFonts w:ascii="Optima" w:hAnsi="Optima"/>
        </w:rPr>
        <w:t xml:space="preserve">expertise </w:t>
      </w:r>
      <w:r w:rsidR="004C4B66">
        <w:rPr>
          <w:rFonts w:ascii="Optima" w:hAnsi="Optima"/>
        </w:rPr>
        <w:t>of someone outside of the experience or situation</w:t>
      </w:r>
      <w:r w:rsidR="00BD59BD">
        <w:rPr>
          <w:rFonts w:ascii="Optima" w:hAnsi="Optima"/>
        </w:rPr>
        <w:t xml:space="preserve"> to </w:t>
      </w:r>
      <w:r w:rsidR="00265026">
        <w:rPr>
          <w:rFonts w:ascii="Optima" w:hAnsi="Optima"/>
        </w:rPr>
        <w:t xml:space="preserve">guide the individual to greater, holistic </w:t>
      </w:r>
      <w:r w:rsidR="00BD59BD">
        <w:rPr>
          <w:rFonts w:ascii="Optima" w:hAnsi="Optima"/>
        </w:rPr>
        <w:t>flourishing</w:t>
      </w:r>
      <w:r w:rsidR="004C4B66">
        <w:rPr>
          <w:rFonts w:ascii="Optima" w:hAnsi="Optima"/>
        </w:rPr>
        <w:t>. There is a</w:t>
      </w:r>
      <w:r w:rsidR="00EE219E">
        <w:rPr>
          <w:rFonts w:ascii="Optima" w:hAnsi="Optima"/>
        </w:rPr>
        <w:t>n</w:t>
      </w:r>
      <w:r w:rsidR="004C4B66">
        <w:rPr>
          <w:rFonts w:ascii="Optima" w:hAnsi="Optima"/>
        </w:rPr>
        <w:t xml:space="preserve"> absolute truth </w:t>
      </w:r>
      <w:r w:rsidR="00EE219E">
        <w:rPr>
          <w:rFonts w:ascii="Optima" w:hAnsi="Optima"/>
        </w:rPr>
        <w:t>given to us in Scripture and individual experiences don’t trump this truth.</w:t>
      </w:r>
      <w:r w:rsidR="00C77652">
        <w:rPr>
          <w:rFonts w:ascii="Optima" w:hAnsi="Optima"/>
        </w:rPr>
        <w:t xml:space="preserve"> This idea will be further expanded below in sections on truth and standpoint epistemology in the Theological Analysis section. </w:t>
      </w:r>
    </w:p>
    <w:p w14:paraId="756F21AB" w14:textId="31AD490D" w:rsidR="000E740B" w:rsidRDefault="00384F37" w:rsidP="00751B8B">
      <w:pPr>
        <w:rPr>
          <w:rFonts w:ascii="Optima" w:hAnsi="Optima"/>
        </w:rPr>
      </w:pPr>
      <w:r w:rsidRPr="008F1734">
        <w:rPr>
          <w:rFonts w:ascii="Optima" w:hAnsi="Optima"/>
        </w:rPr>
        <w:t xml:space="preserve">This section has provided a critique of how Postmodern ideas influence the Housing First Theory, a further analysis of these ideas, theological implications, how we should view these ideas from a Biblical perspective and what ideas of Biblical Justice and Poverty Care are will continue within the </w:t>
      </w:r>
      <w:r w:rsidR="00997459">
        <w:rPr>
          <w:rFonts w:ascii="Optima" w:hAnsi="Optima"/>
        </w:rPr>
        <w:t xml:space="preserve">upcoming </w:t>
      </w:r>
      <w:r w:rsidRPr="008F1734">
        <w:rPr>
          <w:rFonts w:ascii="Optima" w:hAnsi="Optima"/>
        </w:rPr>
        <w:t>section</w:t>
      </w:r>
      <w:r w:rsidR="00997459">
        <w:rPr>
          <w:rFonts w:ascii="Optima" w:hAnsi="Optima"/>
        </w:rPr>
        <w:t>s</w:t>
      </w:r>
      <w:r w:rsidRPr="008F1734">
        <w:rPr>
          <w:rFonts w:ascii="Optima" w:hAnsi="Optima"/>
        </w:rPr>
        <w:t xml:space="preserve">. </w:t>
      </w:r>
    </w:p>
    <w:p w14:paraId="60D51E32" w14:textId="510A7F83" w:rsidR="00751B8B" w:rsidRPr="000E740B" w:rsidRDefault="00751B8B" w:rsidP="00751B8B">
      <w:pPr>
        <w:pStyle w:val="Title"/>
        <w:rPr>
          <w:rFonts w:ascii="Goudy Old Style" w:hAnsi="Goudy Old Style"/>
        </w:rPr>
      </w:pPr>
      <w:r>
        <w:rPr>
          <w:rFonts w:ascii="Goudy Old Style" w:hAnsi="Goudy Old Style"/>
        </w:rPr>
        <w:t>Non-Theological Results of</w:t>
      </w:r>
      <w:r w:rsidRPr="0092191D">
        <w:rPr>
          <w:rFonts w:ascii="Goudy Old Style" w:hAnsi="Goudy Old Style"/>
        </w:rPr>
        <w:t xml:space="preserve"> Housing First</w:t>
      </w:r>
    </w:p>
    <w:p w14:paraId="3C314322" w14:textId="67EC4F6D" w:rsidR="00751B8B" w:rsidRPr="00EE6792" w:rsidRDefault="00EE6792" w:rsidP="00751B8B">
      <w:pPr>
        <w:rPr>
          <w:rFonts w:ascii="Optima" w:hAnsi="Optima"/>
        </w:rPr>
      </w:pPr>
      <w:r>
        <w:rPr>
          <w:rFonts w:ascii="Optima" w:hAnsi="Optima"/>
        </w:rPr>
        <w:t>The primary purpose of this paper has been to lay out what Housing First is</w:t>
      </w:r>
      <w:r w:rsidR="000527E7">
        <w:rPr>
          <w:rFonts w:ascii="Optima" w:hAnsi="Optima"/>
        </w:rPr>
        <w:t xml:space="preserve">; to better understand the language of Housing First and associated theories; to explore why the theoretical ideas behind Housing First </w:t>
      </w:r>
      <w:r w:rsidR="003E6A74">
        <w:rPr>
          <w:rFonts w:ascii="Optima" w:hAnsi="Optima"/>
        </w:rPr>
        <w:t>are faulty and most importantly, to explore ways in which Housing First conflicts with Scripture and where outcomes or goals sound the same as Biblical goals but are</w:t>
      </w:r>
      <w:r w:rsidR="00121432">
        <w:rPr>
          <w:rFonts w:ascii="Optima" w:hAnsi="Optima"/>
        </w:rPr>
        <w:t xml:space="preserve">n’t. </w:t>
      </w:r>
      <w:r w:rsidR="00F54C7B">
        <w:rPr>
          <w:rFonts w:ascii="Optima" w:hAnsi="Optima"/>
        </w:rPr>
        <w:t>However, i</w:t>
      </w:r>
      <w:r w:rsidR="00121432">
        <w:rPr>
          <w:rFonts w:ascii="Optima" w:hAnsi="Optima"/>
        </w:rPr>
        <w:t>t would be remiss to not briefly present current findings on the outcomes of Housing First</w:t>
      </w:r>
      <w:r w:rsidR="00F54C7B">
        <w:rPr>
          <w:rFonts w:ascii="Optima" w:hAnsi="Optima"/>
        </w:rPr>
        <w:t>. W</w:t>
      </w:r>
      <w:r w:rsidR="00121432">
        <w:rPr>
          <w:rFonts w:ascii="Optima" w:hAnsi="Optima"/>
        </w:rPr>
        <w:t xml:space="preserve">hile research is still </w:t>
      </w:r>
      <w:r w:rsidR="00D048D0">
        <w:rPr>
          <w:rFonts w:ascii="Optima" w:hAnsi="Optima"/>
        </w:rPr>
        <w:t>limited,</w:t>
      </w:r>
      <w:r w:rsidR="00121432">
        <w:rPr>
          <w:rFonts w:ascii="Optima" w:hAnsi="Optima"/>
        </w:rPr>
        <w:t xml:space="preserve"> and much is to be discovered about outcomes</w:t>
      </w:r>
      <w:r w:rsidR="009F211A">
        <w:rPr>
          <w:rFonts w:ascii="Optima" w:hAnsi="Optima"/>
        </w:rPr>
        <w:t xml:space="preserve">; we should </w:t>
      </w:r>
      <w:r w:rsidR="0007640C">
        <w:rPr>
          <w:rFonts w:ascii="Optima" w:hAnsi="Optima"/>
        </w:rPr>
        <w:t>assess if</w:t>
      </w:r>
      <w:r w:rsidR="009B549F">
        <w:rPr>
          <w:rFonts w:ascii="Optima" w:hAnsi="Optima"/>
        </w:rPr>
        <w:t xml:space="preserve"> it has been effective in its stated purpose of ending homelessness. </w:t>
      </w:r>
    </w:p>
    <w:p w14:paraId="7D9F9D2F" w14:textId="7A77FBFD" w:rsidR="00751B8B" w:rsidRPr="00F90A73" w:rsidRDefault="00B82117" w:rsidP="00751B8B">
      <w:pPr>
        <w:rPr>
          <w:rFonts w:ascii="Goudy Old Style" w:hAnsi="Goudy Old Style"/>
          <w:sz w:val="24"/>
          <w:szCs w:val="24"/>
        </w:rPr>
      </w:pPr>
      <w:r w:rsidRPr="00F90A73">
        <w:rPr>
          <w:rFonts w:ascii="Goudy Old Style" w:hAnsi="Goudy Old Style"/>
          <w:sz w:val="24"/>
          <w:szCs w:val="24"/>
        </w:rPr>
        <w:t xml:space="preserve">NON-THEOLOGICAL SHORTFALLS OF HOUSING FIRST </w:t>
      </w:r>
    </w:p>
    <w:p w14:paraId="6F5E0523" w14:textId="702E4D41" w:rsidR="00751B8B" w:rsidRDefault="00751B8B" w:rsidP="00751B8B">
      <w:pPr>
        <w:rPr>
          <w:rFonts w:ascii="Optima" w:hAnsi="Optima"/>
        </w:rPr>
      </w:pPr>
      <w:r>
        <w:tab/>
      </w:r>
      <w:r>
        <w:rPr>
          <w:rFonts w:ascii="Optima" w:hAnsi="Optima"/>
        </w:rPr>
        <w:t xml:space="preserve">Stephen Eide in his report, Housing First and Homelessness: The Rhetoric and the Reality (Manhattan Institute, 2020), examines the outcomes of Housing First and finds that while HF does show increased housing retention rates on an individual level; it hasn’t resulted in decreasing </w:t>
      </w:r>
      <w:r w:rsidRPr="0039322F">
        <w:rPr>
          <w:rFonts w:ascii="Optima" w:hAnsi="Optima"/>
        </w:rPr>
        <w:t xml:space="preserve">homelessness </w:t>
      </w:r>
      <w:r>
        <w:rPr>
          <w:rFonts w:ascii="Optima" w:hAnsi="Optima"/>
        </w:rPr>
        <w:t>overall from a community systems level. Overall HF hasn’t significantly increased health, criminal justice, or substance abuse outcomes in those experiencing homelessness</w:t>
      </w:r>
      <w:r w:rsidR="00605712">
        <w:rPr>
          <w:rFonts w:ascii="Optima" w:hAnsi="Optima"/>
        </w:rPr>
        <w:t xml:space="preserve"> but</w:t>
      </w:r>
      <w:r>
        <w:rPr>
          <w:rFonts w:ascii="Optima" w:hAnsi="Optima"/>
        </w:rPr>
        <w:t xml:space="preserve"> has shown greater housing retention rates for those without a substance abuse disorder</w:t>
      </w:r>
      <w:r w:rsidR="001244E0">
        <w:rPr>
          <w:rFonts w:ascii="Optima" w:hAnsi="Optima"/>
        </w:rPr>
        <w:t xml:space="preserve"> (Eide, 2020). </w:t>
      </w:r>
    </w:p>
    <w:p w14:paraId="04F813AB" w14:textId="5536C7CD" w:rsidR="00751B8B" w:rsidRDefault="00751B8B" w:rsidP="00751B8B">
      <w:pPr>
        <w:rPr>
          <w:rFonts w:ascii="Optima" w:hAnsi="Optima"/>
        </w:rPr>
      </w:pPr>
      <w:r>
        <w:rPr>
          <w:rFonts w:ascii="Optima" w:hAnsi="Optima"/>
        </w:rPr>
        <w:tab/>
        <w:t>The concern is that that Housing First is being presented as the primary policy for addressing homelessness in communities, but there is yet to be evidence that it reduces homelessness beyond an individual level; reducing homelessness on a community policy scale requires a multi-faceted approach. When one-fifth of the homeless population is chronically homeless (Eide</w:t>
      </w:r>
      <w:r w:rsidR="001244E0">
        <w:rPr>
          <w:rFonts w:ascii="Optima" w:hAnsi="Optima"/>
        </w:rPr>
        <w:t>,</w:t>
      </w:r>
      <w:r>
        <w:rPr>
          <w:rFonts w:ascii="Optima" w:hAnsi="Optima"/>
        </w:rPr>
        <w:t xml:space="preserve"> 2020) but the primary policy implemented is built to prioritize the chronically homeless; then we are missing the mark for the other four-fifths of the homeless population. More consideration should be </w:t>
      </w:r>
      <w:r w:rsidR="00B63850">
        <w:rPr>
          <w:rFonts w:ascii="Optima" w:hAnsi="Optima"/>
        </w:rPr>
        <w:t xml:space="preserve">given </w:t>
      </w:r>
      <w:r>
        <w:rPr>
          <w:rFonts w:ascii="Optima" w:hAnsi="Optima"/>
        </w:rPr>
        <w:t xml:space="preserve">for policies that treat the homeless as fully human, reduces homelessness on a community level, improves the human condition for people, and is a success beyond housing retention for a small </w:t>
      </w:r>
      <w:r w:rsidR="00997459">
        <w:rPr>
          <w:rFonts w:ascii="Optima" w:hAnsi="Optima"/>
        </w:rPr>
        <w:t>percentage</w:t>
      </w:r>
      <w:r>
        <w:rPr>
          <w:rFonts w:ascii="Optima" w:hAnsi="Optima"/>
        </w:rPr>
        <w:t xml:space="preserve"> of the homeless population.</w:t>
      </w:r>
    </w:p>
    <w:p w14:paraId="3C1735A7" w14:textId="77777777" w:rsidR="00751B8B" w:rsidRDefault="00751B8B" w:rsidP="0045533D">
      <w:pPr>
        <w:ind w:firstLine="720"/>
        <w:rPr>
          <w:rFonts w:ascii="Optima" w:hAnsi="Optima"/>
        </w:rPr>
      </w:pPr>
      <w:r>
        <w:rPr>
          <w:rFonts w:ascii="Optima" w:hAnsi="Optima"/>
        </w:rPr>
        <w:lastRenderedPageBreak/>
        <w:t xml:space="preserve"> Christopher </w:t>
      </w:r>
      <w:proofErr w:type="spellStart"/>
      <w:r>
        <w:rPr>
          <w:rFonts w:ascii="Optima" w:hAnsi="Optima"/>
        </w:rPr>
        <w:t>Rufo</w:t>
      </w:r>
      <w:proofErr w:type="spellEnd"/>
      <w:r>
        <w:rPr>
          <w:rFonts w:ascii="Optima" w:hAnsi="Optima"/>
        </w:rPr>
        <w:t xml:space="preserve"> (Domestic Policy Studies, 2020) summarizes this critique well by stating, “</w:t>
      </w:r>
      <w:r w:rsidRPr="008A0C08">
        <w:rPr>
          <w:rFonts w:ascii="Optima" w:hAnsi="Optima" w:cs="Chronicle Text G1"/>
          <w:color w:val="211D1E"/>
        </w:rPr>
        <w:t>In the end, the tragic flaw of Housing First is that it reduces human beings to housing statistics. The only metric of success for Housing First is “housing retention”—if people are indoors, it is a success, even if they fall deeper into addiction, psychosis, and despair.</w:t>
      </w:r>
      <w:r>
        <w:rPr>
          <w:rFonts w:ascii="Optima" w:hAnsi="Optima" w:cs="Chronicle Text G1"/>
          <w:color w:val="211D1E"/>
        </w:rPr>
        <w:t xml:space="preserve">” Another critic, Stephen Eide (2020) presents the same idea in this way, “Someone placed in permanent support housing may have ended his homelessness, but he is only managing his poverty.” </w:t>
      </w:r>
    </w:p>
    <w:p w14:paraId="68FDBFB2" w14:textId="066D1CCF" w:rsidR="00F26832" w:rsidRDefault="00751B8B" w:rsidP="0045533D">
      <w:pPr>
        <w:autoSpaceDE w:val="0"/>
        <w:autoSpaceDN w:val="0"/>
        <w:adjustRightInd w:val="0"/>
        <w:spacing w:after="0"/>
        <w:rPr>
          <w:rFonts w:ascii="Optima" w:hAnsi="Optima"/>
        </w:rPr>
      </w:pPr>
      <w:r>
        <w:rPr>
          <w:rFonts w:ascii="Optima" w:hAnsi="Optima"/>
        </w:rPr>
        <w:tab/>
        <w:t>Along with HF’s ability to reduce homelessness from a policy level, it has also shown to be ineffective a</w:t>
      </w:r>
      <w:r w:rsidR="00EE674B">
        <w:rPr>
          <w:rFonts w:ascii="Optima" w:hAnsi="Optima"/>
        </w:rPr>
        <w:t>t</w:t>
      </w:r>
      <w:r>
        <w:rPr>
          <w:rFonts w:ascii="Optima" w:hAnsi="Optima"/>
        </w:rPr>
        <w:t xml:space="preserve"> reducing </w:t>
      </w:r>
      <w:r w:rsidR="00D13CD8">
        <w:rPr>
          <w:rFonts w:ascii="Optima" w:hAnsi="Optima"/>
        </w:rPr>
        <w:t>housing</w:t>
      </w:r>
      <w:r>
        <w:rPr>
          <w:rFonts w:ascii="Optima" w:hAnsi="Optima"/>
        </w:rPr>
        <w:t xml:space="preserve"> </w:t>
      </w:r>
      <w:r w:rsidR="00D13CD8">
        <w:rPr>
          <w:rFonts w:ascii="Optima" w:hAnsi="Optima"/>
        </w:rPr>
        <w:t xml:space="preserve">and health care </w:t>
      </w:r>
      <w:r>
        <w:rPr>
          <w:rFonts w:ascii="Optima" w:hAnsi="Optima"/>
        </w:rPr>
        <w:t xml:space="preserve">costs as originally anticipated. </w:t>
      </w:r>
      <w:r w:rsidR="00F26832">
        <w:rPr>
          <w:rFonts w:ascii="Optima" w:hAnsi="Optima"/>
        </w:rPr>
        <w:t>An example of cost</w:t>
      </w:r>
      <w:r w:rsidR="00EE674B">
        <w:rPr>
          <w:rFonts w:ascii="Optima" w:hAnsi="Optima"/>
        </w:rPr>
        <w:t xml:space="preserve">s associated with permanent support housing units is Redtail Ponds in Fort Collins, costing </w:t>
      </w:r>
      <w:r w:rsidR="00515F6E">
        <w:rPr>
          <w:rFonts w:ascii="Optima" w:hAnsi="Optima"/>
        </w:rPr>
        <w:t>$</w:t>
      </w:r>
      <w:r w:rsidR="00EE674B">
        <w:rPr>
          <w:rFonts w:ascii="Optima" w:hAnsi="Optima"/>
        </w:rPr>
        <w:t>12.</w:t>
      </w:r>
      <w:r w:rsidR="003C5AC2">
        <w:rPr>
          <w:rFonts w:ascii="Optima" w:hAnsi="Optima"/>
        </w:rPr>
        <w:t>4</w:t>
      </w:r>
      <w:r w:rsidR="00EE674B">
        <w:rPr>
          <w:rFonts w:ascii="Optima" w:hAnsi="Optima"/>
        </w:rPr>
        <w:t xml:space="preserve"> million </w:t>
      </w:r>
      <w:r w:rsidR="003C5AC2">
        <w:rPr>
          <w:rFonts w:ascii="Optima" w:hAnsi="Optima"/>
        </w:rPr>
        <w:t xml:space="preserve">to build; it can house 60 residents and </w:t>
      </w:r>
      <w:r w:rsidR="0042108D">
        <w:rPr>
          <w:rFonts w:ascii="Optima" w:hAnsi="Optima"/>
        </w:rPr>
        <w:t xml:space="preserve">in its first 5 years open provided housing to 126 residents. </w:t>
      </w:r>
      <w:r w:rsidR="00167DED">
        <w:rPr>
          <w:rFonts w:ascii="Optima" w:hAnsi="Optima"/>
        </w:rPr>
        <w:t xml:space="preserve">In San </w:t>
      </w:r>
      <w:r w:rsidR="00CD152A">
        <w:rPr>
          <w:rFonts w:ascii="Optima" w:hAnsi="Optima"/>
        </w:rPr>
        <w:t>Francisco</w:t>
      </w:r>
      <w:r w:rsidR="00167DED">
        <w:rPr>
          <w:rFonts w:ascii="Optima" w:hAnsi="Optima"/>
        </w:rPr>
        <w:t xml:space="preserve">, one PSH unit </w:t>
      </w:r>
      <w:r w:rsidR="001C076B">
        <w:rPr>
          <w:rFonts w:ascii="Optima" w:hAnsi="Optima"/>
        </w:rPr>
        <w:t>can cost up to $750,000</w:t>
      </w:r>
      <w:r w:rsidR="00CD152A">
        <w:rPr>
          <w:rFonts w:ascii="Optima" w:hAnsi="Optima"/>
        </w:rPr>
        <w:t xml:space="preserve">. </w:t>
      </w:r>
      <w:r w:rsidR="00482598">
        <w:rPr>
          <w:rFonts w:ascii="Optima" w:hAnsi="Optima"/>
        </w:rPr>
        <w:t xml:space="preserve">Beyond the </w:t>
      </w:r>
      <w:r w:rsidR="002521DA">
        <w:rPr>
          <w:rFonts w:ascii="Optima" w:hAnsi="Optima"/>
        </w:rPr>
        <w:t>one-time</w:t>
      </w:r>
      <w:r w:rsidR="00482598">
        <w:rPr>
          <w:rFonts w:ascii="Optima" w:hAnsi="Optima"/>
        </w:rPr>
        <w:t xml:space="preserve"> cost to build a PSH unit, we should consider the cost associated with ongoing maintenance and support services</w:t>
      </w:r>
      <w:r w:rsidR="00485F2F">
        <w:rPr>
          <w:rFonts w:ascii="Optima" w:hAnsi="Optima"/>
        </w:rPr>
        <w:t>.</w:t>
      </w:r>
      <w:r w:rsidR="002521DA">
        <w:rPr>
          <w:rFonts w:ascii="Optima" w:hAnsi="Optima"/>
        </w:rPr>
        <w:t xml:space="preserve"> It’s also worth </w:t>
      </w:r>
      <w:r w:rsidR="00FF52FA">
        <w:rPr>
          <w:rFonts w:ascii="Optima" w:hAnsi="Optima"/>
        </w:rPr>
        <w:t>highlighting</w:t>
      </w:r>
      <w:r w:rsidR="002521DA">
        <w:rPr>
          <w:rFonts w:ascii="Optima" w:hAnsi="Optima"/>
        </w:rPr>
        <w:t xml:space="preserve"> that one unit may house only one person for multiple years</w:t>
      </w:r>
      <w:r w:rsidR="00E23A91">
        <w:rPr>
          <w:rFonts w:ascii="Optima" w:hAnsi="Optima"/>
        </w:rPr>
        <w:t xml:space="preserve">, yet more and more people are becoming </w:t>
      </w:r>
      <w:r w:rsidR="00FF52FA">
        <w:rPr>
          <w:rFonts w:ascii="Optima" w:hAnsi="Optima"/>
        </w:rPr>
        <w:t>homeless. T</w:t>
      </w:r>
      <w:r w:rsidR="00E23A91">
        <w:rPr>
          <w:rFonts w:ascii="Optima" w:hAnsi="Optima"/>
        </w:rPr>
        <w:t xml:space="preserve">he result is more affordable housing and permanent supportive housing units must be continuously built. For example, in Arizona there were </w:t>
      </w:r>
      <w:r w:rsidR="00E2025F">
        <w:rPr>
          <w:rFonts w:ascii="Optima" w:hAnsi="Optima"/>
        </w:rPr>
        <w:t xml:space="preserve">7,000 PSH units built within a </w:t>
      </w:r>
      <w:r w:rsidR="00FF52FA">
        <w:rPr>
          <w:rFonts w:ascii="Optima" w:hAnsi="Optima"/>
        </w:rPr>
        <w:t>10-year</w:t>
      </w:r>
      <w:r w:rsidR="00E2025F">
        <w:rPr>
          <w:rFonts w:ascii="Optima" w:hAnsi="Optima"/>
        </w:rPr>
        <w:t xml:space="preserve"> period and this amount matched their </w:t>
      </w:r>
      <w:r w:rsidR="00963C94">
        <w:rPr>
          <w:rFonts w:ascii="Optima" w:hAnsi="Optima"/>
        </w:rPr>
        <w:t>existing unsheltered</w:t>
      </w:r>
      <w:r w:rsidR="00E2025F">
        <w:rPr>
          <w:rFonts w:ascii="Optima" w:hAnsi="Optima"/>
        </w:rPr>
        <w:t xml:space="preserve"> homeless </w:t>
      </w:r>
      <w:r w:rsidR="00963C94">
        <w:rPr>
          <w:rFonts w:ascii="Optima" w:hAnsi="Optima"/>
        </w:rPr>
        <w:t>counts, but their unsh</w:t>
      </w:r>
      <w:r w:rsidR="0092129E">
        <w:rPr>
          <w:rFonts w:ascii="Optima" w:hAnsi="Optima"/>
        </w:rPr>
        <w:t xml:space="preserve">eltered homeless counts rose 50% during this </w:t>
      </w:r>
      <w:r w:rsidR="00FF52FA">
        <w:rPr>
          <w:rFonts w:ascii="Optima" w:hAnsi="Optima"/>
        </w:rPr>
        <w:t>time</w:t>
      </w:r>
      <w:r w:rsidR="0092129E">
        <w:rPr>
          <w:rFonts w:ascii="Optima" w:hAnsi="Optima"/>
        </w:rPr>
        <w:t xml:space="preserve"> of building permanent housing (</w:t>
      </w:r>
      <w:r w:rsidR="00B10855">
        <w:rPr>
          <w:rFonts w:ascii="Optima" w:hAnsi="Optima"/>
        </w:rPr>
        <w:t xml:space="preserve">Glock, Cicero Institute; </w:t>
      </w:r>
      <w:r w:rsidR="005B539A">
        <w:rPr>
          <w:rFonts w:ascii="Optima" w:hAnsi="Optima"/>
        </w:rPr>
        <w:t xml:space="preserve">2022). </w:t>
      </w:r>
    </w:p>
    <w:p w14:paraId="04C64F5C" w14:textId="77777777" w:rsidR="003C5AC2" w:rsidRDefault="003C5AC2" w:rsidP="00751B8B">
      <w:pPr>
        <w:autoSpaceDE w:val="0"/>
        <w:autoSpaceDN w:val="0"/>
        <w:adjustRightInd w:val="0"/>
        <w:spacing w:after="0" w:line="240" w:lineRule="auto"/>
        <w:jc w:val="left"/>
        <w:rPr>
          <w:rFonts w:ascii="Optima" w:hAnsi="Optima"/>
        </w:rPr>
      </w:pPr>
    </w:p>
    <w:p w14:paraId="617219CA" w14:textId="3E5BDE83" w:rsidR="00751B8B" w:rsidRDefault="00751B8B" w:rsidP="0045533D">
      <w:pPr>
        <w:autoSpaceDE w:val="0"/>
        <w:autoSpaceDN w:val="0"/>
        <w:adjustRightInd w:val="0"/>
        <w:spacing w:after="0"/>
        <w:ind w:firstLine="720"/>
        <w:rPr>
          <w:rFonts w:ascii="Optima" w:hAnsi="Optima"/>
        </w:rPr>
      </w:pPr>
      <w:r>
        <w:rPr>
          <w:rFonts w:ascii="Optima" w:hAnsi="Optima"/>
        </w:rPr>
        <w:t xml:space="preserve">In 2020, under the Trump Administration, USICH presented an approach to homelessness called “Expanding the Toolbox,” a response like the previous primary </w:t>
      </w:r>
      <w:r w:rsidR="00737B7D">
        <w:rPr>
          <w:rFonts w:ascii="Optima" w:hAnsi="Optima"/>
        </w:rPr>
        <w:t xml:space="preserve">approach </w:t>
      </w:r>
      <w:r>
        <w:rPr>
          <w:rFonts w:ascii="Optima" w:hAnsi="Optima"/>
        </w:rPr>
        <w:t>of Treatment First. In expanding the Toolbox (2020) it is reported that federal funding for homelessness is 200% more than in 2010, yet homelessness in various subgroups is increasing</w:t>
      </w:r>
      <w:r w:rsidR="00737B7D">
        <w:rPr>
          <w:rFonts w:ascii="Optima" w:hAnsi="Optima"/>
        </w:rPr>
        <w:t>.</w:t>
      </w:r>
      <w:r>
        <w:rPr>
          <w:rFonts w:ascii="Optima" w:hAnsi="Optima"/>
        </w:rPr>
        <w:t xml:space="preserve"> </w:t>
      </w:r>
      <w:r w:rsidR="00737B7D">
        <w:rPr>
          <w:rFonts w:ascii="Optima" w:hAnsi="Optima"/>
        </w:rPr>
        <w:t>F</w:t>
      </w:r>
      <w:r>
        <w:rPr>
          <w:rFonts w:ascii="Optima" w:hAnsi="Optima"/>
        </w:rPr>
        <w:t xml:space="preserve">or example, unsheltered homeless counts rose 20.5% nationally from 2014-2019. This strategy of USICH was built because “federal funding </w:t>
      </w:r>
      <w:r w:rsidR="00737B7D">
        <w:rPr>
          <w:rFonts w:ascii="Optima" w:hAnsi="Optima"/>
        </w:rPr>
        <w:t>in</w:t>
      </w:r>
      <w:r>
        <w:rPr>
          <w:rFonts w:ascii="Optima" w:hAnsi="Optima"/>
        </w:rPr>
        <w:t>creases for homelessness assistance programs have failed to reduce the number of people experiencing homeless” and asserted that “</w:t>
      </w:r>
      <w:r w:rsidRPr="00D1143B">
        <w:rPr>
          <w:rFonts w:ascii="Optima" w:hAnsi="Optima"/>
        </w:rPr>
        <w:t>Housing first should be considered as one tool in the</w:t>
      </w:r>
      <w:r>
        <w:rPr>
          <w:rFonts w:ascii="Optima" w:hAnsi="Optima"/>
        </w:rPr>
        <w:t xml:space="preserve"> </w:t>
      </w:r>
      <w:r w:rsidRPr="00D1143B">
        <w:rPr>
          <w:rFonts w:ascii="Optima" w:hAnsi="Optima"/>
        </w:rPr>
        <w:t>toolbox, but not the only tool in the toolbox</w:t>
      </w:r>
      <w:r>
        <w:rPr>
          <w:rFonts w:ascii="Optima" w:hAnsi="Optima"/>
        </w:rPr>
        <w:t xml:space="preserve">.” (USICH, 2020). </w:t>
      </w:r>
      <w:r w:rsidR="00842E6E">
        <w:rPr>
          <w:rFonts w:ascii="Optima" w:hAnsi="Optima"/>
        </w:rPr>
        <w:t>This “Expanded Toolbox” strategy was never fully implemented before the Biden Administration switch</w:t>
      </w:r>
      <w:r w:rsidR="00961EFB">
        <w:rPr>
          <w:rFonts w:ascii="Optima" w:hAnsi="Optima"/>
        </w:rPr>
        <w:t>ed</w:t>
      </w:r>
      <w:r w:rsidR="00842E6E">
        <w:rPr>
          <w:rFonts w:ascii="Optima" w:hAnsi="Optima"/>
        </w:rPr>
        <w:t xml:space="preserve"> USICH’s priorities back to </w:t>
      </w:r>
      <w:r w:rsidR="00961EFB">
        <w:rPr>
          <w:rFonts w:ascii="Optima" w:hAnsi="Optima"/>
        </w:rPr>
        <w:t xml:space="preserve">Housing First, as outlined in the Administrations “All In 2025” plan. </w:t>
      </w:r>
    </w:p>
    <w:p w14:paraId="4E63AC48" w14:textId="2FB6408D" w:rsidR="00751B8B" w:rsidRPr="00751B8B" w:rsidRDefault="00751B8B" w:rsidP="00F54C7B">
      <w:pPr>
        <w:autoSpaceDE w:val="0"/>
        <w:autoSpaceDN w:val="0"/>
        <w:adjustRightInd w:val="0"/>
        <w:spacing w:after="0" w:line="240" w:lineRule="auto"/>
        <w:jc w:val="left"/>
        <w:rPr>
          <w:rFonts w:ascii="Optima" w:hAnsi="Optima"/>
        </w:rPr>
      </w:pPr>
      <w:r>
        <w:rPr>
          <w:rFonts w:ascii="Optima" w:hAnsi="Optima"/>
        </w:rPr>
        <w:t xml:space="preserve"> </w:t>
      </w:r>
    </w:p>
    <w:p w14:paraId="6CCA7EA2" w14:textId="52E61A0B" w:rsidR="000E740B" w:rsidRPr="000E740B" w:rsidRDefault="006420FE" w:rsidP="000E740B">
      <w:pPr>
        <w:pStyle w:val="Title"/>
        <w:rPr>
          <w:rFonts w:ascii="Goudy Old Style" w:hAnsi="Goudy Old Style"/>
        </w:rPr>
      </w:pPr>
      <w:r w:rsidRPr="0092191D">
        <w:rPr>
          <w:rFonts w:ascii="Goudy Old Style" w:hAnsi="Goudy Old Style"/>
        </w:rPr>
        <w:t xml:space="preserve">Theological Analysis </w:t>
      </w:r>
      <w:r w:rsidR="00E014FE" w:rsidRPr="0092191D">
        <w:rPr>
          <w:rFonts w:ascii="Goudy Old Style" w:hAnsi="Goudy Old Style"/>
        </w:rPr>
        <w:t>of Housing First</w:t>
      </w:r>
    </w:p>
    <w:p w14:paraId="3B314553" w14:textId="1ECF9E9B" w:rsidR="00B82117" w:rsidRDefault="00AA61B0" w:rsidP="00B82117">
      <w:pPr>
        <w:rPr>
          <w:rFonts w:ascii="Optima" w:hAnsi="Optima"/>
        </w:rPr>
      </w:pPr>
      <w:r>
        <w:rPr>
          <w:rFonts w:ascii="Optima" w:hAnsi="Optima"/>
        </w:rPr>
        <w:t>W</w:t>
      </w:r>
      <w:r w:rsidR="00721C87" w:rsidRPr="006420FE">
        <w:rPr>
          <w:rFonts w:ascii="Optima" w:hAnsi="Optima"/>
        </w:rPr>
        <w:t xml:space="preserve">e will </w:t>
      </w:r>
      <w:r w:rsidR="00055D1D">
        <w:rPr>
          <w:rFonts w:ascii="Optima" w:hAnsi="Optima"/>
        </w:rPr>
        <w:t>now examine how</w:t>
      </w:r>
      <w:r w:rsidR="00721C87" w:rsidRPr="006420FE">
        <w:rPr>
          <w:rFonts w:ascii="Optima" w:hAnsi="Optima"/>
        </w:rPr>
        <w:t xml:space="preserve"> key concepts of Housing First (HF) </w:t>
      </w:r>
      <w:r w:rsidR="0028793A" w:rsidRPr="006420FE">
        <w:rPr>
          <w:rFonts w:ascii="Optima" w:hAnsi="Optima"/>
        </w:rPr>
        <w:t>conflict with Biblical Care Principles (BCP)</w:t>
      </w:r>
      <w:r w:rsidR="00055D1D">
        <w:rPr>
          <w:rFonts w:ascii="Optima" w:hAnsi="Optima"/>
        </w:rPr>
        <w:t xml:space="preserve"> and what care or justice does look like in Scripture. </w:t>
      </w:r>
      <w:r w:rsidR="00AF4B83">
        <w:rPr>
          <w:rFonts w:ascii="Optima" w:hAnsi="Optima"/>
        </w:rPr>
        <w:t xml:space="preserve">The purpose of this section is to view Housing First through the lens of Scripture and to present </w:t>
      </w:r>
      <w:r w:rsidR="00822101">
        <w:rPr>
          <w:rFonts w:ascii="Optima" w:hAnsi="Optima"/>
        </w:rPr>
        <w:t>a</w:t>
      </w:r>
      <w:r w:rsidR="00AF4B83">
        <w:rPr>
          <w:rFonts w:ascii="Optima" w:hAnsi="Optima"/>
        </w:rPr>
        <w:t xml:space="preserve"> different framework for </w:t>
      </w:r>
      <w:r w:rsidR="004229F5">
        <w:rPr>
          <w:rFonts w:ascii="Optima" w:hAnsi="Optima"/>
        </w:rPr>
        <w:t xml:space="preserve">how to approach poverty and homelessness. </w:t>
      </w:r>
      <w:r w:rsidR="00822101">
        <w:rPr>
          <w:rFonts w:ascii="Optima" w:hAnsi="Optima"/>
        </w:rPr>
        <w:t xml:space="preserve">Yet, it will only be an overview to present initial ideas and critiques that can be further built upon. </w:t>
      </w:r>
      <w:r>
        <w:rPr>
          <w:rFonts w:ascii="Optima" w:hAnsi="Optima"/>
        </w:rPr>
        <w:t>Resources that have been used to inform this section and can be used to deepen knowledge on this subject are l</w:t>
      </w:r>
      <w:r w:rsidR="003774C9">
        <w:rPr>
          <w:rFonts w:ascii="Optima" w:hAnsi="Optima"/>
        </w:rPr>
        <w:t>i</w:t>
      </w:r>
      <w:r>
        <w:rPr>
          <w:rFonts w:ascii="Optima" w:hAnsi="Optima"/>
        </w:rPr>
        <w:t xml:space="preserve">sted at the end of this </w:t>
      </w:r>
      <w:r w:rsidR="00821312">
        <w:rPr>
          <w:rFonts w:ascii="Optima" w:hAnsi="Optima"/>
        </w:rPr>
        <w:t xml:space="preserve">document. </w:t>
      </w:r>
    </w:p>
    <w:p w14:paraId="09B30A1F" w14:textId="6FCB70AC" w:rsidR="00B82117" w:rsidRDefault="00B82117" w:rsidP="00B82117">
      <w:pPr>
        <w:rPr>
          <w:rFonts w:ascii="Goudy Old Style" w:hAnsi="Goudy Old Style"/>
          <w:sz w:val="24"/>
          <w:szCs w:val="24"/>
        </w:rPr>
      </w:pPr>
      <w:r w:rsidRPr="00B82117">
        <w:rPr>
          <w:rFonts w:ascii="Goudy Old Style" w:hAnsi="Goudy Old Style"/>
          <w:sz w:val="24"/>
          <w:szCs w:val="24"/>
        </w:rPr>
        <w:t xml:space="preserve">WHY THEOLOGY </w:t>
      </w:r>
    </w:p>
    <w:p w14:paraId="6AAE6B38" w14:textId="1854A9AA" w:rsidR="004B0B7D" w:rsidRDefault="0084762E" w:rsidP="007313EF">
      <w:pPr>
        <w:ind w:firstLine="720"/>
        <w:rPr>
          <w:rFonts w:ascii="Optima" w:hAnsi="Optima"/>
        </w:rPr>
      </w:pPr>
      <w:r>
        <w:rPr>
          <w:rFonts w:ascii="Optima" w:hAnsi="Optima"/>
        </w:rPr>
        <w:t>Our modern way of viewing the world has become more and more bifurcated into what is science or reason and what is faith or religion; but the two don’t need to be separate</w:t>
      </w:r>
      <w:r w:rsidR="0050177E">
        <w:rPr>
          <w:rFonts w:ascii="Optima" w:hAnsi="Optima"/>
        </w:rPr>
        <w:t xml:space="preserve">. In fact, it is </w:t>
      </w:r>
      <w:r w:rsidR="003C03D8">
        <w:rPr>
          <w:rFonts w:ascii="Optima" w:hAnsi="Optima"/>
        </w:rPr>
        <w:t>harmful</w:t>
      </w:r>
      <w:r w:rsidR="0050177E">
        <w:rPr>
          <w:rFonts w:ascii="Optima" w:hAnsi="Optima"/>
        </w:rPr>
        <w:t xml:space="preserve"> to how we provide care for people if we separate our theology from our anthropology. </w:t>
      </w:r>
      <w:r w:rsidR="00057816">
        <w:rPr>
          <w:rFonts w:ascii="Optima" w:hAnsi="Optima"/>
        </w:rPr>
        <w:t>When we keep the two separate, we end up with what is commonly known as works-based theology</w:t>
      </w:r>
      <w:r w:rsidR="00FF4FA7">
        <w:rPr>
          <w:rFonts w:ascii="Optima" w:hAnsi="Optima"/>
        </w:rPr>
        <w:t xml:space="preserve">; where </w:t>
      </w:r>
      <w:r w:rsidR="00006C8E">
        <w:rPr>
          <w:rFonts w:ascii="Optima" w:hAnsi="Optima"/>
        </w:rPr>
        <w:t xml:space="preserve">what good things we do is more important that how or why we do them. </w:t>
      </w:r>
      <w:r w:rsidR="00B916EF">
        <w:rPr>
          <w:rFonts w:ascii="Optima" w:hAnsi="Optima"/>
        </w:rPr>
        <w:t xml:space="preserve">The “how” and “why” matter very much when it comes to the results </w:t>
      </w:r>
      <w:r w:rsidR="00B916EF">
        <w:rPr>
          <w:rFonts w:ascii="Optima" w:hAnsi="Optima"/>
        </w:rPr>
        <w:lastRenderedPageBreak/>
        <w:t xml:space="preserve">and outcomes that care produces in an individual person and society; a faulty worldview </w:t>
      </w:r>
      <w:r w:rsidR="00C85630">
        <w:rPr>
          <w:rFonts w:ascii="Optima" w:hAnsi="Optima"/>
        </w:rPr>
        <w:t xml:space="preserve">that is not rooted in Christ will not produce the same fruit. </w:t>
      </w:r>
    </w:p>
    <w:p w14:paraId="02FDAC63" w14:textId="68F1B20D" w:rsidR="00C85630" w:rsidRPr="00247DA4" w:rsidRDefault="00DC36B8" w:rsidP="00460CE9">
      <w:pPr>
        <w:ind w:left="720" w:right="720"/>
        <w:rPr>
          <w:rStyle w:val="woj"/>
          <w:rFonts w:ascii="Goudy Old Style" w:hAnsi="Goudy Old Style" w:cs="Segoe UI"/>
          <w:color w:val="000000"/>
          <w:shd w:val="clear" w:color="auto" w:fill="FFFFFF"/>
        </w:rPr>
      </w:pPr>
      <w:r w:rsidRPr="00247DA4">
        <w:rPr>
          <w:rStyle w:val="woj"/>
          <w:rFonts w:ascii="Goudy Old Style" w:hAnsi="Goudy Old Style" w:cs="Segoe UI"/>
          <w:b/>
          <w:bCs/>
          <w:color w:val="000000"/>
          <w:shd w:val="clear" w:color="auto" w:fill="FFFFFF"/>
          <w:vertAlign w:val="superscript"/>
        </w:rPr>
        <w:t>5 </w:t>
      </w:r>
      <w:r w:rsidRPr="00247DA4">
        <w:rPr>
          <w:rStyle w:val="woj"/>
          <w:rFonts w:ascii="Goudy Old Style" w:hAnsi="Goudy Old Style" w:cs="Segoe UI"/>
          <w:color w:val="000000"/>
          <w:shd w:val="clear" w:color="auto" w:fill="FFFFFF"/>
        </w:rPr>
        <w:t>“I am the vine; you are the branches. If you remain in me and I in you, you will bear much fruit; apart from me you can do nothing.</w:t>
      </w:r>
      <w:r w:rsidRPr="00247DA4">
        <w:rPr>
          <w:rFonts w:ascii="Goudy Old Style" w:hAnsi="Goudy Old Style" w:cs="Segoe UI"/>
          <w:color w:val="000000"/>
          <w:shd w:val="clear" w:color="auto" w:fill="FFFFFF"/>
        </w:rPr>
        <w:t> </w:t>
      </w:r>
      <w:r w:rsidRPr="00247DA4">
        <w:rPr>
          <w:rStyle w:val="woj"/>
          <w:rFonts w:ascii="Goudy Old Style" w:hAnsi="Goudy Old Style" w:cs="Segoe UI"/>
          <w:b/>
          <w:bCs/>
          <w:color w:val="000000"/>
          <w:shd w:val="clear" w:color="auto" w:fill="FFFFFF"/>
          <w:vertAlign w:val="superscript"/>
        </w:rPr>
        <w:t>6 </w:t>
      </w:r>
      <w:r w:rsidRPr="00247DA4">
        <w:rPr>
          <w:rStyle w:val="woj"/>
          <w:rFonts w:ascii="Goudy Old Style" w:hAnsi="Goudy Old Style" w:cs="Segoe UI"/>
          <w:color w:val="000000"/>
          <w:shd w:val="clear" w:color="auto" w:fill="FFFFFF"/>
        </w:rPr>
        <w:t xml:space="preserve">If you do not remain in me, you are like a branch that is thrown away and withers; such branches are picked up, thrown into the </w:t>
      </w:r>
      <w:proofErr w:type="gramStart"/>
      <w:r w:rsidRPr="00247DA4">
        <w:rPr>
          <w:rStyle w:val="woj"/>
          <w:rFonts w:ascii="Goudy Old Style" w:hAnsi="Goudy Old Style" w:cs="Segoe UI"/>
          <w:color w:val="000000"/>
          <w:shd w:val="clear" w:color="auto" w:fill="FFFFFF"/>
        </w:rPr>
        <w:t>fire</w:t>
      </w:r>
      <w:proofErr w:type="gramEnd"/>
      <w:r w:rsidRPr="00247DA4">
        <w:rPr>
          <w:rStyle w:val="woj"/>
          <w:rFonts w:ascii="Goudy Old Style" w:hAnsi="Goudy Old Style" w:cs="Segoe UI"/>
          <w:color w:val="000000"/>
          <w:shd w:val="clear" w:color="auto" w:fill="FFFFFF"/>
        </w:rPr>
        <w:t xml:space="preserve"> and burned. John 15:5-6</w:t>
      </w:r>
    </w:p>
    <w:p w14:paraId="1B489090" w14:textId="65C368EA" w:rsidR="00D446D4" w:rsidRPr="00247DA4" w:rsidRDefault="00D446D4" w:rsidP="00460CE9">
      <w:pPr>
        <w:ind w:left="720" w:right="720"/>
        <w:rPr>
          <w:rFonts w:ascii="Goudy Old Style" w:hAnsi="Goudy Old Style" w:cs="Segoe UI"/>
          <w:color w:val="000000"/>
          <w:shd w:val="clear" w:color="auto" w:fill="FFFFFF"/>
        </w:rPr>
      </w:pPr>
      <w:r w:rsidRPr="00247DA4">
        <w:rPr>
          <w:rFonts w:ascii="Goudy Old Style" w:hAnsi="Goudy Old Style" w:cs="Segoe UI"/>
          <w:b/>
          <w:bCs/>
          <w:color w:val="000000"/>
          <w:shd w:val="clear" w:color="auto" w:fill="FFFFFF"/>
          <w:vertAlign w:val="superscript"/>
        </w:rPr>
        <w:t>17 </w:t>
      </w:r>
      <w:r w:rsidRPr="00247DA4">
        <w:rPr>
          <w:rFonts w:ascii="Goudy Old Style" w:hAnsi="Goudy Old Style" w:cs="Segoe UI"/>
          <w:color w:val="000000"/>
          <w:shd w:val="clear" w:color="auto" w:fill="FFFFFF"/>
        </w:rPr>
        <w:t>And whatever you do, whether in word or deed, do it all in the name of the Lord Jesus, giving thanks to God the Father through him. Colossians 3:17</w:t>
      </w:r>
    </w:p>
    <w:p w14:paraId="149CD77D" w14:textId="1E6FCBC9" w:rsidR="003226E5" w:rsidRDefault="003226E5" w:rsidP="00460CE9">
      <w:pPr>
        <w:ind w:left="720" w:right="720"/>
        <w:rPr>
          <w:rFonts w:ascii="Goudy Old Style" w:hAnsi="Goudy Old Style" w:cs="Segoe UI"/>
          <w:color w:val="000000"/>
          <w:shd w:val="clear" w:color="auto" w:fill="FFFFFF"/>
        </w:rPr>
      </w:pPr>
      <w:r w:rsidRPr="00247DA4">
        <w:rPr>
          <w:rStyle w:val="text"/>
          <w:rFonts w:ascii="Goudy Old Style" w:hAnsi="Goudy Old Style" w:cs="Segoe UI"/>
          <w:b/>
          <w:bCs/>
          <w:color w:val="000000"/>
          <w:shd w:val="clear" w:color="auto" w:fill="FFFFFF"/>
          <w:vertAlign w:val="superscript"/>
        </w:rPr>
        <w:t>22 </w:t>
      </w:r>
      <w:r w:rsidRPr="00247DA4">
        <w:rPr>
          <w:rStyle w:val="text"/>
          <w:rFonts w:ascii="Goudy Old Style" w:hAnsi="Goudy Old Style" w:cs="Segoe UI"/>
          <w:color w:val="000000"/>
          <w:shd w:val="clear" w:color="auto" w:fill="FFFFFF"/>
        </w:rPr>
        <w:t>Claiming to be wise, they became fools,</w:t>
      </w:r>
      <w:r w:rsidRPr="00247DA4">
        <w:rPr>
          <w:rFonts w:ascii="Goudy Old Style" w:hAnsi="Goudy Old Style" w:cs="Segoe UI"/>
          <w:color w:val="000000"/>
          <w:shd w:val="clear" w:color="auto" w:fill="FFFFFF"/>
        </w:rPr>
        <w:t> </w:t>
      </w:r>
      <w:r w:rsidRPr="00247DA4">
        <w:rPr>
          <w:rStyle w:val="text"/>
          <w:rFonts w:ascii="Goudy Old Style" w:hAnsi="Goudy Old Style" w:cs="Segoe UI"/>
          <w:b/>
          <w:bCs/>
          <w:color w:val="000000"/>
          <w:shd w:val="clear" w:color="auto" w:fill="FFFFFF"/>
          <w:vertAlign w:val="superscript"/>
        </w:rPr>
        <w:t>23 </w:t>
      </w:r>
      <w:r w:rsidRPr="00247DA4">
        <w:rPr>
          <w:rStyle w:val="text"/>
          <w:rFonts w:ascii="Goudy Old Style" w:hAnsi="Goudy Old Style" w:cs="Segoe UI"/>
          <w:color w:val="000000"/>
          <w:shd w:val="clear" w:color="auto" w:fill="FFFFFF"/>
        </w:rPr>
        <w:t xml:space="preserve">and exchanged the glory of the immortal God for images resembling mortal man and birds and animals and creeping things; </w:t>
      </w:r>
      <w:r w:rsidR="00247DA4" w:rsidRPr="00247DA4">
        <w:rPr>
          <w:rFonts w:ascii="Goudy Old Style" w:hAnsi="Goudy Old Style" w:cs="Segoe UI"/>
          <w:b/>
          <w:bCs/>
          <w:color w:val="000000"/>
          <w:shd w:val="clear" w:color="auto" w:fill="FFFFFF"/>
          <w:vertAlign w:val="superscript"/>
        </w:rPr>
        <w:t>25 </w:t>
      </w:r>
      <w:r w:rsidR="00247DA4" w:rsidRPr="00247DA4">
        <w:rPr>
          <w:rFonts w:ascii="Goudy Old Style" w:hAnsi="Goudy Old Style" w:cs="Segoe UI"/>
          <w:color w:val="000000"/>
          <w:shd w:val="clear" w:color="auto" w:fill="FFFFFF"/>
        </w:rPr>
        <w:t>because they exchanged the truth about God for a lie and worshiped and served the creature rather than the Creator, who is blessed forever! Amen. Romans 1:22-23;25</w:t>
      </w:r>
    </w:p>
    <w:p w14:paraId="41E99338" w14:textId="1225454A" w:rsidR="00FB52D1" w:rsidRDefault="00FB52D1" w:rsidP="007313EF">
      <w:pPr>
        <w:ind w:firstLine="720"/>
        <w:rPr>
          <w:rFonts w:ascii="Optima" w:hAnsi="Optima" w:cs="Segoe UI"/>
          <w:color w:val="000000"/>
          <w:shd w:val="clear" w:color="auto" w:fill="FFFFFF"/>
        </w:rPr>
      </w:pPr>
      <w:r>
        <w:rPr>
          <w:rFonts w:ascii="Optima" w:hAnsi="Optima" w:cs="Segoe UI"/>
          <w:color w:val="000000"/>
          <w:shd w:val="clear" w:color="auto" w:fill="FFFFFF"/>
        </w:rPr>
        <w:t xml:space="preserve">Scripture presents to us a way to view science, reason, man’s problems, cultural issues, </w:t>
      </w:r>
      <w:proofErr w:type="spellStart"/>
      <w:r>
        <w:rPr>
          <w:rFonts w:ascii="Optima" w:hAnsi="Optima" w:cs="Segoe UI"/>
          <w:color w:val="000000"/>
          <w:shd w:val="clear" w:color="auto" w:fill="FFFFFF"/>
        </w:rPr>
        <w:t>etc</w:t>
      </w:r>
      <w:proofErr w:type="spellEnd"/>
      <w:r>
        <w:rPr>
          <w:rFonts w:ascii="Optima" w:hAnsi="Optima" w:cs="Segoe UI"/>
          <w:color w:val="000000"/>
          <w:shd w:val="clear" w:color="auto" w:fill="FFFFFF"/>
        </w:rPr>
        <w:t xml:space="preserve"> beyond what the world and </w:t>
      </w:r>
      <w:r w:rsidR="00FF79B6">
        <w:rPr>
          <w:rFonts w:ascii="Optima" w:hAnsi="Optima" w:cs="Segoe UI"/>
          <w:color w:val="000000"/>
          <w:shd w:val="clear" w:color="auto" w:fill="FFFFFF"/>
        </w:rPr>
        <w:t>its</w:t>
      </w:r>
      <w:r>
        <w:rPr>
          <w:rFonts w:ascii="Optima" w:hAnsi="Optima" w:cs="Segoe UI"/>
          <w:color w:val="000000"/>
          <w:shd w:val="clear" w:color="auto" w:fill="FFFFFF"/>
        </w:rPr>
        <w:t xml:space="preserve"> best philosophers, scientists and psychologists can. </w:t>
      </w:r>
      <w:r w:rsidR="00A25D35">
        <w:rPr>
          <w:rFonts w:ascii="Optima" w:hAnsi="Optima" w:cs="Segoe UI"/>
          <w:color w:val="000000"/>
          <w:shd w:val="clear" w:color="auto" w:fill="FFFFFF"/>
        </w:rPr>
        <w:t xml:space="preserve">This view of man, or anthropology, will be presented in the following section. </w:t>
      </w:r>
      <w:r w:rsidR="00E07776">
        <w:rPr>
          <w:rFonts w:ascii="Optima" w:hAnsi="Optima" w:cs="Segoe UI"/>
          <w:color w:val="000000"/>
          <w:shd w:val="clear" w:color="auto" w:fill="FFFFFF"/>
        </w:rPr>
        <w:t xml:space="preserve">For now, it’s important to recognize that the Bible isn’t a </w:t>
      </w:r>
      <w:r w:rsidR="00E331B4">
        <w:rPr>
          <w:rFonts w:ascii="Optima" w:hAnsi="Optima" w:cs="Segoe UI"/>
          <w:color w:val="000000"/>
          <w:shd w:val="clear" w:color="auto" w:fill="FFFFFF"/>
        </w:rPr>
        <w:t>second-place</w:t>
      </w:r>
      <w:r w:rsidR="00E07776">
        <w:rPr>
          <w:rFonts w:ascii="Optima" w:hAnsi="Optima" w:cs="Segoe UI"/>
          <w:color w:val="000000"/>
          <w:shd w:val="clear" w:color="auto" w:fill="FFFFFF"/>
        </w:rPr>
        <w:t xml:space="preserve"> way to approach care and homelessness; </w:t>
      </w:r>
      <w:r w:rsidR="00095494">
        <w:rPr>
          <w:rFonts w:ascii="Optima" w:hAnsi="Optima" w:cs="Segoe UI"/>
          <w:color w:val="000000"/>
          <w:shd w:val="clear" w:color="auto" w:fill="FFFFFF"/>
        </w:rPr>
        <w:t>God</w:t>
      </w:r>
      <w:r w:rsidR="00E07776">
        <w:rPr>
          <w:rFonts w:ascii="Optima" w:hAnsi="Optima" w:cs="Segoe UI"/>
          <w:color w:val="000000"/>
          <w:shd w:val="clear" w:color="auto" w:fill="FFFFFF"/>
        </w:rPr>
        <w:t xml:space="preserve"> and his Word and his Spirit (the Triune God) should be our foundation </w:t>
      </w:r>
      <w:r w:rsidR="00E331B4">
        <w:rPr>
          <w:rFonts w:ascii="Optima" w:hAnsi="Optima" w:cs="Segoe UI"/>
          <w:color w:val="000000"/>
          <w:shd w:val="clear" w:color="auto" w:fill="FFFFFF"/>
        </w:rPr>
        <w:t>that we root ourselves in if we want to see full human and societ</w:t>
      </w:r>
      <w:r w:rsidR="00095494">
        <w:rPr>
          <w:rFonts w:ascii="Optima" w:hAnsi="Optima" w:cs="Segoe UI"/>
          <w:color w:val="000000"/>
          <w:shd w:val="clear" w:color="auto" w:fill="FFFFFF"/>
        </w:rPr>
        <w:t>al</w:t>
      </w:r>
      <w:r w:rsidR="00E331B4">
        <w:rPr>
          <w:rFonts w:ascii="Optima" w:hAnsi="Optima" w:cs="Segoe UI"/>
          <w:color w:val="000000"/>
          <w:shd w:val="clear" w:color="auto" w:fill="FFFFFF"/>
        </w:rPr>
        <w:t xml:space="preserve"> flourishing. </w:t>
      </w:r>
      <w:r w:rsidR="00C34F41">
        <w:rPr>
          <w:rFonts w:ascii="Optima" w:hAnsi="Optima" w:cs="Segoe UI"/>
          <w:color w:val="000000"/>
          <w:shd w:val="clear" w:color="auto" w:fill="FFFFFF"/>
        </w:rPr>
        <w:t xml:space="preserve">If we can accept the truth that God gave us a guide to our world’s biggest questions and problems, we </w:t>
      </w:r>
      <w:r w:rsidR="008827B8">
        <w:rPr>
          <w:rFonts w:ascii="Optima" w:hAnsi="Optima" w:cs="Segoe UI"/>
          <w:color w:val="000000"/>
          <w:shd w:val="clear" w:color="auto" w:fill="FFFFFF"/>
        </w:rPr>
        <w:t xml:space="preserve">can </w:t>
      </w:r>
      <w:r w:rsidR="00C34F41">
        <w:rPr>
          <w:rFonts w:ascii="Optima" w:hAnsi="Optima" w:cs="Segoe UI"/>
          <w:color w:val="000000"/>
          <w:shd w:val="clear" w:color="auto" w:fill="FFFFFF"/>
        </w:rPr>
        <w:t>recognize that the people of God should be leading the way on every justice issue (and more!)</w:t>
      </w:r>
      <w:r w:rsidR="00E310B5">
        <w:rPr>
          <w:rFonts w:ascii="Optima" w:hAnsi="Optima" w:cs="Segoe UI"/>
          <w:color w:val="000000"/>
          <w:shd w:val="clear" w:color="auto" w:fill="FFFFFF"/>
        </w:rPr>
        <w:t xml:space="preserve"> </w:t>
      </w:r>
      <w:r w:rsidR="00D108CC">
        <w:rPr>
          <w:rFonts w:ascii="Optima" w:hAnsi="Optima" w:cs="Segoe UI"/>
          <w:color w:val="000000"/>
          <w:shd w:val="clear" w:color="auto" w:fill="FFFFFF"/>
        </w:rPr>
        <w:t>instead of following</w:t>
      </w:r>
      <w:r w:rsidR="00E310B5">
        <w:rPr>
          <w:rFonts w:ascii="Optima" w:hAnsi="Optima" w:cs="Segoe UI"/>
          <w:color w:val="000000"/>
          <w:shd w:val="clear" w:color="auto" w:fill="FFFFFF"/>
        </w:rPr>
        <w:t xml:space="preserve"> the footsteps of those who are acting in worldly wisdom</w:t>
      </w:r>
      <w:r w:rsidR="0031584E">
        <w:rPr>
          <w:rFonts w:ascii="Optima" w:hAnsi="Optima" w:cs="Segoe UI"/>
          <w:color w:val="000000"/>
          <w:shd w:val="clear" w:color="auto" w:fill="FFFFFF"/>
        </w:rPr>
        <w:t xml:space="preserve">. </w:t>
      </w:r>
    </w:p>
    <w:p w14:paraId="21E0FE28" w14:textId="07237714" w:rsidR="008233CC" w:rsidRDefault="002B3A76" w:rsidP="007313EF">
      <w:pPr>
        <w:ind w:firstLine="720"/>
        <w:rPr>
          <w:rFonts w:ascii="Optima" w:hAnsi="Optima" w:cs="Segoe UI"/>
          <w:color w:val="000000"/>
          <w:shd w:val="clear" w:color="auto" w:fill="FFFFFF"/>
        </w:rPr>
      </w:pPr>
      <w:r>
        <w:rPr>
          <w:rFonts w:ascii="Optima" w:hAnsi="Optima" w:cs="Segoe UI"/>
          <w:color w:val="000000"/>
          <w:shd w:val="clear" w:color="auto" w:fill="FFFFFF"/>
        </w:rPr>
        <w:t xml:space="preserve">For </w:t>
      </w:r>
      <w:r w:rsidR="0031584E">
        <w:rPr>
          <w:rFonts w:ascii="Optima" w:hAnsi="Optima" w:cs="Segoe UI"/>
          <w:color w:val="000000"/>
          <w:shd w:val="clear" w:color="auto" w:fill="FFFFFF"/>
        </w:rPr>
        <w:t>a</w:t>
      </w:r>
      <w:r>
        <w:rPr>
          <w:rFonts w:ascii="Optima" w:hAnsi="Optima" w:cs="Segoe UI"/>
          <w:color w:val="000000"/>
          <w:shd w:val="clear" w:color="auto" w:fill="FFFFFF"/>
        </w:rPr>
        <w:t xml:space="preserve"> man who called God dead, </w:t>
      </w:r>
      <w:r w:rsidR="00FF24B3">
        <w:rPr>
          <w:rFonts w:ascii="Optima" w:hAnsi="Optima" w:cs="Segoe UI"/>
          <w:color w:val="000000"/>
          <w:shd w:val="clear" w:color="auto" w:fill="FFFFFF"/>
        </w:rPr>
        <w:t xml:space="preserve">even </w:t>
      </w:r>
      <w:r>
        <w:rPr>
          <w:rFonts w:ascii="Optima" w:hAnsi="Optima" w:cs="Segoe UI"/>
          <w:color w:val="000000"/>
          <w:shd w:val="clear" w:color="auto" w:fill="FFFFFF"/>
        </w:rPr>
        <w:t>Nietzsche understood that Christianity was a complete system that</w:t>
      </w:r>
      <w:r w:rsidR="00FF24B3">
        <w:rPr>
          <w:rFonts w:ascii="Optima" w:hAnsi="Optima" w:cs="Segoe UI"/>
          <w:color w:val="000000"/>
          <w:shd w:val="clear" w:color="auto" w:fill="FFFFFF"/>
        </w:rPr>
        <w:t xml:space="preserve"> begins</w:t>
      </w:r>
      <w:r w:rsidR="0031584E">
        <w:rPr>
          <w:rFonts w:ascii="Optima" w:hAnsi="Optima" w:cs="Segoe UI"/>
          <w:color w:val="000000"/>
          <w:shd w:val="clear" w:color="auto" w:fill="FFFFFF"/>
        </w:rPr>
        <w:t xml:space="preserve"> to</w:t>
      </w:r>
      <w:r>
        <w:rPr>
          <w:rFonts w:ascii="Optima" w:hAnsi="Optima" w:cs="Segoe UI"/>
          <w:color w:val="000000"/>
          <w:shd w:val="clear" w:color="auto" w:fill="FFFFFF"/>
        </w:rPr>
        <w:t xml:space="preserve"> fall apart when we give up one piece of our faith. </w:t>
      </w:r>
      <w:r w:rsidR="003A1BE3">
        <w:rPr>
          <w:rFonts w:ascii="Optima" w:hAnsi="Optima" w:cs="Segoe UI"/>
          <w:color w:val="000000"/>
          <w:shd w:val="clear" w:color="auto" w:fill="FFFFFF"/>
        </w:rPr>
        <w:t xml:space="preserve">As we’ll go over in the </w:t>
      </w:r>
      <w:r w:rsidR="0074797F">
        <w:rPr>
          <w:rFonts w:ascii="Optima" w:hAnsi="Optima" w:cs="Segoe UI"/>
          <w:color w:val="000000"/>
          <w:shd w:val="clear" w:color="auto" w:fill="FFFFFF"/>
        </w:rPr>
        <w:t>Anthropology</w:t>
      </w:r>
      <w:r w:rsidR="003A1BE3">
        <w:rPr>
          <w:rFonts w:ascii="Optima" w:hAnsi="Optima" w:cs="Segoe UI"/>
          <w:color w:val="000000"/>
          <w:shd w:val="clear" w:color="auto" w:fill="FFFFFF"/>
        </w:rPr>
        <w:t xml:space="preserve"> section, Christianity is a whole worldview for how we understand and see the world; theology is important because </w:t>
      </w:r>
      <w:r w:rsidR="0074797F">
        <w:rPr>
          <w:rFonts w:ascii="Optima" w:hAnsi="Optima" w:cs="Segoe UI"/>
          <w:color w:val="000000"/>
          <w:shd w:val="clear" w:color="auto" w:fill="FFFFFF"/>
        </w:rPr>
        <w:t xml:space="preserve">if our lens is broken, our engagement with the world is broken. </w:t>
      </w:r>
    </w:p>
    <w:p w14:paraId="7BF6E157" w14:textId="31513F6D" w:rsidR="002B3A76" w:rsidRPr="003A1BE3" w:rsidRDefault="00545461" w:rsidP="003A1BE3">
      <w:pPr>
        <w:ind w:left="720" w:right="720"/>
        <w:rPr>
          <w:rFonts w:ascii="Goudy Old Style" w:hAnsi="Goudy Old Style" w:cs="Open Sans"/>
          <w:color w:val="333333"/>
          <w:shd w:val="clear" w:color="auto" w:fill="FFFFFF"/>
        </w:rPr>
      </w:pPr>
      <w:r>
        <w:rPr>
          <w:rFonts w:ascii="Goudy Old Style" w:hAnsi="Goudy Old Style" w:cs="Open Sans"/>
          <w:color w:val="333333"/>
          <w:shd w:val="clear" w:color="auto" w:fill="FFFFFF"/>
        </w:rPr>
        <w:t>“</w:t>
      </w:r>
      <w:r w:rsidR="002B3A76" w:rsidRPr="002B3A76">
        <w:rPr>
          <w:rFonts w:ascii="Goudy Old Style" w:hAnsi="Goudy Old Style" w:cs="Open Sans"/>
          <w:color w:val="333333"/>
          <w:shd w:val="clear" w:color="auto" w:fill="FFFFFF"/>
        </w:rPr>
        <w:t>When one gives up the Christian faith, one pulls the right to Christian morality out from under one's feet. This morality is by no means self-evident. Christianity is a system, a whole view of things thought out together. By breaking one main concept out of it, the faith in God, one breaks the whole. It stands or falls with faith in God.</w:t>
      </w:r>
      <w:r>
        <w:rPr>
          <w:rFonts w:ascii="Goudy Old Style" w:hAnsi="Goudy Old Style" w:cs="Open Sans"/>
          <w:color w:val="333333"/>
          <w:shd w:val="clear" w:color="auto" w:fill="FFFFFF"/>
        </w:rPr>
        <w:t>”</w:t>
      </w:r>
      <w:r w:rsidR="002B3A76" w:rsidRPr="002B3A76">
        <w:rPr>
          <w:rFonts w:ascii="Goudy Old Style" w:hAnsi="Goudy Old Style" w:cs="Open Sans"/>
          <w:color w:val="333333"/>
          <w:shd w:val="clear" w:color="auto" w:fill="FFFFFF"/>
        </w:rPr>
        <w:t xml:space="preserve"> Fredrich Nietzsche,</w:t>
      </w:r>
      <w:r>
        <w:rPr>
          <w:rFonts w:ascii="Goudy Old Style" w:hAnsi="Goudy Old Style" w:cs="Open Sans"/>
          <w:color w:val="333333"/>
          <w:shd w:val="clear" w:color="auto" w:fill="FFFFFF"/>
        </w:rPr>
        <w:t xml:space="preserve"> </w:t>
      </w:r>
      <w:r w:rsidR="002B3A76">
        <w:rPr>
          <w:rFonts w:ascii="Goudy Old Style" w:hAnsi="Goudy Old Style" w:cs="Open Sans"/>
          <w:color w:val="333333"/>
          <w:shd w:val="clear" w:color="auto" w:fill="FFFFFF"/>
        </w:rPr>
        <w:t>T</w:t>
      </w:r>
      <w:r w:rsidR="002B3A76" w:rsidRPr="002B3A76">
        <w:rPr>
          <w:rFonts w:ascii="Goudy Old Style" w:hAnsi="Goudy Old Style" w:cs="Open Sans"/>
          <w:color w:val="333333"/>
          <w:shd w:val="clear" w:color="auto" w:fill="FFFFFF"/>
        </w:rPr>
        <w:t xml:space="preserve">wilight of the </w:t>
      </w:r>
      <w:r w:rsidR="002B3A76">
        <w:rPr>
          <w:rFonts w:ascii="Goudy Old Style" w:hAnsi="Goudy Old Style" w:cs="Open Sans"/>
          <w:color w:val="333333"/>
          <w:shd w:val="clear" w:color="auto" w:fill="FFFFFF"/>
        </w:rPr>
        <w:t>I</w:t>
      </w:r>
      <w:r w:rsidR="002B3A76" w:rsidRPr="002B3A76">
        <w:rPr>
          <w:rFonts w:ascii="Goudy Old Style" w:hAnsi="Goudy Old Style" w:cs="Open Sans"/>
          <w:color w:val="333333"/>
          <w:shd w:val="clear" w:color="auto" w:fill="FFFFFF"/>
        </w:rPr>
        <w:t xml:space="preserve">dols </w:t>
      </w:r>
    </w:p>
    <w:p w14:paraId="754258FF" w14:textId="550B2A5A" w:rsidR="00FF79B6" w:rsidRPr="00FF79B6" w:rsidRDefault="00F16D2E" w:rsidP="00F16D2E">
      <w:pPr>
        <w:jc w:val="left"/>
        <w:rPr>
          <w:rFonts w:ascii="Goudy Old Style" w:hAnsi="Goudy Old Style" w:cs="Calibri"/>
          <w:color w:val="1D1D1D"/>
          <w:sz w:val="24"/>
          <w:szCs w:val="24"/>
          <w:shd w:val="clear" w:color="auto" w:fill="FFFFFF"/>
        </w:rPr>
      </w:pPr>
      <w:r w:rsidRPr="00FF79B6">
        <w:rPr>
          <w:rFonts w:ascii="Goudy Old Style" w:hAnsi="Goudy Old Style" w:cs="Calibri"/>
          <w:color w:val="1D1D1D"/>
          <w:sz w:val="24"/>
          <w:szCs w:val="24"/>
          <w:shd w:val="clear" w:color="auto" w:fill="FFFFFF"/>
        </w:rPr>
        <w:t>PARTNERSHIP VS PARALLEL</w:t>
      </w:r>
      <w:r w:rsidRPr="00FF79B6">
        <w:rPr>
          <w:rFonts w:ascii="Goudy Old Style" w:hAnsi="Goudy Old Style" w:cs="Calibri"/>
          <w:color w:val="1D1D1D"/>
          <w:sz w:val="24"/>
          <w:szCs w:val="24"/>
          <w:shd w:val="clear" w:color="auto" w:fill="FFFFFF"/>
        </w:rPr>
        <w:tab/>
      </w:r>
    </w:p>
    <w:p w14:paraId="364CAC7B" w14:textId="551C5611" w:rsidR="007313EF" w:rsidRPr="00700949" w:rsidRDefault="001332A0" w:rsidP="00FF79B6">
      <w:pPr>
        <w:ind w:firstLine="720"/>
        <w:jc w:val="left"/>
        <w:rPr>
          <w:rFonts w:ascii="Optima" w:hAnsi="Optima" w:cs="Calibri"/>
          <w:color w:val="1D1D1D"/>
          <w:shd w:val="clear" w:color="auto" w:fill="FFFFFF"/>
        </w:rPr>
      </w:pPr>
      <w:r w:rsidRPr="00700949">
        <w:rPr>
          <w:rFonts w:ascii="Optima" w:hAnsi="Optima" w:cs="Calibri"/>
          <w:color w:val="1D1D1D"/>
          <w:shd w:val="clear" w:color="auto" w:fill="FFFFFF"/>
        </w:rPr>
        <w:t xml:space="preserve">After this brief case built on why theology matters in how to approach </w:t>
      </w:r>
      <w:r w:rsidR="004F33AE" w:rsidRPr="00700949">
        <w:rPr>
          <w:rFonts w:ascii="Optima" w:hAnsi="Optima" w:cs="Calibri"/>
          <w:color w:val="1D1D1D"/>
          <w:shd w:val="clear" w:color="auto" w:fill="FFFFFF"/>
        </w:rPr>
        <w:t xml:space="preserve">humanity and God’s creation, let’s look at a couple of practical examples of </w:t>
      </w:r>
      <w:r w:rsidR="008A443B" w:rsidRPr="00700949">
        <w:rPr>
          <w:rFonts w:ascii="Optima" w:hAnsi="Optima" w:cs="Calibri"/>
          <w:color w:val="1D1D1D"/>
          <w:shd w:val="clear" w:color="auto" w:fill="FFFFFF"/>
        </w:rPr>
        <w:t>why having a level of separation in approach</w:t>
      </w:r>
      <w:r w:rsidR="00F16D2E" w:rsidRPr="00700949">
        <w:rPr>
          <w:rFonts w:ascii="Optima" w:hAnsi="Optima" w:cs="Calibri"/>
          <w:color w:val="1D1D1D"/>
          <w:shd w:val="clear" w:color="auto" w:fill="FFFFFF"/>
        </w:rPr>
        <w:t xml:space="preserve"> matters. </w:t>
      </w:r>
    </w:p>
    <w:p w14:paraId="7B397F51" w14:textId="2844649B" w:rsidR="002D7612" w:rsidRPr="00D77684" w:rsidRDefault="002D7612" w:rsidP="002D7612">
      <w:pPr>
        <w:ind w:left="720" w:right="720"/>
        <w:jc w:val="left"/>
        <w:rPr>
          <w:rFonts w:ascii="Goudy Old Style" w:hAnsi="Goudy Old Style" w:cs="Calibri"/>
          <w:color w:val="1D1D1D"/>
          <w:shd w:val="clear" w:color="auto" w:fill="FFFFFF"/>
        </w:rPr>
      </w:pPr>
      <w:r w:rsidRPr="00D77684">
        <w:rPr>
          <w:rStyle w:val="text"/>
          <w:rFonts w:ascii="Goudy Old Style" w:hAnsi="Goudy Old Style" w:cs="Segoe UI"/>
          <w:color w:val="000000"/>
          <w:shd w:val="clear" w:color="auto" w:fill="FFFFFF"/>
          <w:vertAlign w:val="superscript"/>
        </w:rPr>
        <w:t>14 </w:t>
      </w:r>
      <w:r w:rsidRPr="00D77684">
        <w:rPr>
          <w:rStyle w:val="text"/>
          <w:rFonts w:ascii="Goudy Old Style" w:hAnsi="Goudy Old Style" w:cs="Segoe UI"/>
          <w:color w:val="000000"/>
          <w:shd w:val="clear" w:color="auto" w:fill="FFFFFF"/>
        </w:rPr>
        <w:t>Do not be unequally yoked with unbelievers. For what partnership has righteousness with lawlessness? Or what fellowship has light with darkness?</w:t>
      </w:r>
      <w:r w:rsidRPr="00D77684">
        <w:rPr>
          <w:rFonts w:ascii="Goudy Old Style" w:hAnsi="Goudy Old Style" w:cs="Segoe UI"/>
          <w:color w:val="000000"/>
          <w:shd w:val="clear" w:color="auto" w:fill="FFFFFF"/>
        </w:rPr>
        <w:t> </w:t>
      </w:r>
      <w:r w:rsidRPr="00D77684">
        <w:rPr>
          <w:rStyle w:val="text"/>
          <w:rFonts w:ascii="Goudy Old Style" w:hAnsi="Goudy Old Style" w:cs="Segoe UI"/>
          <w:color w:val="000000"/>
          <w:shd w:val="clear" w:color="auto" w:fill="FFFFFF"/>
          <w:vertAlign w:val="superscript"/>
        </w:rPr>
        <w:t>15 </w:t>
      </w:r>
      <w:r w:rsidRPr="00D77684">
        <w:rPr>
          <w:rStyle w:val="text"/>
          <w:rFonts w:ascii="Goudy Old Style" w:hAnsi="Goudy Old Style" w:cs="Segoe UI"/>
          <w:color w:val="000000"/>
          <w:shd w:val="clear" w:color="auto" w:fill="FFFFFF"/>
        </w:rPr>
        <w:t>What accord has Christ with Belial?</w:t>
      </w:r>
      <w:r w:rsidRPr="00D77684">
        <w:rPr>
          <w:rStyle w:val="text"/>
          <w:rFonts w:ascii="Goudy Old Style" w:hAnsi="Goudy Old Style" w:cs="Segoe UI"/>
          <w:color w:val="000000"/>
          <w:shd w:val="clear" w:color="auto" w:fill="FFFFFF"/>
          <w:vertAlign w:val="superscript"/>
        </w:rPr>
        <w:t>[</w:t>
      </w:r>
      <w:hyperlink r:id="rId8" w:anchor="fen-ESV-28897b" w:tooltip="See footnote b" w:history="1">
        <w:r w:rsidRPr="00D77684">
          <w:rPr>
            <w:rStyle w:val="Hyperlink"/>
            <w:rFonts w:ascii="Goudy Old Style" w:hAnsi="Goudy Old Style" w:cs="Segoe UI"/>
            <w:color w:val="4A4A4A"/>
            <w:vertAlign w:val="superscript"/>
          </w:rPr>
          <w:t>b</w:t>
        </w:r>
      </w:hyperlink>
      <w:r w:rsidRPr="00D77684">
        <w:rPr>
          <w:rStyle w:val="text"/>
          <w:rFonts w:ascii="Goudy Old Style" w:hAnsi="Goudy Old Style" w:cs="Segoe UI"/>
          <w:color w:val="000000"/>
          <w:shd w:val="clear" w:color="auto" w:fill="FFFFFF"/>
          <w:vertAlign w:val="superscript"/>
        </w:rPr>
        <w:t>]</w:t>
      </w:r>
      <w:r w:rsidRPr="00D77684">
        <w:rPr>
          <w:rStyle w:val="text"/>
          <w:rFonts w:ascii="Goudy Old Style" w:hAnsi="Goudy Old Style" w:cs="Segoe UI"/>
          <w:color w:val="000000"/>
          <w:shd w:val="clear" w:color="auto" w:fill="FFFFFF"/>
        </w:rPr>
        <w:t> Or what portion does a believer share with an unbeliever?</w:t>
      </w:r>
      <w:r w:rsidRPr="00D77684">
        <w:rPr>
          <w:rFonts w:ascii="Goudy Old Style" w:hAnsi="Goudy Old Style" w:cs="Segoe UI"/>
          <w:color w:val="000000"/>
          <w:shd w:val="clear" w:color="auto" w:fill="FFFFFF"/>
        </w:rPr>
        <w:t> </w:t>
      </w:r>
      <w:r w:rsidRPr="00D77684">
        <w:rPr>
          <w:rStyle w:val="text"/>
          <w:rFonts w:ascii="Goudy Old Style" w:hAnsi="Goudy Old Style" w:cs="Segoe UI"/>
          <w:color w:val="000000"/>
          <w:shd w:val="clear" w:color="auto" w:fill="FFFFFF"/>
          <w:vertAlign w:val="superscript"/>
        </w:rPr>
        <w:t>16 </w:t>
      </w:r>
      <w:r w:rsidRPr="00D77684">
        <w:rPr>
          <w:rStyle w:val="text"/>
          <w:rFonts w:ascii="Goudy Old Style" w:hAnsi="Goudy Old Style" w:cs="Segoe UI"/>
          <w:color w:val="000000"/>
          <w:shd w:val="clear" w:color="auto" w:fill="FFFFFF"/>
        </w:rPr>
        <w:t xml:space="preserve">What </w:t>
      </w:r>
      <w:proofErr w:type="gramStart"/>
      <w:r w:rsidRPr="00D77684">
        <w:rPr>
          <w:rStyle w:val="text"/>
          <w:rFonts w:ascii="Goudy Old Style" w:hAnsi="Goudy Old Style" w:cs="Segoe UI"/>
          <w:color w:val="000000"/>
          <w:shd w:val="clear" w:color="auto" w:fill="FFFFFF"/>
        </w:rPr>
        <w:t>agreement</w:t>
      </w:r>
      <w:proofErr w:type="gramEnd"/>
      <w:r w:rsidRPr="00D77684">
        <w:rPr>
          <w:rStyle w:val="text"/>
          <w:rFonts w:ascii="Goudy Old Style" w:hAnsi="Goudy Old Style" w:cs="Segoe UI"/>
          <w:color w:val="000000"/>
          <w:shd w:val="clear" w:color="auto" w:fill="FFFFFF"/>
        </w:rPr>
        <w:t xml:space="preserve"> has the temple of God with idols? For we are the temple of the living God. 2 Corinthians 6:14-16a</w:t>
      </w:r>
    </w:p>
    <w:p w14:paraId="42DD91F1" w14:textId="61E0C835" w:rsidR="00FF79B6" w:rsidRPr="00700949" w:rsidRDefault="00FF79B6" w:rsidP="001E271A">
      <w:pPr>
        <w:jc w:val="left"/>
        <w:rPr>
          <w:rFonts w:ascii="Optima" w:hAnsi="Optima" w:cs="Calibri"/>
          <w:color w:val="1D1D1D"/>
          <w:shd w:val="clear" w:color="auto" w:fill="FFFFFF"/>
        </w:rPr>
      </w:pPr>
      <w:r>
        <w:rPr>
          <w:rFonts w:ascii="Calibri" w:hAnsi="Calibri" w:cs="Calibri"/>
          <w:color w:val="1D1D1D"/>
          <w:sz w:val="22"/>
          <w:szCs w:val="22"/>
          <w:shd w:val="clear" w:color="auto" w:fill="FFFFFF"/>
        </w:rPr>
        <w:tab/>
      </w:r>
      <w:r w:rsidR="00DB65D9" w:rsidRPr="00700949">
        <w:rPr>
          <w:rFonts w:ascii="Optima" w:hAnsi="Optima" w:cs="Calibri"/>
          <w:color w:val="1D1D1D"/>
          <w:shd w:val="clear" w:color="auto" w:fill="FFFFFF"/>
        </w:rPr>
        <w:t xml:space="preserve">When you are in partnership with someone, or yoked to them, </w:t>
      </w:r>
      <w:r w:rsidR="00063457" w:rsidRPr="00700949">
        <w:rPr>
          <w:rFonts w:ascii="Optima" w:hAnsi="Optima" w:cs="Calibri"/>
          <w:color w:val="1D1D1D"/>
          <w:shd w:val="clear" w:color="auto" w:fill="FFFFFF"/>
        </w:rPr>
        <w:t xml:space="preserve">you generally </w:t>
      </w:r>
      <w:r w:rsidR="00320150">
        <w:rPr>
          <w:rFonts w:ascii="Optima" w:hAnsi="Optima" w:cs="Calibri"/>
          <w:color w:val="1D1D1D"/>
          <w:shd w:val="clear" w:color="auto" w:fill="FFFFFF"/>
        </w:rPr>
        <w:t>in</w:t>
      </w:r>
      <w:r w:rsidR="00063457" w:rsidRPr="00700949">
        <w:rPr>
          <w:rFonts w:ascii="Optima" w:hAnsi="Optima" w:cs="Calibri"/>
          <w:color w:val="1D1D1D"/>
          <w:shd w:val="clear" w:color="auto" w:fill="FFFFFF"/>
        </w:rPr>
        <w:t xml:space="preserve"> agreement that you have the same goal that you are working towards</w:t>
      </w:r>
      <w:r w:rsidR="009D4FD6" w:rsidRPr="00700949">
        <w:rPr>
          <w:rFonts w:ascii="Optima" w:hAnsi="Optima" w:cs="Calibri"/>
          <w:color w:val="1D1D1D"/>
          <w:shd w:val="clear" w:color="auto" w:fill="FFFFFF"/>
        </w:rPr>
        <w:t xml:space="preserve"> </w:t>
      </w:r>
      <w:r w:rsidR="002849E8" w:rsidRPr="00700949">
        <w:rPr>
          <w:rFonts w:ascii="Optima" w:hAnsi="Optima" w:cs="Calibri"/>
          <w:color w:val="1D1D1D"/>
          <w:shd w:val="clear" w:color="auto" w:fill="FFFFFF"/>
        </w:rPr>
        <w:t xml:space="preserve">and are willing to do certain actions together </w:t>
      </w:r>
      <w:r w:rsidR="000719C2" w:rsidRPr="00700949">
        <w:rPr>
          <w:rFonts w:ascii="Optima" w:hAnsi="Optima" w:cs="Calibri"/>
          <w:color w:val="1D1D1D"/>
          <w:shd w:val="clear" w:color="auto" w:fill="FFFFFF"/>
        </w:rPr>
        <w:t>to</w:t>
      </w:r>
      <w:r w:rsidR="002849E8" w:rsidRPr="00700949">
        <w:rPr>
          <w:rFonts w:ascii="Optima" w:hAnsi="Optima" w:cs="Calibri"/>
          <w:color w:val="1D1D1D"/>
          <w:shd w:val="clear" w:color="auto" w:fill="FFFFFF"/>
        </w:rPr>
        <w:t xml:space="preserve"> achieve that goal. </w:t>
      </w:r>
      <w:r w:rsidR="000719C2" w:rsidRPr="00700949">
        <w:rPr>
          <w:rFonts w:ascii="Optima" w:hAnsi="Optima" w:cs="Calibri"/>
          <w:color w:val="1D1D1D"/>
          <w:shd w:val="clear" w:color="auto" w:fill="FFFFFF"/>
        </w:rPr>
        <w:t>As we laid out in the previous section on Housing First as a postmodern theory, however, we discover that</w:t>
      </w:r>
      <w:r w:rsidR="005E629B">
        <w:rPr>
          <w:rFonts w:ascii="Optima" w:hAnsi="Optima" w:cs="Calibri"/>
          <w:color w:val="1D1D1D"/>
          <w:shd w:val="clear" w:color="auto" w:fill="FFFFFF"/>
        </w:rPr>
        <w:t xml:space="preserve"> while some of </w:t>
      </w:r>
      <w:r w:rsidR="000719C2" w:rsidRPr="00700949">
        <w:rPr>
          <w:rFonts w:ascii="Optima" w:hAnsi="Optima" w:cs="Calibri"/>
          <w:color w:val="1D1D1D"/>
          <w:shd w:val="clear" w:color="auto" w:fill="FFFFFF"/>
        </w:rPr>
        <w:t xml:space="preserve">our language and terms </w:t>
      </w:r>
      <w:r w:rsidR="005E629B">
        <w:rPr>
          <w:rFonts w:ascii="Optima" w:hAnsi="Optima" w:cs="Calibri"/>
          <w:color w:val="1D1D1D"/>
          <w:shd w:val="clear" w:color="auto" w:fill="FFFFFF"/>
        </w:rPr>
        <w:t xml:space="preserve">for care </w:t>
      </w:r>
      <w:r w:rsidR="000719C2" w:rsidRPr="00700949">
        <w:rPr>
          <w:rFonts w:ascii="Optima" w:hAnsi="Optima" w:cs="Calibri"/>
          <w:color w:val="1D1D1D"/>
          <w:shd w:val="clear" w:color="auto" w:fill="FFFFFF"/>
        </w:rPr>
        <w:t xml:space="preserve">may sound the same, our goals to achieve human flourishing are different from a Christian vs </w:t>
      </w:r>
      <w:r w:rsidR="00880D93" w:rsidRPr="00700949">
        <w:rPr>
          <w:rFonts w:ascii="Optima" w:hAnsi="Optima" w:cs="Calibri"/>
          <w:color w:val="1D1D1D"/>
          <w:shd w:val="clear" w:color="auto" w:fill="FFFFFF"/>
        </w:rPr>
        <w:t>non-Christian</w:t>
      </w:r>
      <w:r w:rsidR="000719C2" w:rsidRPr="00700949">
        <w:rPr>
          <w:rFonts w:ascii="Optima" w:hAnsi="Optima" w:cs="Calibri"/>
          <w:color w:val="1D1D1D"/>
          <w:shd w:val="clear" w:color="auto" w:fill="FFFFFF"/>
        </w:rPr>
        <w:t xml:space="preserve"> point of view. </w:t>
      </w:r>
      <w:r w:rsidR="0034489B" w:rsidRPr="00700949">
        <w:rPr>
          <w:rFonts w:ascii="Optima" w:hAnsi="Optima" w:cs="Calibri"/>
          <w:color w:val="1D1D1D"/>
          <w:shd w:val="clear" w:color="auto" w:fill="FFFFFF"/>
        </w:rPr>
        <w:t xml:space="preserve">Therefore, we should be </w:t>
      </w:r>
      <w:r w:rsidR="0034489B" w:rsidRPr="00700949">
        <w:rPr>
          <w:rFonts w:ascii="Optima" w:hAnsi="Optima" w:cs="Calibri"/>
          <w:color w:val="1D1D1D"/>
          <w:shd w:val="clear" w:color="auto" w:fill="FFFFFF"/>
        </w:rPr>
        <w:lastRenderedPageBreak/>
        <w:t>cautious of entering into a partnership of shared activities and goals with those who do not share our same worldview</w:t>
      </w:r>
      <w:r w:rsidR="00871330" w:rsidRPr="00700949">
        <w:rPr>
          <w:rFonts w:ascii="Optima" w:hAnsi="Optima" w:cs="Calibri"/>
          <w:color w:val="1D1D1D"/>
          <w:shd w:val="clear" w:color="auto" w:fill="FFFFFF"/>
        </w:rPr>
        <w:t xml:space="preserve">. Conflict will arise once one realizes the results each party is looking for is different and then the partnership will </w:t>
      </w:r>
      <w:r w:rsidR="00610558" w:rsidRPr="00700949">
        <w:rPr>
          <w:rFonts w:ascii="Optima" w:hAnsi="Optima" w:cs="Calibri"/>
          <w:color w:val="1D1D1D"/>
          <w:shd w:val="clear" w:color="auto" w:fill="FFFFFF"/>
        </w:rPr>
        <w:t>break,</w:t>
      </w:r>
      <w:r w:rsidR="00871330" w:rsidRPr="00700949">
        <w:rPr>
          <w:rFonts w:ascii="Optima" w:hAnsi="Optima" w:cs="Calibri"/>
          <w:color w:val="1D1D1D"/>
          <w:shd w:val="clear" w:color="auto" w:fill="FFFFFF"/>
        </w:rPr>
        <w:t xml:space="preserve"> or one party must compromise. </w:t>
      </w:r>
    </w:p>
    <w:p w14:paraId="51EA7F79" w14:textId="7AAFC5DF" w:rsidR="00651D21" w:rsidRPr="00700949" w:rsidRDefault="00651D21" w:rsidP="00E004F2">
      <w:pPr>
        <w:rPr>
          <w:rFonts w:ascii="Optima" w:hAnsi="Optima" w:cs="Calibri"/>
          <w:color w:val="1D1D1D"/>
          <w:sz w:val="21"/>
          <w:szCs w:val="21"/>
          <w:shd w:val="clear" w:color="auto" w:fill="FFFFFF"/>
        </w:rPr>
      </w:pPr>
      <w:r w:rsidRPr="00700949">
        <w:rPr>
          <w:rFonts w:ascii="Optima" w:hAnsi="Optima" w:cs="Calibri"/>
          <w:color w:val="1D1D1D"/>
          <w:sz w:val="21"/>
          <w:szCs w:val="21"/>
          <w:shd w:val="clear" w:color="auto" w:fill="FFFFFF"/>
        </w:rPr>
        <w:tab/>
      </w:r>
      <w:r w:rsidR="00AB3E05" w:rsidRPr="00700949">
        <w:rPr>
          <w:rFonts w:ascii="Optima" w:hAnsi="Optima" w:cs="Calibri"/>
          <w:color w:val="1D1D1D"/>
          <w:shd w:val="clear" w:color="auto" w:fill="FFFFFF"/>
        </w:rPr>
        <w:t>Unfortunately,</w:t>
      </w:r>
      <w:r w:rsidRPr="00700949">
        <w:rPr>
          <w:rFonts w:ascii="Optima" w:hAnsi="Optima" w:cs="Calibri"/>
          <w:color w:val="1D1D1D"/>
          <w:shd w:val="clear" w:color="auto" w:fill="FFFFFF"/>
        </w:rPr>
        <w:t xml:space="preserve"> when it comes issues such as Housing First; it isn’t an equal partnership but Christian entities </w:t>
      </w:r>
      <w:r w:rsidR="00AB3E05" w:rsidRPr="00700949">
        <w:rPr>
          <w:rFonts w:ascii="Optima" w:hAnsi="Optima" w:cs="Calibri"/>
          <w:color w:val="1D1D1D"/>
          <w:shd w:val="clear" w:color="auto" w:fill="FFFFFF"/>
        </w:rPr>
        <w:t>entering</w:t>
      </w:r>
      <w:r w:rsidRPr="00700949">
        <w:rPr>
          <w:rFonts w:ascii="Optima" w:hAnsi="Optima" w:cs="Calibri"/>
          <w:color w:val="1D1D1D"/>
          <w:shd w:val="clear" w:color="auto" w:fill="FFFFFF"/>
        </w:rPr>
        <w:t xml:space="preserve"> a partnership with Governmental and non-profit </w:t>
      </w:r>
      <w:r w:rsidR="00E004F2" w:rsidRPr="00700949">
        <w:rPr>
          <w:rFonts w:ascii="Optima" w:hAnsi="Optima" w:cs="Calibri"/>
          <w:color w:val="1D1D1D"/>
          <w:shd w:val="clear" w:color="auto" w:fill="FFFFFF"/>
        </w:rPr>
        <w:t xml:space="preserve">organizations </w:t>
      </w:r>
      <w:r w:rsidR="00AB3E05" w:rsidRPr="00700949">
        <w:rPr>
          <w:rFonts w:ascii="Optima" w:hAnsi="Optima" w:cs="Calibri"/>
          <w:color w:val="1D1D1D"/>
          <w:shd w:val="clear" w:color="auto" w:fill="FFFFFF"/>
        </w:rPr>
        <w:t>that hold an authority over the</w:t>
      </w:r>
      <w:r w:rsidR="00E004F2" w:rsidRPr="00700949">
        <w:rPr>
          <w:rFonts w:ascii="Optima" w:hAnsi="Optima" w:cs="Calibri"/>
          <w:color w:val="1D1D1D"/>
          <w:shd w:val="clear" w:color="auto" w:fill="FFFFFF"/>
        </w:rPr>
        <w:t>m. W</w:t>
      </w:r>
      <w:r w:rsidR="00EF6A30" w:rsidRPr="00700949">
        <w:rPr>
          <w:rFonts w:ascii="Optima" w:hAnsi="Optima" w:cs="Calibri"/>
          <w:color w:val="1D1D1D"/>
          <w:shd w:val="clear" w:color="auto" w:fill="FFFFFF"/>
        </w:rPr>
        <w:t>hich is why when goals no longer align</w:t>
      </w:r>
      <w:r w:rsidR="008E50AD" w:rsidRPr="00700949">
        <w:rPr>
          <w:rFonts w:ascii="Optima" w:hAnsi="Optima" w:cs="Calibri"/>
          <w:color w:val="1D1D1D"/>
          <w:shd w:val="clear" w:color="auto" w:fill="FFFFFF"/>
        </w:rPr>
        <w:t xml:space="preserve"> (which in HF, they didn’t align from the beginning)</w:t>
      </w:r>
      <w:r w:rsidR="00EF6A30" w:rsidRPr="00700949">
        <w:rPr>
          <w:rFonts w:ascii="Optima" w:hAnsi="Optima" w:cs="Calibri"/>
          <w:color w:val="1D1D1D"/>
          <w:shd w:val="clear" w:color="auto" w:fill="FFFFFF"/>
        </w:rPr>
        <w:t xml:space="preserve"> it is the Christian organization or church that will have to make the decision to compromise or separate. </w:t>
      </w:r>
      <w:r w:rsidR="008E50AD" w:rsidRPr="00700949">
        <w:rPr>
          <w:rFonts w:ascii="Optima" w:hAnsi="Optima" w:cs="Calibri"/>
          <w:color w:val="1D1D1D"/>
          <w:shd w:val="clear" w:color="auto" w:fill="FFFFFF"/>
        </w:rPr>
        <w:t xml:space="preserve">For </w:t>
      </w:r>
      <w:r w:rsidR="007529BD" w:rsidRPr="00700949">
        <w:rPr>
          <w:rFonts w:ascii="Optima" w:hAnsi="Optima" w:cs="Calibri"/>
          <w:color w:val="1D1D1D"/>
          <w:shd w:val="clear" w:color="auto" w:fill="FFFFFF"/>
        </w:rPr>
        <w:t>example,</w:t>
      </w:r>
      <w:r w:rsidR="008E50AD" w:rsidRPr="00700949">
        <w:rPr>
          <w:rFonts w:ascii="Optima" w:hAnsi="Optima" w:cs="Calibri"/>
          <w:color w:val="1D1D1D"/>
          <w:shd w:val="clear" w:color="auto" w:fill="FFFFFF"/>
        </w:rPr>
        <w:t xml:space="preserve"> for Christian Counselors who receive their licensure from the state governing bodies</w:t>
      </w:r>
      <w:r w:rsidR="003C47C3" w:rsidRPr="00700949">
        <w:rPr>
          <w:rFonts w:ascii="Optima" w:hAnsi="Optima" w:cs="Calibri"/>
          <w:color w:val="1D1D1D"/>
          <w:shd w:val="clear" w:color="auto" w:fill="FFFFFF"/>
        </w:rPr>
        <w:t xml:space="preserve">, they find themselves increasingly at conflict with counseling goals that differ from Scripture and must decide whether to stop counseling in a way that could point people back to God or </w:t>
      </w:r>
      <w:r w:rsidR="00D63402" w:rsidRPr="00700949">
        <w:rPr>
          <w:rFonts w:ascii="Optima" w:hAnsi="Optima" w:cs="Calibri"/>
          <w:color w:val="1D1D1D"/>
          <w:shd w:val="clear" w:color="auto" w:fill="FFFFFF"/>
        </w:rPr>
        <w:t>give up their license (</w:t>
      </w:r>
      <w:r w:rsidR="007529BD" w:rsidRPr="00700949">
        <w:rPr>
          <w:rFonts w:ascii="Optima" w:hAnsi="Optima" w:cs="Calibri"/>
          <w:color w:val="1D1D1D"/>
          <w:shd w:val="clear" w:color="auto" w:fill="FFFFFF"/>
        </w:rPr>
        <w:t>i.e.,</w:t>
      </w:r>
      <w:r w:rsidR="00D63402" w:rsidRPr="00700949">
        <w:rPr>
          <w:rFonts w:ascii="Optima" w:hAnsi="Optima" w:cs="Calibri"/>
          <w:color w:val="1D1D1D"/>
          <w:shd w:val="clear" w:color="auto" w:fill="FFFFFF"/>
        </w:rPr>
        <w:t xml:space="preserve"> cases of homosexuality and perceived conversion therapy). </w:t>
      </w:r>
      <w:r w:rsidR="005A3E20" w:rsidRPr="00700949">
        <w:rPr>
          <w:rFonts w:ascii="Optima" w:hAnsi="Optima" w:cs="Calibri"/>
          <w:color w:val="1D1D1D"/>
          <w:shd w:val="clear" w:color="auto" w:fill="FFFFFF"/>
        </w:rPr>
        <w:t>Likewise in Housing First, the government is the authority in what you can and cannot do and they often enforce this through funding restrictions</w:t>
      </w:r>
      <w:r w:rsidR="00F146F1" w:rsidRPr="00700949">
        <w:rPr>
          <w:rFonts w:ascii="Optima" w:hAnsi="Optima" w:cs="Calibri"/>
          <w:color w:val="1D1D1D"/>
          <w:shd w:val="clear" w:color="auto" w:fill="FFFFFF"/>
        </w:rPr>
        <w:t>. As it is with progressivism, where you may say the requirements today don’t seem so bad,</w:t>
      </w:r>
      <w:r w:rsidR="007D0D63" w:rsidRPr="00700949">
        <w:rPr>
          <w:rFonts w:ascii="Optima" w:hAnsi="Optima" w:cs="Calibri"/>
          <w:color w:val="1D1D1D"/>
          <w:shd w:val="clear" w:color="auto" w:fill="FFFFFF"/>
        </w:rPr>
        <w:t xml:space="preserve"> </w:t>
      </w:r>
      <w:r w:rsidR="00F146F1" w:rsidRPr="00700949">
        <w:rPr>
          <w:rFonts w:ascii="Optima" w:hAnsi="Optima" w:cs="Calibri"/>
          <w:color w:val="1D1D1D"/>
          <w:shd w:val="clear" w:color="auto" w:fill="FFFFFF"/>
        </w:rPr>
        <w:t>you cannot control what they will become</w:t>
      </w:r>
      <w:r w:rsidR="00530EF2" w:rsidRPr="00700949">
        <w:rPr>
          <w:rFonts w:ascii="Optima" w:hAnsi="Optima" w:cs="Calibri"/>
          <w:color w:val="1D1D1D"/>
          <w:shd w:val="clear" w:color="auto" w:fill="FFFFFF"/>
        </w:rPr>
        <w:t>. W</w:t>
      </w:r>
      <w:r w:rsidR="00F146F1" w:rsidRPr="00700949">
        <w:rPr>
          <w:rFonts w:ascii="Optima" w:hAnsi="Optima" w:cs="Calibri"/>
          <w:color w:val="1D1D1D"/>
          <w:shd w:val="clear" w:color="auto" w:fill="FFFFFF"/>
        </w:rPr>
        <w:t xml:space="preserve">e can wisely </w:t>
      </w:r>
      <w:r w:rsidR="00766CD9">
        <w:rPr>
          <w:rFonts w:ascii="Optima" w:hAnsi="Optima" w:cs="Calibri"/>
          <w:color w:val="1D1D1D"/>
          <w:shd w:val="clear" w:color="auto" w:fill="FFFFFF"/>
        </w:rPr>
        <w:t xml:space="preserve">predict that </w:t>
      </w:r>
      <w:r w:rsidR="00F146F1" w:rsidRPr="00700949">
        <w:rPr>
          <w:rFonts w:ascii="Optima" w:hAnsi="Optima" w:cs="Calibri"/>
          <w:color w:val="1D1D1D"/>
          <w:shd w:val="clear" w:color="auto" w:fill="FFFFFF"/>
        </w:rPr>
        <w:t xml:space="preserve">they </w:t>
      </w:r>
      <w:r w:rsidR="00530EF2" w:rsidRPr="00700949">
        <w:rPr>
          <w:rFonts w:ascii="Optima" w:hAnsi="Optima" w:cs="Calibri"/>
          <w:color w:val="1D1D1D"/>
          <w:shd w:val="clear" w:color="auto" w:fill="FFFFFF"/>
        </w:rPr>
        <w:t xml:space="preserve">will progress past </w:t>
      </w:r>
      <w:r w:rsidR="00352B42" w:rsidRPr="00700949">
        <w:rPr>
          <w:rFonts w:ascii="Optima" w:hAnsi="Optima" w:cs="Calibri"/>
          <w:color w:val="1D1D1D"/>
          <w:shd w:val="clear" w:color="auto" w:fill="FFFFFF"/>
        </w:rPr>
        <w:t xml:space="preserve">their goals and morality of today and to a place that </w:t>
      </w:r>
      <w:r w:rsidR="00766CD9">
        <w:rPr>
          <w:rFonts w:ascii="Optima" w:hAnsi="Optima" w:cs="Calibri"/>
          <w:color w:val="1D1D1D"/>
          <w:shd w:val="clear" w:color="auto" w:fill="FFFFFF"/>
        </w:rPr>
        <w:t>further</w:t>
      </w:r>
      <w:r w:rsidR="00352B42" w:rsidRPr="00700949">
        <w:rPr>
          <w:rFonts w:ascii="Optima" w:hAnsi="Optima" w:cs="Calibri"/>
          <w:color w:val="1D1D1D"/>
          <w:shd w:val="clear" w:color="auto" w:fill="FFFFFF"/>
        </w:rPr>
        <w:t xml:space="preserve"> conflicts with Scripture </w:t>
      </w:r>
      <w:r w:rsidR="0050760C" w:rsidRPr="00700949">
        <w:rPr>
          <w:rFonts w:ascii="Optima" w:hAnsi="Optima" w:cs="Calibri"/>
          <w:color w:val="1D1D1D"/>
          <w:shd w:val="clear" w:color="auto" w:fill="FFFFFF"/>
        </w:rPr>
        <w:t xml:space="preserve">and your ability to advance the Kingdom of God will be </w:t>
      </w:r>
      <w:r w:rsidR="008B017A" w:rsidRPr="00700949">
        <w:rPr>
          <w:rFonts w:ascii="Optima" w:hAnsi="Optima" w:cs="Calibri"/>
          <w:color w:val="1D1D1D"/>
          <w:shd w:val="clear" w:color="auto" w:fill="FFFFFF"/>
        </w:rPr>
        <w:t>at risk (</w:t>
      </w:r>
      <w:r w:rsidR="00352B42" w:rsidRPr="00700949">
        <w:rPr>
          <w:rFonts w:ascii="Optima" w:hAnsi="Optima" w:cs="Calibri"/>
          <w:color w:val="1D1D1D"/>
          <w:shd w:val="clear" w:color="auto" w:fill="FFFFFF"/>
        </w:rPr>
        <w:t xml:space="preserve">it will be further explored in this section that Housing First as a theory does conflict with Scripture). </w:t>
      </w:r>
    </w:p>
    <w:p w14:paraId="37E50244" w14:textId="62F10A87" w:rsidR="00352B42" w:rsidRDefault="00352B42" w:rsidP="00FC0A03">
      <w:pPr>
        <w:ind w:left="720" w:right="720" w:hanging="90"/>
        <w:rPr>
          <w:rFonts w:ascii="Goudy Old Style" w:hAnsi="Goudy Old Style" w:cs="Segoe UI"/>
          <w:color w:val="000000"/>
          <w:shd w:val="clear" w:color="auto" w:fill="FFFFFF"/>
        </w:rPr>
      </w:pPr>
      <w:r>
        <w:rPr>
          <w:rFonts w:ascii="Optima" w:hAnsi="Optima" w:cs="Calibri"/>
          <w:color w:val="1D1D1D"/>
          <w:sz w:val="22"/>
          <w:szCs w:val="22"/>
          <w:shd w:val="clear" w:color="auto" w:fill="FFFFFF"/>
        </w:rPr>
        <w:tab/>
      </w:r>
      <w:r w:rsidR="0050760C" w:rsidRPr="0050760C">
        <w:rPr>
          <w:rFonts w:ascii="Goudy Old Style" w:hAnsi="Goudy Old Style" w:cs="Segoe UI"/>
          <w:b/>
          <w:bCs/>
          <w:color w:val="000000"/>
          <w:shd w:val="clear" w:color="auto" w:fill="FFFFFF"/>
          <w:vertAlign w:val="superscript"/>
        </w:rPr>
        <w:t>24 </w:t>
      </w:r>
      <w:r w:rsidR="0050760C" w:rsidRPr="0050760C">
        <w:rPr>
          <w:rFonts w:ascii="Goudy Old Style" w:hAnsi="Goudy Old Style" w:cs="Segoe UI"/>
          <w:color w:val="000000"/>
          <w:shd w:val="clear" w:color="auto" w:fill="FFFFFF"/>
        </w:rPr>
        <w:t>“No one can serve two masters. Either you will hate the one and love the other, or you will be devoted to the one and despise the other. You cannot serve both God and money. Matthew 6:24</w:t>
      </w:r>
    </w:p>
    <w:p w14:paraId="0EE352EA" w14:textId="5076C4E4" w:rsidR="00F031F6" w:rsidRPr="004D1C2F" w:rsidRDefault="00F031F6" w:rsidP="004D1C2F">
      <w:r>
        <w:rPr>
          <w:rFonts w:ascii="Optima" w:hAnsi="Optima"/>
        </w:rPr>
        <w:tab/>
        <w:t>Instead of working in partnership on issues, such as homelessness, we can work in parallel. When working in parallel we can recognize other organizations that are doing good works</w:t>
      </w:r>
      <w:r w:rsidR="004D1C2F">
        <w:rPr>
          <w:rFonts w:ascii="Optima" w:hAnsi="Optima"/>
        </w:rPr>
        <w:t xml:space="preserve">, communicate and refer people </w:t>
      </w:r>
      <w:r>
        <w:rPr>
          <w:rFonts w:ascii="Optima" w:hAnsi="Optima"/>
        </w:rPr>
        <w:t xml:space="preserve">when necessary but not be held under the same governing authorities. </w:t>
      </w:r>
      <w:r w:rsidR="00CF7BD1">
        <w:rPr>
          <w:rFonts w:ascii="Optima" w:hAnsi="Optima"/>
        </w:rPr>
        <w:t xml:space="preserve">To continue the Christian Counseling </w:t>
      </w:r>
      <w:r w:rsidR="009918D2">
        <w:rPr>
          <w:rFonts w:ascii="Optima" w:hAnsi="Optima"/>
        </w:rPr>
        <w:t xml:space="preserve">example from before, we can examine the growing approach of Biblical Counseling. Within the discipline of Biblical Counseling, there are accredited </w:t>
      </w:r>
      <w:r w:rsidR="003A70F0">
        <w:rPr>
          <w:rFonts w:ascii="Optima" w:hAnsi="Optima"/>
        </w:rPr>
        <w:t>institutions that provide training and ongoing support for counselors who want Scripture to be</w:t>
      </w:r>
      <w:r w:rsidR="00887774">
        <w:rPr>
          <w:rFonts w:ascii="Optima" w:hAnsi="Optima"/>
        </w:rPr>
        <w:t xml:space="preserve"> the</w:t>
      </w:r>
      <w:r w:rsidR="003A70F0">
        <w:rPr>
          <w:rFonts w:ascii="Optima" w:hAnsi="Optima"/>
        </w:rPr>
        <w:t xml:space="preserve"> governing authority in addressing mental health needs</w:t>
      </w:r>
      <w:r w:rsidR="006B71E4">
        <w:rPr>
          <w:rFonts w:ascii="Optima" w:hAnsi="Optima"/>
        </w:rPr>
        <w:t xml:space="preserve">. This allows Christians to provide care </w:t>
      </w:r>
      <w:r w:rsidR="00887774">
        <w:rPr>
          <w:rFonts w:ascii="Optima" w:hAnsi="Optima"/>
        </w:rPr>
        <w:t>aligned</w:t>
      </w:r>
      <w:r w:rsidR="006B71E4">
        <w:rPr>
          <w:rFonts w:ascii="Optima" w:hAnsi="Optima"/>
        </w:rPr>
        <w:t xml:space="preserve"> with their beliefs, with oversight and in parallel with other organizations, such as referring a client to a physician for medical treatment</w:t>
      </w:r>
      <w:r w:rsidR="00AF223C">
        <w:rPr>
          <w:rFonts w:ascii="Optima" w:hAnsi="Optima"/>
        </w:rPr>
        <w:t>s</w:t>
      </w:r>
      <w:r w:rsidR="006B71E4">
        <w:rPr>
          <w:rFonts w:ascii="Optima" w:hAnsi="Optima"/>
        </w:rPr>
        <w:t xml:space="preserve"> or prescriptions. </w:t>
      </w:r>
    </w:p>
    <w:p w14:paraId="6EF957CE" w14:textId="5493A2D1" w:rsidR="004D25DE" w:rsidRPr="00204E6D" w:rsidRDefault="00A737BC" w:rsidP="006220A7">
      <w:pPr>
        <w:rPr>
          <w:rFonts w:ascii="Optima" w:hAnsi="Optima"/>
        </w:rPr>
      </w:pPr>
      <w:r>
        <w:rPr>
          <w:rFonts w:ascii="Optima" w:hAnsi="Optima"/>
        </w:rPr>
        <w:tab/>
        <w:t>We can follow this example in caring for those who are homeless or experiencing poverty</w:t>
      </w:r>
      <w:r w:rsidR="00DB77AA">
        <w:rPr>
          <w:rFonts w:ascii="Optima" w:hAnsi="Optima"/>
        </w:rPr>
        <w:t>.</w:t>
      </w:r>
      <w:r>
        <w:rPr>
          <w:rFonts w:ascii="Optima" w:hAnsi="Optima"/>
        </w:rPr>
        <w:t xml:space="preserve"> </w:t>
      </w:r>
      <w:r w:rsidR="00DB77AA">
        <w:rPr>
          <w:rFonts w:ascii="Optima" w:hAnsi="Optima"/>
        </w:rPr>
        <w:t>T</w:t>
      </w:r>
      <w:r>
        <w:rPr>
          <w:rFonts w:ascii="Optima" w:hAnsi="Optima"/>
        </w:rPr>
        <w:t xml:space="preserve">he key to walking in parallel is keeping the relationship with </w:t>
      </w:r>
      <w:r w:rsidR="00DB77AA">
        <w:rPr>
          <w:rFonts w:ascii="Optima" w:hAnsi="Optima"/>
        </w:rPr>
        <w:t xml:space="preserve">a person </w:t>
      </w:r>
      <w:r>
        <w:rPr>
          <w:rFonts w:ascii="Optima" w:hAnsi="Optima"/>
        </w:rPr>
        <w:t xml:space="preserve">and referring or using other organizations in the gap of practical care you </w:t>
      </w:r>
      <w:r w:rsidR="00495868">
        <w:rPr>
          <w:rFonts w:ascii="Optima" w:hAnsi="Optima"/>
        </w:rPr>
        <w:t xml:space="preserve">don’t </w:t>
      </w:r>
      <w:r>
        <w:rPr>
          <w:rFonts w:ascii="Optima" w:hAnsi="Optima"/>
        </w:rPr>
        <w:t xml:space="preserve">have the capacity to provide. </w:t>
      </w:r>
      <w:r w:rsidR="00850F6E">
        <w:rPr>
          <w:rFonts w:ascii="Optima" w:hAnsi="Optima"/>
        </w:rPr>
        <w:t>For example, you may not have enough funding to fully assist someone with their rent for the month, so you refer the client to a secular organization for assistance</w:t>
      </w:r>
      <w:r w:rsidR="005B360B">
        <w:rPr>
          <w:rFonts w:ascii="Optima" w:hAnsi="Optima"/>
        </w:rPr>
        <w:t>. Y</w:t>
      </w:r>
      <w:r w:rsidR="00850F6E">
        <w:rPr>
          <w:rFonts w:ascii="Optima" w:hAnsi="Optima"/>
        </w:rPr>
        <w:t>ou don’t pass their case over</w:t>
      </w:r>
      <w:r w:rsidR="005B360B">
        <w:rPr>
          <w:rFonts w:ascii="Optima" w:hAnsi="Optima"/>
        </w:rPr>
        <w:t xml:space="preserve"> though</w:t>
      </w:r>
      <w:r w:rsidR="00850F6E">
        <w:rPr>
          <w:rFonts w:ascii="Optima" w:hAnsi="Optima"/>
        </w:rPr>
        <w:t>, they come back to you for check</w:t>
      </w:r>
      <w:r w:rsidR="005B360B">
        <w:rPr>
          <w:rFonts w:ascii="Optima" w:hAnsi="Optima"/>
        </w:rPr>
        <w:t>-</w:t>
      </w:r>
      <w:r w:rsidR="00850F6E">
        <w:rPr>
          <w:rFonts w:ascii="Optima" w:hAnsi="Optima"/>
        </w:rPr>
        <w:t>ins on goal progress</w:t>
      </w:r>
      <w:r w:rsidR="00495868">
        <w:rPr>
          <w:rFonts w:ascii="Optima" w:hAnsi="Optima"/>
        </w:rPr>
        <w:t xml:space="preserve"> and community building</w:t>
      </w:r>
      <w:r w:rsidR="00850F6E">
        <w:rPr>
          <w:rFonts w:ascii="Optima" w:hAnsi="Optima"/>
        </w:rPr>
        <w:t xml:space="preserve">. </w:t>
      </w:r>
      <w:r w:rsidR="00144E70">
        <w:rPr>
          <w:rFonts w:ascii="Optima" w:hAnsi="Optima"/>
        </w:rPr>
        <w:t>From an organization</w:t>
      </w:r>
      <w:r w:rsidR="005B360B">
        <w:rPr>
          <w:rFonts w:ascii="Optima" w:hAnsi="Optima"/>
        </w:rPr>
        <w:t>al</w:t>
      </w:r>
      <w:r w:rsidR="00144E70">
        <w:rPr>
          <w:rFonts w:ascii="Optima" w:hAnsi="Optima"/>
        </w:rPr>
        <w:t xml:space="preserve"> level, you may get together with other nonprofit leaders to discuss what top needs</w:t>
      </w:r>
      <w:r w:rsidR="005B360B">
        <w:rPr>
          <w:rFonts w:ascii="Optima" w:hAnsi="Optima"/>
        </w:rPr>
        <w:t xml:space="preserve"> </w:t>
      </w:r>
      <w:r w:rsidR="00144E70">
        <w:rPr>
          <w:rFonts w:ascii="Optima" w:hAnsi="Optima"/>
        </w:rPr>
        <w:t xml:space="preserve">in a community are and </w:t>
      </w:r>
      <w:r w:rsidR="006220A7">
        <w:rPr>
          <w:rFonts w:ascii="Optima" w:hAnsi="Optima"/>
        </w:rPr>
        <w:t>communicat</w:t>
      </w:r>
      <w:r w:rsidR="005B360B">
        <w:rPr>
          <w:rFonts w:ascii="Optima" w:hAnsi="Optima"/>
        </w:rPr>
        <w:t xml:space="preserve">e </w:t>
      </w:r>
      <w:r w:rsidR="00C35C1B">
        <w:rPr>
          <w:rFonts w:ascii="Optima" w:hAnsi="Optima"/>
        </w:rPr>
        <w:t xml:space="preserve">how you are addressing </w:t>
      </w:r>
      <w:r w:rsidR="006220A7">
        <w:rPr>
          <w:rFonts w:ascii="Optima" w:hAnsi="Optima"/>
        </w:rPr>
        <w:t>needs</w:t>
      </w:r>
      <w:r w:rsidR="00C35C1B">
        <w:rPr>
          <w:rFonts w:ascii="Optima" w:hAnsi="Optima"/>
        </w:rPr>
        <w:t xml:space="preserve">; but </w:t>
      </w:r>
      <w:r w:rsidR="006220A7">
        <w:rPr>
          <w:rFonts w:ascii="Optima" w:hAnsi="Optima"/>
        </w:rPr>
        <w:t>no</w:t>
      </w:r>
      <w:r w:rsidR="00DF164F">
        <w:rPr>
          <w:rFonts w:ascii="Optima" w:hAnsi="Optima"/>
        </w:rPr>
        <w:t xml:space="preserve">t joining together </w:t>
      </w:r>
      <w:r w:rsidR="00331EDE">
        <w:rPr>
          <w:rFonts w:ascii="Optima" w:hAnsi="Optima"/>
        </w:rPr>
        <w:t xml:space="preserve">on shared action steps </w:t>
      </w:r>
      <w:r w:rsidR="00DF164F">
        <w:rPr>
          <w:rFonts w:ascii="Optima" w:hAnsi="Optima"/>
        </w:rPr>
        <w:t xml:space="preserve">to solve them. </w:t>
      </w:r>
    </w:p>
    <w:p w14:paraId="2BC4A006" w14:textId="4270E369" w:rsidR="00940AC2" w:rsidRPr="006B4A73" w:rsidRDefault="006B4A73" w:rsidP="006B4A73">
      <w:pPr>
        <w:pStyle w:val="Heading2"/>
        <w:rPr>
          <w:rStyle w:val="Heading2Char"/>
          <w:rFonts w:ascii="Goudy Old Style" w:hAnsi="Goudy Old Style"/>
          <w:b/>
          <w:bCs/>
          <w:u w:val="single"/>
        </w:rPr>
      </w:pPr>
      <w:r w:rsidRPr="006B4A73">
        <w:rPr>
          <w:rStyle w:val="Heading2Char"/>
          <w:rFonts w:ascii="Goudy Old Style" w:hAnsi="Goudy Old Style"/>
          <w:b/>
          <w:bCs/>
          <w:u w:val="single"/>
        </w:rPr>
        <w:t>ANTHROPOLOGY</w:t>
      </w:r>
    </w:p>
    <w:p w14:paraId="66C3049E" w14:textId="3C311184" w:rsidR="006A12B9" w:rsidRPr="00700949" w:rsidRDefault="00A30709" w:rsidP="00940AC2">
      <w:pPr>
        <w:ind w:firstLine="720"/>
        <w:jc w:val="left"/>
        <w:rPr>
          <w:rFonts w:ascii="Optima" w:hAnsi="Optima" w:cs="Calibri"/>
          <w:color w:val="1D1D1D"/>
        </w:rPr>
      </w:pPr>
      <w:r w:rsidRPr="00700949">
        <w:rPr>
          <w:rFonts w:ascii="Optima" w:hAnsi="Optima" w:cs="Calibri"/>
          <w:color w:val="1D1D1D"/>
        </w:rPr>
        <w:t xml:space="preserve">Anthropology is </w:t>
      </w:r>
      <w:r w:rsidR="007D570F" w:rsidRPr="00700949">
        <w:rPr>
          <w:rFonts w:ascii="Optima" w:hAnsi="Optima" w:cs="Calibri"/>
          <w:color w:val="1D1D1D"/>
        </w:rPr>
        <w:t>defined as the science of human beings o</w:t>
      </w:r>
      <w:r w:rsidR="00437A28" w:rsidRPr="00700949">
        <w:rPr>
          <w:rFonts w:ascii="Optima" w:hAnsi="Optima" w:cs="Calibri"/>
          <w:color w:val="1D1D1D"/>
        </w:rPr>
        <w:t>r</w:t>
      </w:r>
      <w:r w:rsidR="007D570F" w:rsidRPr="00700949">
        <w:rPr>
          <w:rFonts w:ascii="Optima" w:hAnsi="Optima" w:cs="Calibri"/>
          <w:color w:val="1D1D1D"/>
        </w:rPr>
        <w:t xml:space="preserve"> theology </w:t>
      </w:r>
      <w:r w:rsidR="00437A28" w:rsidRPr="00700949">
        <w:rPr>
          <w:rFonts w:ascii="Optima" w:hAnsi="Optima" w:cs="Calibri"/>
          <w:color w:val="1D1D1D"/>
        </w:rPr>
        <w:t xml:space="preserve">dealing with origin, </w:t>
      </w:r>
      <w:proofErr w:type="gramStart"/>
      <w:r w:rsidR="00437A28" w:rsidRPr="00700949">
        <w:rPr>
          <w:rFonts w:ascii="Optima" w:hAnsi="Optima" w:cs="Calibri"/>
          <w:color w:val="1D1D1D"/>
        </w:rPr>
        <w:t>nature</w:t>
      </w:r>
      <w:proofErr w:type="gramEnd"/>
      <w:r w:rsidR="00437A28" w:rsidRPr="00700949">
        <w:rPr>
          <w:rFonts w:ascii="Optima" w:hAnsi="Optima" w:cs="Calibri"/>
          <w:color w:val="1D1D1D"/>
        </w:rPr>
        <w:t xml:space="preserve"> and </w:t>
      </w:r>
      <w:r w:rsidR="009011F5" w:rsidRPr="00700949">
        <w:rPr>
          <w:rFonts w:ascii="Optima" w:hAnsi="Optima" w:cs="Calibri"/>
          <w:color w:val="1D1D1D"/>
        </w:rPr>
        <w:t xml:space="preserve">destiny </w:t>
      </w:r>
      <w:r w:rsidR="00437A28" w:rsidRPr="00700949">
        <w:rPr>
          <w:rFonts w:ascii="Optima" w:hAnsi="Optima" w:cs="Calibri"/>
          <w:color w:val="1D1D1D"/>
        </w:rPr>
        <w:t>of huma</w:t>
      </w:r>
      <w:r w:rsidR="007A081B" w:rsidRPr="00700949">
        <w:rPr>
          <w:rFonts w:ascii="Optima" w:hAnsi="Optima" w:cs="Calibri"/>
          <w:color w:val="1D1D1D"/>
        </w:rPr>
        <w:t>n</w:t>
      </w:r>
      <w:r w:rsidR="00437A28" w:rsidRPr="00700949">
        <w:rPr>
          <w:rFonts w:ascii="Optima" w:hAnsi="Optima" w:cs="Calibri"/>
          <w:color w:val="1D1D1D"/>
        </w:rPr>
        <w:t xml:space="preserve"> beings (Merriam Webster Dictionary). </w:t>
      </w:r>
      <w:r w:rsidR="002D0EEB" w:rsidRPr="00700949">
        <w:rPr>
          <w:rFonts w:ascii="Optima" w:hAnsi="Optima" w:cs="Calibri"/>
          <w:color w:val="1D1D1D"/>
        </w:rPr>
        <w:t xml:space="preserve">It derives from the </w:t>
      </w:r>
      <w:r w:rsidR="00BF50AF" w:rsidRPr="00700949">
        <w:rPr>
          <w:rFonts w:ascii="Optima" w:hAnsi="Optima" w:cs="Calibri"/>
          <w:color w:val="1D1D1D"/>
        </w:rPr>
        <w:t>Latin</w:t>
      </w:r>
      <w:r w:rsidR="002D0EEB" w:rsidRPr="00700949">
        <w:rPr>
          <w:rFonts w:ascii="Optima" w:hAnsi="Optima" w:cs="Calibri"/>
          <w:color w:val="1D1D1D"/>
        </w:rPr>
        <w:t xml:space="preserve"> word “</w:t>
      </w:r>
      <w:proofErr w:type="spellStart"/>
      <w:r w:rsidR="00BD73ED" w:rsidRPr="00700949">
        <w:rPr>
          <w:rFonts w:ascii="Optima" w:hAnsi="Optima" w:cs="Calibri"/>
          <w:color w:val="1D1D1D"/>
        </w:rPr>
        <w:t>anthropologia</w:t>
      </w:r>
      <w:proofErr w:type="spellEnd"/>
      <w:r w:rsidR="00A93205" w:rsidRPr="00700949">
        <w:rPr>
          <w:rFonts w:ascii="Optima" w:hAnsi="Optima" w:cs="Calibri"/>
          <w:color w:val="1D1D1D"/>
        </w:rPr>
        <w:t xml:space="preserve">,” the study of </w:t>
      </w:r>
      <w:r w:rsidR="007316E2" w:rsidRPr="00700949">
        <w:rPr>
          <w:rFonts w:ascii="Optima" w:hAnsi="Optima" w:cs="Calibri"/>
          <w:color w:val="1D1D1D"/>
        </w:rPr>
        <w:t>humanity and the Greek word “</w:t>
      </w:r>
      <w:proofErr w:type="spellStart"/>
      <w:r w:rsidR="007316E2" w:rsidRPr="00700949">
        <w:rPr>
          <w:rFonts w:ascii="Optima" w:hAnsi="Optima" w:cs="Calibri"/>
          <w:color w:val="1D1D1D"/>
        </w:rPr>
        <w:t>anthropos</w:t>
      </w:r>
      <w:proofErr w:type="spellEnd"/>
      <w:r w:rsidR="007316E2" w:rsidRPr="00700949">
        <w:rPr>
          <w:rFonts w:ascii="Optima" w:hAnsi="Optima" w:cs="Calibri"/>
          <w:color w:val="1D1D1D"/>
        </w:rPr>
        <w:t xml:space="preserve">,” human being. </w:t>
      </w:r>
      <w:r w:rsidR="00993425" w:rsidRPr="00700949">
        <w:rPr>
          <w:rFonts w:ascii="Optima" w:hAnsi="Optima" w:cs="Calibri"/>
          <w:color w:val="1D1D1D"/>
        </w:rPr>
        <w:t xml:space="preserve">Our anthropology makes all the difference in how we approach people and the social or personal issues they face. </w:t>
      </w:r>
    </w:p>
    <w:p w14:paraId="18B8C9D5" w14:textId="7B22B9FF" w:rsidR="00D54B9E" w:rsidRPr="00B63529" w:rsidRDefault="00D54B9E" w:rsidP="00833916">
      <w:pPr>
        <w:ind w:left="720" w:right="720"/>
        <w:jc w:val="left"/>
        <w:rPr>
          <w:rFonts w:ascii="Goudy Old Style" w:hAnsi="Goudy Old Style" w:cs="Calibri"/>
          <w:color w:val="1D1D1D"/>
          <w:sz w:val="21"/>
          <w:szCs w:val="21"/>
        </w:rPr>
      </w:pPr>
      <w:r w:rsidRPr="00B63529">
        <w:rPr>
          <w:rFonts w:ascii="Goudy Old Style" w:hAnsi="Goudy Old Style" w:cs="Calibri"/>
          <w:color w:val="1D1D1D"/>
          <w:sz w:val="21"/>
          <w:szCs w:val="21"/>
        </w:rPr>
        <w:t xml:space="preserve">“The study of human experience is theological at </w:t>
      </w:r>
      <w:r w:rsidR="00B52008" w:rsidRPr="00B63529">
        <w:rPr>
          <w:rFonts w:ascii="Goudy Old Style" w:hAnsi="Goudy Old Style" w:cs="Calibri"/>
          <w:color w:val="1D1D1D"/>
          <w:sz w:val="21"/>
          <w:szCs w:val="21"/>
        </w:rPr>
        <w:t>its</w:t>
      </w:r>
      <w:r w:rsidRPr="00B63529">
        <w:rPr>
          <w:rFonts w:ascii="Goudy Old Style" w:hAnsi="Goudy Old Style" w:cs="Calibri"/>
          <w:color w:val="1D1D1D"/>
          <w:sz w:val="21"/>
          <w:szCs w:val="21"/>
        </w:rPr>
        <w:t xml:space="preserve"> core, since we are made like God to respond to Him.” (</w:t>
      </w:r>
      <w:proofErr w:type="spellStart"/>
      <w:r w:rsidRPr="00B63529">
        <w:rPr>
          <w:rFonts w:ascii="Goudy Old Style" w:hAnsi="Goudy Old Style" w:cs="Calibri"/>
          <w:color w:val="1D1D1D"/>
          <w:sz w:val="21"/>
          <w:szCs w:val="21"/>
        </w:rPr>
        <w:t>Kelleman</w:t>
      </w:r>
      <w:proofErr w:type="spellEnd"/>
      <w:r w:rsidRPr="00B63529">
        <w:rPr>
          <w:rFonts w:ascii="Goudy Old Style" w:hAnsi="Goudy Old Style" w:cs="Calibri"/>
          <w:color w:val="1D1D1D"/>
          <w:sz w:val="21"/>
          <w:szCs w:val="21"/>
        </w:rPr>
        <w:t xml:space="preserve">, </w:t>
      </w:r>
      <w:proofErr w:type="spellStart"/>
      <w:r w:rsidRPr="00B63529">
        <w:rPr>
          <w:rFonts w:ascii="Goudy Old Style" w:hAnsi="Goudy Old Style" w:cs="Calibri"/>
          <w:color w:val="1D1D1D"/>
          <w:sz w:val="21"/>
          <w:szCs w:val="21"/>
        </w:rPr>
        <w:t>Forrey</w:t>
      </w:r>
      <w:proofErr w:type="spellEnd"/>
      <w:r w:rsidRPr="00B63529">
        <w:rPr>
          <w:rFonts w:ascii="Goudy Old Style" w:hAnsi="Goudy Old Style" w:cs="Calibri"/>
          <w:color w:val="1D1D1D"/>
          <w:sz w:val="21"/>
          <w:szCs w:val="21"/>
        </w:rPr>
        <w:t>; Scripture in Counseling)</w:t>
      </w:r>
      <w:r w:rsidR="00DF677F" w:rsidRPr="00B63529">
        <w:rPr>
          <w:rFonts w:ascii="Goudy Old Style" w:hAnsi="Goudy Old Style" w:cs="Calibri"/>
          <w:color w:val="1D1D1D"/>
          <w:sz w:val="21"/>
          <w:szCs w:val="21"/>
        </w:rPr>
        <w:t xml:space="preserve"> </w:t>
      </w:r>
    </w:p>
    <w:p w14:paraId="26EAE2E0" w14:textId="4F5B3CD8" w:rsidR="00E871C7" w:rsidRPr="000420E5" w:rsidRDefault="001254BF" w:rsidP="00E871C7">
      <w:pPr>
        <w:ind w:right="720" w:firstLine="720"/>
        <w:jc w:val="left"/>
        <w:rPr>
          <w:rStyle w:val="text"/>
          <w:rFonts w:ascii="Optima" w:hAnsi="Optima" w:cs="Calibri"/>
          <w:color w:val="1D1D1D"/>
        </w:rPr>
      </w:pPr>
      <w:r w:rsidRPr="000420E5">
        <w:rPr>
          <w:rFonts w:ascii="Optima" w:hAnsi="Optima" w:cs="Calibri"/>
          <w:color w:val="1D1D1D"/>
        </w:rPr>
        <w:lastRenderedPageBreak/>
        <w:t xml:space="preserve">Who is man then? </w:t>
      </w:r>
      <w:r w:rsidR="0022359E" w:rsidRPr="000420E5">
        <w:rPr>
          <w:rFonts w:ascii="Optima" w:hAnsi="Optima" w:cs="Calibri"/>
          <w:color w:val="1D1D1D"/>
        </w:rPr>
        <w:t>We can examine this question through the metanarrative of Christianity</w:t>
      </w:r>
      <w:r w:rsidR="00877DBD" w:rsidRPr="000420E5">
        <w:rPr>
          <w:rFonts w:ascii="Optima" w:hAnsi="Optima" w:cs="Calibri"/>
          <w:color w:val="1D1D1D"/>
        </w:rPr>
        <w:t>. E</w:t>
      </w:r>
      <w:r w:rsidR="00160B54" w:rsidRPr="000420E5">
        <w:rPr>
          <w:rFonts w:ascii="Optima" w:hAnsi="Optima" w:cs="Calibri"/>
          <w:color w:val="1D1D1D"/>
        </w:rPr>
        <w:t>very worldview offer</w:t>
      </w:r>
      <w:r w:rsidR="009C72C0" w:rsidRPr="000420E5">
        <w:rPr>
          <w:rFonts w:ascii="Optima" w:hAnsi="Optima" w:cs="Calibri"/>
          <w:color w:val="1D1D1D"/>
        </w:rPr>
        <w:t>s an</w:t>
      </w:r>
      <w:r w:rsidR="00160B54" w:rsidRPr="000420E5">
        <w:rPr>
          <w:rFonts w:ascii="Optima" w:hAnsi="Optima" w:cs="Calibri"/>
          <w:color w:val="1D1D1D"/>
        </w:rPr>
        <w:t xml:space="preserve"> answer of who man is through these four questions: who are we, what is our problem, what is the solution and what is our purpose? </w:t>
      </w:r>
      <w:r w:rsidR="00E871C7" w:rsidRPr="000420E5">
        <w:rPr>
          <w:rFonts w:ascii="Optima" w:hAnsi="Optima" w:cs="Calibri"/>
          <w:color w:val="1D1D1D"/>
        </w:rPr>
        <w:t xml:space="preserve"> The answers to these four questions are found in the four stages of scripture that make up the Christian metanarrative, or way of understanding humanity. </w:t>
      </w:r>
    </w:p>
    <w:p w14:paraId="1C0E7A80" w14:textId="4179C80D" w:rsidR="00E871C7" w:rsidRDefault="005E563F" w:rsidP="00E871C7">
      <w:pPr>
        <w:rPr>
          <w:rStyle w:val="text"/>
          <w:rFonts w:cstheme="minorHAnsi"/>
          <w:color w:val="000000"/>
        </w:rPr>
      </w:pPr>
      <w:r>
        <w:rPr>
          <w:rFonts w:cstheme="minorHAnsi"/>
          <w:noProof/>
          <w:color w:val="000000"/>
        </w:rPr>
        <mc:AlternateContent>
          <mc:Choice Requires="wpg">
            <w:drawing>
              <wp:anchor distT="0" distB="0" distL="114300" distR="114300" simplePos="0" relativeHeight="251658240" behindDoc="0" locked="0" layoutInCell="1" allowOverlap="1" wp14:anchorId="77AE7DEF" wp14:editId="3460E696">
                <wp:simplePos x="0" y="0"/>
                <wp:positionH relativeFrom="column">
                  <wp:posOffset>335799</wp:posOffset>
                </wp:positionH>
                <wp:positionV relativeFrom="paragraph">
                  <wp:posOffset>109220</wp:posOffset>
                </wp:positionV>
                <wp:extent cx="5381336" cy="1209502"/>
                <wp:effectExtent l="12700" t="0" r="16510" b="0"/>
                <wp:wrapNone/>
                <wp:docPr id="19" name="Group 19"/>
                <wp:cNvGraphicFramePr/>
                <a:graphic xmlns:a="http://schemas.openxmlformats.org/drawingml/2006/main">
                  <a:graphicData uri="http://schemas.microsoft.com/office/word/2010/wordprocessingGroup">
                    <wpg:wgp>
                      <wpg:cNvGrpSpPr/>
                      <wpg:grpSpPr>
                        <a:xfrm>
                          <a:off x="0" y="0"/>
                          <a:ext cx="5381336" cy="1209502"/>
                          <a:chOff x="0" y="0"/>
                          <a:chExt cx="5381336" cy="1209502"/>
                        </a:xfrm>
                      </wpg:grpSpPr>
                      <wps:wsp>
                        <wps:cNvPr id="15" name="Arrow: Chevron 3"/>
                        <wps:cNvSpPr/>
                        <wps:spPr>
                          <a:xfrm>
                            <a:off x="0" y="0"/>
                            <a:ext cx="1677554" cy="10621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Chevron 7"/>
                        <wps:cNvSpPr/>
                        <wps:spPr>
                          <a:xfrm>
                            <a:off x="1237673" y="0"/>
                            <a:ext cx="1677554" cy="10621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Chevron 8"/>
                        <wps:cNvSpPr/>
                        <wps:spPr>
                          <a:xfrm>
                            <a:off x="2475345" y="0"/>
                            <a:ext cx="1677554" cy="10621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Chevron 9"/>
                        <wps:cNvSpPr/>
                        <wps:spPr>
                          <a:xfrm>
                            <a:off x="3703782" y="0"/>
                            <a:ext cx="1677554" cy="1062182"/>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430645" y="46182"/>
                            <a:ext cx="988695" cy="1003935"/>
                          </a:xfrm>
                          <a:prstGeom prst="rect">
                            <a:avLst/>
                          </a:prstGeom>
                          <a:noFill/>
                          <a:ln w="9525">
                            <a:noFill/>
                            <a:miter lim="800000"/>
                            <a:headEnd/>
                            <a:tailEnd/>
                          </a:ln>
                        </wps:spPr>
                        <wps:txbx>
                          <w:txbxContent>
                            <w:p w14:paraId="26709346" w14:textId="6C46B573" w:rsidR="00E871C7" w:rsidRDefault="00E871C7" w:rsidP="00D41B09">
                              <w:pPr>
                                <w:spacing w:after="0" w:line="240" w:lineRule="auto"/>
                                <w:rPr>
                                  <w:rFonts w:ascii="Goudy Old Style" w:hAnsi="Goudy Old Style"/>
                                  <w:b/>
                                  <w:bCs/>
                                  <w:color w:val="FFFFFF" w:themeColor="background1"/>
                                </w:rPr>
                              </w:pPr>
                              <w:r w:rsidRPr="001A6811">
                                <w:rPr>
                                  <w:rFonts w:ascii="Goudy Old Style" w:hAnsi="Goudy Old Style"/>
                                  <w:b/>
                                  <w:bCs/>
                                  <w:color w:val="FFFFFF" w:themeColor="background1"/>
                                </w:rPr>
                                <w:t>Creation</w:t>
                              </w:r>
                            </w:p>
                            <w:p w14:paraId="150D04F4" w14:textId="753CDB6E" w:rsidR="00D41B09" w:rsidRDefault="00D41B09" w:rsidP="00D41B09">
                              <w:pPr>
                                <w:spacing w:after="0" w:line="240" w:lineRule="auto"/>
                                <w:rPr>
                                  <w:rFonts w:ascii="Goudy Old Style" w:hAnsi="Goudy Old Style"/>
                                  <w:b/>
                                  <w:bCs/>
                                  <w:color w:val="FFFFFF" w:themeColor="background1"/>
                                </w:rPr>
                              </w:pPr>
                              <w:r>
                                <w:rPr>
                                  <w:rFonts w:ascii="Goudy Old Style" w:hAnsi="Goudy Old Style"/>
                                  <w:b/>
                                  <w:bCs/>
                                  <w:color w:val="FFFFFF" w:themeColor="background1"/>
                                </w:rPr>
                                <w:t xml:space="preserve">Who </w:t>
                              </w:r>
                              <w:r w:rsidR="00AE7D0E">
                                <w:rPr>
                                  <w:rFonts w:ascii="Goudy Old Style" w:hAnsi="Goudy Old Style"/>
                                  <w:b/>
                                  <w:bCs/>
                                  <w:color w:val="FFFFFF" w:themeColor="background1"/>
                                </w:rPr>
                                <w:t>We Are</w:t>
                              </w:r>
                            </w:p>
                            <w:p w14:paraId="3ABAF1FD" w14:textId="77777777" w:rsidR="00AE7D0E" w:rsidRDefault="00AE7D0E" w:rsidP="00D41B09">
                              <w:pPr>
                                <w:spacing w:after="0" w:line="240" w:lineRule="auto"/>
                                <w:rPr>
                                  <w:rFonts w:ascii="Goudy Old Style" w:hAnsi="Goudy Old Style"/>
                                  <w:b/>
                                  <w:bCs/>
                                  <w:color w:val="FFFFFF" w:themeColor="background1"/>
                                </w:rPr>
                              </w:pPr>
                            </w:p>
                            <w:p w14:paraId="27BCF2DE" w14:textId="378B4E8D" w:rsidR="001A6811" w:rsidRPr="001A6811" w:rsidRDefault="001A6811" w:rsidP="001A6811">
                              <w:pPr>
                                <w:jc w:val="left"/>
                                <w:rPr>
                                  <w:rFonts w:ascii="Optima" w:hAnsi="Optima"/>
                                  <w:b/>
                                  <w:bCs/>
                                  <w:color w:val="FFFFFF" w:themeColor="background1"/>
                                  <w:sz w:val="18"/>
                                  <w:szCs w:val="18"/>
                                </w:rPr>
                              </w:pPr>
                              <w:r w:rsidRPr="001A6811">
                                <w:rPr>
                                  <w:rFonts w:ascii="Optima" w:hAnsi="Optima"/>
                                  <w:b/>
                                  <w:bCs/>
                                  <w:color w:val="FFFFFF" w:themeColor="background1"/>
                                  <w:sz w:val="18"/>
                                  <w:szCs w:val="18"/>
                                </w:rPr>
                                <w:t>We are created in God’s image</w:t>
                              </w:r>
                              <w:r w:rsidR="00AE7D0E">
                                <w:rPr>
                                  <w:rFonts w:ascii="Optima" w:hAnsi="Optima"/>
                                  <w:b/>
                                  <w:bCs/>
                                  <w:color w:val="FFFFFF" w:themeColor="background1"/>
                                  <w:sz w:val="18"/>
                                  <w:szCs w:val="18"/>
                                </w:rPr>
                                <w:t>.</w:t>
                              </w:r>
                            </w:p>
                          </w:txbxContent>
                        </wps:txbx>
                        <wps:bodyPr rot="0" vert="horz" wrap="square" lIns="91440" tIns="45720" rIns="91440" bIns="45720" anchor="t" anchorCtr="0">
                          <a:spAutoFit/>
                        </wps:bodyPr>
                      </wps:wsp>
                      <wps:wsp>
                        <wps:cNvPr id="16" name="Text Box 2"/>
                        <wps:cNvSpPr txBox="1">
                          <a:spLocks noChangeArrowheads="1"/>
                        </wps:cNvSpPr>
                        <wps:spPr bwMode="auto">
                          <a:xfrm>
                            <a:off x="1659082" y="46182"/>
                            <a:ext cx="988695" cy="1163320"/>
                          </a:xfrm>
                          <a:prstGeom prst="rect">
                            <a:avLst/>
                          </a:prstGeom>
                          <a:noFill/>
                          <a:ln w="9525">
                            <a:noFill/>
                            <a:miter lim="800000"/>
                            <a:headEnd/>
                            <a:tailEnd/>
                          </a:ln>
                        </wps:spPr>
                        <wps:txbx>
                          <w:txbxContent>
                            <w:p w14:paraId="14DC2AA7" w14:textId="5992B500" w:rsidR="00C5554B" w:rsidRDefault="00C5554B" w:rsidP="00C5554B">
                              <w:pPr>
                                <w:spacing w:after="0" w:line="240" w:lineRule="auto"/>
                                <w:rPr>
                                  <w:rFonts w:ascii="Goudy Old Style" w:hAnsi="Goudy Old Style"/>
                                  <w:b/>
                                  <w:bCs/>
                                  <w:color w:val="FFFFFF" w:themeColor="background1"/>
                                </w:rPr>
                              </w:pPr>
                              <w:r>
                                <w:rPr>
                                  <w:rFonts w:ascii="Goudy Old Style" w:hAnsi="Goudy Old Style"/>
                                  <w:b/>
                                  <w:bCs/>
                                  <w:color w:val="FFFFFF" w:themeColor="background1"/>
                                </w:rPr>
                                <w:t>Fall</w:t>
                              </w:r>
                            </w:p>
                            <w:p w14:paraId="5D5CFA58" w14:textId="72E4BF38" w:rsidR="00C5554B" w:rsidRDefault="00C5554B" w:rsidP="00C5554B">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Problem</w:t>
                              </w:r>
                            </w:p>
                            <w:p w14:paraId="52FCEC37" w14:textId="77777777" w:rsidR="00C5554B" w:rsidRDefault="00C5554B" w:rsidP="00C5554B">
                              <w:pPr>
                                <w:spacing w:after="0" w:line="240" w:lineRule="auto"/>
                                <w:rPr>
                                  <w:rFonts w:ascii="Goudy Old Style" w:hAnsi="Goudy Old Style"/>
                                  <w:b/>
                                  <w:bCs/>
                                  <w:color w:val="FFFFFF" w:themeColor="background1"/>
                                </w:rPr>
                              </w:pPr>
                            </w:p>
                            <w:p w14:paraId="4BFEE98C" w14:textId="014E6528" w:rsidR="00C5554B" w:rsidRPr="001A6811" w:rsidRDefault="00C5554B" w:rsidP="00C5554B">
                              <w:pPr>
                                <w:jc w:val="left"/>
                                <w:rPr>
                                  <w:rFonts w:ascii="Optima" w:hAnsi="Optima"/>
                                  <w:b/>
                                  <w:bCs/>
                                  <w:color w:val="FFFFFF" w:themeColor="background1"/>
                                  <w:sz w:val="18"/>
                                  <w:szCs w:val="18"/>
                                </w:rPr>
                              </w:pPr>
                              <w:r>
                                <w:rPr>
                                  <w:rFonts w:ascii="Optima" w:hAnsi="Optima"/>
                                  <w:b/>
                                  <w:bCs/>
                                  <w:color w:val="FFFFFF" w:themeColor="background1"/>
                                  <w:sz w:val="18"/>
                                  <w:szCs w:val="18"/>
                                </w:rPr>
                                <w:t xml:space="preserve">Sin entered the world </w:t>
                              </w:r>
                              <w:r w:rsidR="00AE7D0E">
                                <w:rPr>
                                  <w:rFonts w:ascii="Optima" w:hAnsi="Optima"/>
                                  <w:b/>
                                  <w:bCs/>
                                  <w:color w:val="FFFFFF" w:themeColor="background1"/>
                                  <w:sz w:val="18"/>
                                  <w:szCs w:val="18"/>
                                </w:rPr>
                                <w:t>– original sin exists.</w:t>
                              </w:r>
                            </w:p>
                          </w:txbxContent>
                        </wps:txbx>
                        <wps:bodyPr rot="0" vert="horz" wrap="square" lIns="91440" tIns="45720" rIns="91440" bIns="45720" anchor="t" anchorCtr="0">
                          <a:spAutoFit/>
                        </wps:bodyPr>
                      </wps:wsp>
                      <wps:wsp>
                        <wps:cNvPr id="17" name="Text Box 2"/>
                        <wps:cNvSpPr txBox="1">
                          <a:spLocks noChangeArrowheads="1"/>
                        </wps:cNvSpPr>
                        <wps:spPr bwMode="auto">
                          <a:xfrm>
                            <a:off x="2924463" y="46182"/>
                            <a:ext cx="988695" cy="1163320"/>
                          </a:xfrm>
                          <a:prstGeom prst="rect">
                            <a:avLst/>
                          </a:prstGeom>
                          <a:noFill/>
                          <a:ln w="9525">
                            <a:noFill/>
                            <a:miter lim="800000"/>
                            <a:headEnd/>
                            <a:tailEnd/>
                          </a:ln>
                        </wps:spPr>
                        <wps:txbx>
                          <w:txbxContent>
                            <w:p w14:paraId="1AAC9618" w14:textId="71D22F54"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Redemption</w:t>
                              </w:r>
                            </w:p>
                            <w:p w14:paraId="6A06D5BB" w14:textId="0E0C21BD"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Solution</w:t>
                              </w:r>
                            </w:p>
                            <w:p w14:paraId="23425DEC" w14:textId="77777777" w:rsidR="00AE7D0E" w:rsidRDefault="00AE7D0E" w:rsidP="00AE7D0E">
                              <w:pPr>
                                <w:spacing w:after="0" w:line="240" w:lineRule="auto"/>
                                <w:rPr>
                                  <w:rFonts w:ascii="Goudy Old Style" w:hAnsi="Goudy Old Style"/>
                                  <w:b/>
                                  <w:bCs/>
                                  <w:color w:val="FFFFFF" w:themeColor="background1"/>
                                </w:rPr>
                              </w:pPr>
                            </w:p>
                            <w:p w14:paraId="4419EB4B" w14:textId="4C700A77" w:rsidR="00AE7D0E" w:rsidRPr="001A6811" w:rsidRDefault="00AE7D0E" w:rsidP="00AE7D0E">
                              <w:pPr>
                                <w:jc w:val="left"/>
                                <w:rPr>
                                  <w:rFonts w:ascii="Optima" w:hAnsi="Optima"/>
                                  <w:b/>
                                  <w:bCs/>
                                  <w:color w:val="FFFFFF" w:themeColor="background1"/>
                                  <w:sz w:val="18"/>
                                  <w:szCs w:val="18"/>
                                </w:rPr>
                              </w:pPr>
                              <w:r>
                                <w:rPr>
                                  <w:rFonts w:ascii="Optima" w:hAnsi="Optima"/>
                                  <w:b/>
                                  <w:bCs/>
                                  <w:color w:val="FFFFFF" w:themeColor="background1"/>
                                  <w:sz w:val="18"/>
                                  <w:szCs w:val="18"/>
                                </w:rPr>
                                <w:t>Jesus offers salvation and reconciliation.</w:t>
                              </w:r>
                            </w:p>
                          </w:txbxContent>
                        </wps:txbx>
                        <wps:bodyPr rot="0" vert="horz" wrap="square" lIns="91440" tIns="45720" rIns="91440" bIns="45720" anchor="t" anchorCtr="0">
                          <a:spAutoFit/>
                        </wps:bodyPr>
                      </wps:wsp>
                      <wps:wsp>
                        <wps:cNvPr id="18" name="Text Box 2"/>
                        <wps:cNvSpPr txBox="1">
                          <a:spLocks noChangeArrowheads="1"/>
                        </wps:cNvSpPr>
                        <wps:spPr bwMode="auto">
                          <a:xfrm>
                            <a:off x="4125191" y="46182"/>
                            <a:ext cx="988695" cy="1163320"/>
                          </a:xfrm>
                          <a:prstGeom prst="rect">
                            <a:avLst/>
                          </a:prstGeom>
                          <a:noFill/>
                          <a:ln w="9525">
                            <a:noFill/>
                            <a:miter lim="800000"/>
                            <a:headEnd/>
                            <a:tailEnd/>
                          </a:ln>
                        </wps:spPr>
                        <wps:txbx>
                          <w:txbxContent>
                            <w:p w14:paraId="4D1AE667" w14:textId="63D7F736"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New Creation</w:t>
                              </w:r>
                            </w:p>
                            <w:p w14:paraId="6F33C076" w14:textId="2E5C1B79"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Purpose</w:t>
                              </w:r>
                            </w:p>
                            <w:p w14:paraId="1C05DBAE" w14:textId="77777777" w:rsidR="00AE7D0E" w:rsidRDefault="00AE7D0E" w:rsidP="00AE7D0E">
                              <w:pPr>
                                <w:spacing w:after="0" w:line="240" w:lineRule="auto"/>
                                <w:rPr>
                                  <w:rFonts w:ascii="Goudy Old Style" w:hAnsi="Goudy Old Style"/>
                                  <w:b/>
                                  <w:bCs/>
                                  <w:color w:val="FFFFFF" w:themeColor="background1"/>
                                </w:rPr>
                              </w:pPr>
                            </w:p>
                            <w:p w14:paraId="27C96905" w14:textId="56E26439" w:rsidR="00AE7D0E" w:rsidRPr="001A6811" w:rsidRDefault="00CC443F" w:rsidP="00AE7D0E">
                              <w:pPr>
                                <w:jc w:val="left"/>
                                <w:rPr>
                                  <w:rFonts w:ascii="Optima" w:hAnsi="Optima"/>
                                  <w:b/>
                                  <w:bCs/>
                                  <w:color w:val="FFFFFF" w:themeColor="background1"/>
                                  <w:sz w:val="18"/>
                                  <w:szCs w:val="18"/>
                                </w:rPr>
                              </w:pPr>
                              <w:r>
                                <w:rPr>
                                  <w:rFonts w:ascii="Optima" w:hAnsi="Optima"/>
                                  <w:b/>
                                  <w:bCs/>
                                  <w:color w:val="FFFFFF" w:themeColor="background1"/>
                                  <w:sz w:val="18"/>
                                  <w:szCs w:val="18"/>
                                </w:rPr>
                                <w:t>To glorify God and enjoy him forever.</w:t>
                              </w:r>
                            </w:p>
                          </w:txbxContent>
                        </wps:txbx>
                        <wps:bodyPr rot="0" vert="horz" wrap="square" lIns="91440" tIns="45720" rIns="91440" bIns="45720" anchor="t" anchorCtr="0">
                          <a:spAutoFit/>
                        </wps:bodyPr>
                      </wps:wsp>
                    </wpg:wgp>
                  </a:graphicData>
                </a:graphic>
              </wp:anchor>
            </w:drawing>
          </mc:Choice>
          <mc:Fallback>
            <w:pict>
              <v:group w14:anchorId="77AE7DEF" id="Group 19" o:spid="_x0000_s1026" style="position:absolute;left:0;text-align:left;margin-left:26.45pt;margin-top:8.6pt;width:423.75pt;height:95.25pt;z-index:251658240" coordsize="53813,12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7" type="#_x0000_t55" style="position:absolute;width:16775;height:10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" adj="14762" fillcolor="#4472c4 [3204]" strokecolor="#1f3763 [1604]" strokeweight="1pt"/>
                <v:shape id="Arrow: Chevron 7" o:spid="_x0000_s1028" type="#_x0000_t55" style="position:absolute;left:12376;width:16776;height:10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" adj="14762" fillcolor="#4472c4 [3204]" strokecolor="#1f3763 [1604]" strokeweight="1pt"/>
                <v:shape id="Arrow: Chevron 8" o:spid="_x0000_s1029" type="#_x0000_t55" style="position:absolute;left:24753;width:16775;height:10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" adj="14762" fillcolor="#4472c4 [3204]" strokecolor="#1f3763 [1604]" strokeweight="1pt"/>
                <v:shape id="Arrow: Chevron 9" o:spid="_x0000_s1030" type="#_x0000_t55" style="position:absolute;left:37037;width:16776;height:106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" adj="14762" fillcolor="#4472c4 [3204]" strokecolor="#1f3763 [1604]" strokeweight="1pt"/>
                <v:shapetype id="_x0000_t202" coordsize="21600,21600" o:spt="202" path="m,l,21600r21600,l21600,xe">
                  <v:stroke joinstyle="miter"/>
                  <v:path gradientshapeok="t" o:connecttype="rect"/>
                </v:shapetype>
                <v:shape id="Text Box 2" o:spid="_x0000_s1031" type="#_x0000_t202" style="position:absolute;left:4306;top:461;width:9887;height:10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26709346" w14:textId="6C46B573" w:rsidR="00E871C7" w:rsidRDefault="00E871C7" w:rsidP="00D41B09">
                        <w:pPr>
                          <w:spacing w:after="0" w:line="240" w:lineRule="auto"/>
                          <w:rPr>
                            <w:rFonts w:ascii="Goudy Old Style" w:hAnsi="Goudy Old Style"/>
                            <w:b/>
                            <w:bCs/>
                            <w:color w:val="FFFFFF" w:themeColor="background1"/>
                          </w:rPr>
                        </w:pPr>
                        <w:r w:rsidRPr="001A6811">
                          <w:rPr>
                            <w:rFonts w:ascii="Goudy Old Style" w:hAnsi="Goudy Old Style"/>
                            <w:b/>
                            <w:bCs/>
                            <w:color w:val="FFFFFF" w:themeColor="background1"/>
                          </w:rPr>
                          <w:t>Creation</w:t>
                        </w:r>
                      </w:p>
                      <w:p w14:paraId="150D04F4" w14:textId="753CDB6E" w:rsidR="00D41B09" w:rsidRDefault="00D41B09" w:rsidP="00D41B09">
                        <w:pPr>
                          <w:spacing w:after="0" w:line="240" w:lineRule="auto"/>
                          <w:rPr>
                            <w:rFonts w:ascii="Goudy Old Style" w:hAnsi="Goudy Old Style"/>
                            <w:b/>
                            <w:bCs/>
                            <w:color w:val="FFFFFF" w:themeColor="background1"/>
                          </w:rPr>
                        </w:pPr>
                        <w:r>
                          <w:rPr>
                            <w:rFonts w:ascii="Goudy Old Style" w:hAnsi="Goudy Old Style"/>
                            <w:b/>
                            <w:bCs/>
                            <w:color w:val="FFFFFF" w:themeColor="background1"/>
                          </w:rPr>
                          <w:t xml:space="preserve">Who </w:t>
                        </w:r>
                        <w:r w:rsidR="00AE7D0E">
                          <w:rPr>
                            <w:rFonts w:ascii="Goudy Old Style" w:hAnsi="Goudy Old Style"/>
                            <w:b/>
                            <w:bCs/>
                            <w:color w:val="FFFFFF" w:themeColor="background1"/>
                          </w:rPr>
                          <w:t>We Are</w:t>
                        </w:r>
                      </w:p>
                      <w:p w14:paraId="3ABAF1FD" w14:textId="77777777" w:rsidR="00AE7D0E" w:rsidRDefault="00AE7D0E" w:rsidP="00D41B09">
                        <w:pPr>
                          <w:spacing w:after="0" w:line="240" w:lineRule="auto"/>
                          <w:rPr>
                            <w:rFonts w:ascii="Goudy Old Style" w:hAnsi="Goudy Old Style"/>
                            <w:b/>
                            <w:bCs/>
                            <w:color w:val="FFFFFF" w:themeColor="background1"/>
                          </w:rPr>
                        </w:pPr>
                      </w:p>
                      <w:p w14:paraId="27BCF2DE" w14:textId="378B4E8D" w:rsidR="001A6811" w:rsidRPr="001A6811" w:rsidRDefault="001A6811" w:rsidP="001A6811">
                        <w:pPr>
                          <w:jc w:val="left"/>
                          <w:rPr>
                            <w:rFonts w:ascii="Optima" w:hAnsi="Optima"/>
                            <w:b/>
                            <w:bCs/>
                            <w:color w:val="FFFFFF" w:themeColor="background1"/>
                            <w:sz w:val="18"/>
                            <w:szCs w:val="18"/>
                          </w:rPr>
                        </w:pPr>
                        <w:r w:rsidRPr="001A6811">
                          <w:rPr>
                            <w:rFonts w:ascii="Optima" w:hAnsi="Optima"/>
                            <w:b/>
                            <w:bCs/>
                            <w:color w:val="FFFFFF" w:themeColor="background1"/>
                            <w:sz w:val="18"/>
                            <w:szCs w:val="18"/>
                          </w:rPr>
                          <w:t>We are created in God’s image</w:t>
                        </w:r>
                        <w:r w:rsidR="00AE7D0E">
                          <w:rPr>
                            <w:rFonts w:ascii="Optima" w:hAnsi="Optima"/>
                            <w:b/>
                            <w:bCs/>
                            <w:color w:val="FFFFFF" w:themeColor="background1"/>
                            <w:sz w:val="18"/>
                            <w:szCs w:val="18"/>
                          </w:rPr>
                          <w:t>.</w:t>
                        </w:r>
                      </w:p>
                    </w:txbxContent>
                  </v:textbox>
                </v:shape>
                <v:shape id="Text Box 2" o:spid="_x0000_s1032" type="#_x0000_t202" style="position:absolute;left:16590;top:461;width:9887;height:11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14DC2AA7" w14:textId="5992B500" w:rsidR="00C5554B" w:rsidRDefault="00C5554B" w:rsidP="00C5554B">
                        <w:pPr>
                          <w:spacing w:after="0" w:line="240" w:lineRule="auto"/>
                          <w:rPr>
                            <w:rFonts w:ascii="Goudy Old Style" w:hAnsi="Goudy Old Style"/>
                            <w:b/>
                            <w:bCs/>
                            <w:color w:val="FFFFFF" w:themeColor="background1"/>
                          </w:rPr>
                        </w:pPr>
                        <w:r>
                          <w:rPr>
                            <w:rFonts w:ascii="Goudy Old Style" w:hAnsi="Goudy Old Style"/>
                            <w:b/>
                            <w:bCs/>
                            <w:color w:val="FFFFFF" w:themeColor="background1"/>
                          </w:rPr>
                          <w:t>Fall</w:t>
                        </w:r>
                      </w:p>
                      <w:p w14:paraId="5D5CFA58" w14:textId="72E4BF38" w:rsidR="00C5554B" w:rsidRDefault="00C5554B" w:rsidP="00C5554B">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Problem</w:t>
                        </w:r>
                      </w:p>
                      <w:p w14:paraId="52FCEC37" w14:textId="77777777" w:rsidR="00C5554B" w:rsidRDefault="00C5554B" w:rsidP="00C5554B">
                        <w:pPr>
                          <w:spacing w:after="0" w:line="240" w:lineRule="auto"/>
                          <w:rPr>
                            <w:rFonts w:ascii="Goudy Old Style" w:hAnsi="Goudy Old Style"/>
                            <w:b/>
                            <w:bCs/>
                            <w:color w:val="FFFFFF" w:themeColor="background1"/>
                          </w:rPr>
                        </w:pPr>
                      </w:p>
                      <w:p w14:paraId="4BFEE98C" w14:textId="014E6528" w:rsidR="00C5554B" w:rsidRPr="001A6811" w:rsidRDefault="00C5554B" w:rsidP="00C5554B">
                        <w:pPr>
                          <w:jc w:val="left"/>
                          <w:rPr>
                            <w:rFonts w:ascii="Optima" w:hAnsi="Optima"/>
                            <w:b/>
                            <w:bCs/>
                            <w:color w:val="FFFFFF" w:themeColor="background1"/>
                            <w:sz w:val="18"/>
                            <w:szCs w:val="18"/>
                          </w:rPr>
                        </w:pPr>
                        <w:r>
                          <w:rPr>
                            <w:rFonts w:ascii="Optima" w:hAnsi="Optima"/>
                            <w:b/>
                            <w:bCs/>
                            <w:color w:val="FFFFFF" w:themeColor="background1"/>
                            <w:sz w:val="18"/>
                            <w:szCs w:val="18"/>
                          </w:rPr>
                          <w:t xml:space="preserve">Sin entered the world </w:t>
                        </w:r>
                        <w:r w:rsidR="00AE7D0E">
                          <w:rPr>
                            <w:rFonts w:ascii="Optima" w:hAnsi="Optima"/>
                            <w:b/>
                            <w:bCs/>
                            <w:color w:val="FFFFFF" w:themeColor="background1"/>
                            <w:sz w:val="18"/>
                            <w:szCs w:val="18"/>
                          </w:rPr>
                          <w:t>– original sin exists.</w:t>
                        </w:r>
                      </w:p>
                    </w:txbxContent>
                  </v:textbox>
                </v:shape>
                <v:shape id="Text Box 2" o:spid="_x0000_s1033" type="#_x0000_t202" style="position:absolute;left:29244;top:461;width:9887;height:11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1AAC9618" w14:textId="71D22F54"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Redemption</w:t>
                        </w:r>
                      </w:p>
                      <w:p w14:paraId="6A06D5BB" w14:textId="0E0C21BD"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Solution</w:t>
                        </w:r>
                      </w:p>
                      <w:p w14:paraId="23425DEC" w14:textId="77777777" w:rsidR="00AE7D0E" w:rsidRDefault="00AE7D0E" w:rsidP="00AE7D0E">
                        <w:pPr>
                          <w:spacing w:after="0" w:line="240" w:lineRule="auto"/>
                          <w:rPr>
                            <w:rFonts w:ascii="Goudy Old Style" w:hAnsi="Goudy Old Style"/>
                            <w:b/>
                            <w:bCs/>
                            <w:color w:val="FFFFFF" w:themeColor="background1"/>
                          </w:rPr>
                        </w:pPr>
                      </w:p>
                      <w:p w14:paraId="4419EB4B" w14:textId="4C700A77" w:rsidR="00AE7D0E" w:rsidRPr="001A6811" w:rsidRDefault="00AE7D0E" w:rsidP="00AE7D0E">
                        <w:pPr>
                          <w:jc w:val="left"/>
                          <w:rPr>
                            <w:rFonts w:ascii="Optima" w:hAnsi="Optima"/>
                            <w:b/>
                            <w:bCs/>
                            <w:color w:val="FFFFFF" w:themeColor="background1"/>
                            <w:sz w:val="18"/>
                            <w:szCs w:val="18"/>
                          </w:rPr>
                        </w:pPr>
                        <w:r>
                          <w:rPr>
                            <w:rFonts w:ascii="Optima" w:hAnsi="Optima"/>
                            <w:b/>
                            <w:bCs/>
                            <w:color w:val="FFFFFF" w:themeColor="background1"/>
                            <w:sz w:val="18"/>
                            <w:szCs w:val="18"/>
                          </w:rPr>
                          <w:t>Jesus offers salvation and reconciliation.</w:t>
                        </w:r>
                      </w:p>
                    </w:txbxContent>
                  </v:textbox>
                </v:shape>
                <v:shape id="Text Box 2" o:spid="_x0000_s1034" type="#_x0000_t202" style="position:absolute;left:41251;top:461;width:9887;height:11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" filled="f" stroked="f">
                  <v:textbox style="mso-fit-shape-to-text:t">
                    <w:txbxContent>
                      <w:p w14:paraId="4D1AE667" w14:textId="63D7F736"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New Creation</w:t>
                        </w:r>
                      </w:p>
                      <w:p w14:paraId="6F33C076" w14:textId="2E5C1B79" w:rsidR="00AE7D0E" w:rsidRDefault="00AE7D0E" w:rsidP="00AE7D0E">
                        <w:pPr>
                          <w:spacing w:after="0" w:line="240" w:lineRule="auto"/>
                          <w:rPr>
                            <w:rFonts w:ascii="Goudy Old Style" w:hAnsi="Goudy Old Style"/>
                            <w:b/>
                            <w:bCs/>
                            <w:color w:val="FFFFFF" w:themeColor="background1"/>
                          </w:rPr>
                        </w:pPr>
                        <w:r>
                          <w:rPr>
                            <w:rFonts w:ascii="Goudy Old Style" w:hAnsi="Goudy Old Style"/>
                            <w:b/>
                            <w:bCs/>
                            <w:color w:val="FFFFFF" w:themeColor="background1"/>
                          </w:rPr>
                          <w:t>Our Purpose</w:t>
                        </w:r>
                      </w:p>
                      <w:p w14:paraId="1C05DBAE" w14:textId="77777777" w:rsidR="00AE7D0E" w:rsidRDefault="00AE7D0E" w:rsidP="00AE7D0E">
                        <w:pPr>
                          <w:spacing w:after="0" w:line="240" w:lineRule="auto"/>
                          <w:rPr>
                            <w:rFonts w:ascii="Goudy Old Style" w:hAnsi="Goudy Old Style"/>
                            <w:b/>
                            <w:bCs/>
                            <w:color w:val="FFFFFF" w:themeColor="background1"/>
                          </w:rPr>
                        </w:pPr>
                      </w:p>
                      <w:p w14:paraId="27C96905" w14:textId="56E26439" w:rsidR="00AE7D0E" w:rsidRPr="001A6811" w:rsidRDefault="00CC443F" w:rsidP="00AE7D0E">
                        <w:pPr>
                          <w:jc w:val="left"/>
                          <w:rPr>
                            <w:rFonts w:ascii="Optima" w:hAnsi="Optima"/>
                            <w:b/>
                            <w:bCs/>
                            <w:color w:val="FFFFFF" w:themeColor="background1"/>
                            <w:sz w:val="18"/>
                            <w:szCs w:val="18"/>
                          </w:rPr>
                        </w:pPr>
                        <w:r>
                          <w:rPr>
                            <w:rFonts w:ascii="Optima" w:hAnsi="Optima"/>
                            <w:b/>
                            <w:bCs/>
                            <w:color w:val="FFFFFF" w:themeColor="background1"/>
                            <w:sz w:val="18"/>
                            <w:szCs w:val="18"/>
                          </w:rPr>
                          <w:t>To glorify God and enjoy him forever.</w:t>
                        </w:r>
                      </w:p>
                    </w:txbxContent>
                  </v:textbox>
                </v:shape>
              </v:group>
            </w:pict>
          </mc:Fallback>
        </mc:AlternateContent>
      </w:r>
    </w:p>
    <w:p w14:paraId="727E5325" w14:textId="1E2E915E" w:rsidR="00E871C7" w:rsidRDefault="00E871C7" w:rsidP="00E871C7">
      <w:pPr>
        <w:ind w:right="720" w:firstLine="720"/>
        <w:jc w:val="left"/>
        <w:rPr>
          <w:rFonts w:ascii="Calibri" w:hAnsi="Calibri" w:cs="Calibri"/>
          <w:color w:val="1D1D1D"/>
          <w:sz w:val="22"/>
          <w:szCs w:val="22"/>
        </w:rPr>
      </w:pPr>
    </w:p>
    <w:p w14:paraId="69AFDDED" w14:textId="77777777" w:rsidR="004261AE" w:rsidRDefault="004261AE" w:rsidP="004261AE">
      <w:pPr>
        <w:ind w:right="720"/>
        <w:jc w:val="left"/>
        <w:rPr>
          <w:rFonts w:ascii="Calibri" w:hAnsi="Calibri" w:cs="Calibri"/>
          <w:color w:val="1D1D1D"/>
          <w:sz w:val="22"/>
          <w:szCs w:val="22"/>
        </w:rPr>
      </w:pPr>
    </w:p>
    <w:p w14:paraId="6BC4F443" w14:textId="77777777" w:rsidR="00627E34" w:rsidRDefault="00627E34" w:rsidP="00B77825">
      <w:pPr>
        <w:rPr>
          <w:rStyle w:val="text"/>
          <w:rFonts w:ascii="Goudy Old Style" w:hAnsi="Goudy Old Style" w:cstheme="minorHAnsi"/>
          <w:color w:val="000000"/>
          <w:sz w:val="24"/>
          <w:szCs w:val="24"/>
          <w:u w:val="single"/>
        </w:rPr>
      </w:pPr>
    </w:p>
    <w:p w14:paraId="10614543" w14:textId="56393577" w:rsidR="00B77825" w:rsidRPr="00A27D2D" w:rsidRDefault="00B77825" w:rsidP="00B77825">
      <w:pPr>
        <w:rPr>
          <w:rStyle w:val="text"/>
          <w:rFonts w:ascii="Goudy Old Style" w:hAnsi="Goudy Old Style" w:cstheme="minorHAnsi"/>
          <w:b/>
          <w:bCs/>
          <w:color w:val="000000"/>
          <w:sz w:val="24"/>
          <w:szCs w:val="24"/>
        </w:rPr>
      </w:pPr>
      <w:r w:rsidRPr="00A27D2D">
        <w:rPr>
          <w:rStyle w:val="text"/>
          <w:rFonts w:ascii="Goudy Old Style" w:hAnsi="Goudy Old Style" w:cstheme="minorHAnsi"/>
          <w:color w:val="000000"/>
          <w:sz w:val="24"/>
          <w:szCs w:val="24"/>
          <w:u w:val="single"/>
        </w:rPr>
        <w:t>The Four Stages of Scripture</w:t>
      </w:r>
      <w:r w:rsidR="00A27D2D">
        <w:rPr>
          <w:rStyle w:val="text"/>
          <w:rFonts w:ascii="Goudy Old Style" w:hAnsi="Goudy Old Style" w:cstheme="minorHAnsi"/>
          <w:color w:val="000000"/>
          <w:sz w:val="24"/>
          <w:szCs w:val="24"/>
          <w:u w:val="single"/>
        </w:rPr>
        <w:t xml:space="preserve"> Expanded</w:t>
      </w:r>
    </w:p>
    <w:p w14:paraId="7EAAD6E8" w14:textId="2D08E1E3" w:rsidR="00B77825" w:rsidRDefault="00B77825" w:rsidP="00B77825">
      <w:pPr>
        <w:rPr>
          <w:rStyle w:val="text"/>
          <w:rFonts w:ascii="Optima" w:hAnsi="Optima" w:cstheme="minorHAnsi"/>
          <w:color w:val="000000"/>
        </w:rPr>
      </w:pPr>
      <w:r w:rsidRPr="00A37E10">
        <w:rPr>
          <w:rStyle w:val="text"/>
          <w:rFonts w:ascii="Optima" w:hAnsi="Optima" w:cstheme="minorHAnsi"/>
          <w:color w:val="000000"/>
          <w:u w:val="single"/>
        </w:rPr>
        <w:t>Creation:</w:t>
      </w:r>
      <w:r w:rsidRPr="00A37E10">
        <w:rPr>
          <w:rStyle w:val="text"/>
          <w:rFonts w:ascii="Optima" w:hAnsi="Optima" w:cstheme="minorHAnsi"/>
          <w:i/>
          <w:iCs/>
          <w:color w:val="000000"/>
        </w:rPr>
        <w:t xml:space="preserve"> </w:t>
      </w:r>
      <w:r w:rsidRPr="00A37E10">
        <w:rPr>
          <w:rStyle w:val="text"/>
          <w:rFonts w:ascii="Optima" w:hAnsi="Optima" w:cstheme="minorHAnsi"/>
          <w:color w:val="000000"/>
        </w:rPr>
        <w:t>Within Genesis 1 &amp; 2 we see the outline of how our four foundation</w:t>
      </w:r>
      <w:r w:rsidR="00957416">
        <w:rPr>
          <w:rStyle w:val="text"/>
          <w:rFonts w:ascii="Optima" w:hAnsi="Optima" w:cstheme="minorHAnsi"/>
          <w:color w:val="000000"/>
        </w:rPr>
        <w:t>al</w:t>
      </w:r>
      <w:r w:rsidRPr="00A37E10">
        <w:rPr>
          <w:rStyle w:val="text"/>
          <w:rFonts w:ascii="Optima" w:hAnsi="Optima" w:cstheme="minorHAnsi"/>
          <w:color w:val="000000"/>
        </w:rPr>
        <w:t xml:space="preserve"> relationships (God, Self, Others and Creation) were intended to be. We see man created in the likeness of God, yet still a created being without full knowledge of good and evil. There was also a harmony i</w:t>
      </w:r>
      <w:r w:rsidR="00447A2E">
        <w:rPr>
          <w:rStyle w:val="text"/>
          <w:rFonts w:ascii="Optima" w:hAnsi="Optima" w:cstheme="minorHAnsi"/>
          <w:color w:val="000000"/>
        </w:rPr>
        <w:t>n</w:t>
      </w:r>
      <w:r w:rsidRPr="00A37E10">
        <w:rPr>
          <w:rStyle w:val="text"/>
          <w:rFonts w:ascii="Optima" w:hAnsi="Optima" w:cstheme="minorHAnsi"/>
          <w:color w:val="000000"/>
        </w:rPr>
        <w:t xml:space="preserve"> humans stewarding the earth while the earth produced food and life for humans. </w:t>
      </w:r>
    </w:p>
    <w:p w14:paraId="545E9E3C" w14:textId="06174BDE" w:rsidR="00147F36" w:rsidRPr="00CB5772" w:rsidRDefault="00CB5772" w:rsidP="00CB5772">
      <w:pPr>
        <w:ind w:left="720" w:right="720"/>
        <w:jc w:val="left"/>
        <w:rPr>
          <w:rStyle w:val="text"/>
          <w:rFonts w:ascii="Goudy Old Style" w:hAnsi="Goudy Old Style" w:cstheme="minorHAnsi"/>
          <w:color w:val="000000"/>
        </w:rPr>
      </w:pPr>
      <w:r w:rsidRPr="00CB5772">
        <w:rPr>
          <w:rStyle w:val="text"/>
          <w:rFonts w:ascii="Goudy Old Style" w:hAnsi="Goudy Old Style" w:cs="Segoe UI"/>
          <w:color w:val="000000"/>
          <w:shd w:val="clear" w:color="auto" w:fill="FFFFFF"/>
        </w:rPr>
        <w:t>So</w:t>
      </w:r>
      <w:r>
        <w:rPr>
          <w:rStyle w:val="text"/>
          <w:rFonts w:ascii="Goudy Old Style" w:hAnsi="Goudy Old Style" w:cs="Segoe UI"/>
          <w:color w:val="000000"/>
          <w:shd w:val="clear" w:color="auto" w:fill="FFFFFF"/>
        </w:rPr>
        <w:t>,</w:t>
      </w:r>
      <w:r w:rsidRPr="00CB5772">
        <w:rPr>
          <w:rStyle w:val="text"/>
          <w:rFonts w:ascii="Goudy Old Style" w:hAnsi="Goudy Old Style" w:cs="Segoe UI"/>
          <w:color w:val="000000"/>
          <w:shd w:val="clear" w:color="auto" w:fill="FFFFFF"/>
        </w:rPr>
        <w:t xml:space="preserve"> God created mankind in his own image,</w:t>
      </w:r>
      <w:r w:rsidRPr="00CB5772">
        <w:rPr>
          <w:rStyle w:val="indent-1-breaks"/>
          <w:rFonts w:ascii="Goudy Old Style" w:hAnsi="Goudy Old Style" w:cs="Courier New"/>
          <w:color w:val="000000"/>
          <w:sz w:val="10"/>
          <w:szCs w:val="10"/>
          <w:shd w:val="clear" w:color="auto" w:fill="FFFFFF"/>
        </w:rPr>
        <w:t> </w:t>
      </w:r>
      <w:r w:rsidRPr="00CB5772">
        <w:rPr>
          <w:rStyle w:val="text"/>
          <w:rFonts w:ascii="Goudy Old Style" w:hAnsi="Goudy Old Style" w:cs="Segoe UI"/>
          <w:color w:val="000000"/>
          <w:shd w:val="clear" w:color="auto" w:fill="FFFFFF"/>
        </w:rPr>
        <w:t>in the image of God he created them;</w:t>
      </w:r>
      <w:r w:rsidRPr="00CB5772">
        <w:rPr>
          <w:rFonts w:ascii="Goudy Old Style" w:hAnsi="Goudy Old Style" w:cs="Segoe UI"/>
          <w:color w:val="000000"/>
        </w:rPr>
        <w:t xml:space="preserve"> </w:t>
      </w:r>
      <w:r w:rsidRPr="00CB5772">
        <w:rPr>
          <w:rStyle w:val="text"/>
          <w:rFonts w:ascii="Goudy Old Style" w:hAnsi="Goudy Old Style" w:cs="Segoe UI"/>
          <w:color w:val="000000"/>
          <w:shd w:val="clear" w:color="auto" w:fill="FFFFFF"/>
        </w:rPr>
        <w:t xml:space="preserve">male and female he created them. </w:t>
      </w:r>
      <w:r w:rsidR="00EB7639" w:rsidRPr="00EB7639">
        <w:rPr>
          <w:rFonts w:ascii="Goudy Old Style" w:hAnsi="Goudy Old Style" w:cs="Segoe UI"/>
          <w:color w:val="000000"/>
          <w:shd w:val="clear" w:color="auto" w:fill="FFFFFF"/>
        </w:rPr>
        <w:t>God blessed them and said to them, “Be fruitful and increase in number; fill the earth and subdue it. Rule over the fish in the sea and the birds in the sky and over every living creature that moves on the ground.</w:t>
      </w:r>
      <w:r w:rsidR="00447A2E">
        <w:rPr>
          <w:rFonts w:ascii="Goudy Old Style" w:hAnsi="Goudy Old Style" w:cs="Segoe UI"/>
          <w:color w:val="000000"/>
          <w:shd w:val="clear" w:color="auto" w:fill="FFFFFF"/>
        </w:rPr>
        <w:t xml:space="preserve"> </w:t>
      </w:r>
      <w:r w:rsidR="00447A2E" w:rsidRPr="00447A2E">
        <w:rPr>
          <w:rStyle w:val="text"/>
          <w:rFonts w:ascii="Goudy Old Style" w:hAnsi="Goudy Old Style" w:cs="Segoe UI"/>
          <w:color w:val="000000"/>
          <w:shd w:val="clear" w:color="auto" w:fill="FFFFFF"/>
        </w:rPr>
        <w:t>Genesis 1:27-28</w:t>
      </w:r>
    </w:p>
    <w:p w14:paraId="7B036BA1" w14:textId="264DDE24" w:rsidR="00B77825" w:rsidRPr="00A37E10" w:rsidRDefault="00B77825" w:rsidP="00B77825">
      <w:pPr>
        <w:rPr>
          <w:rStyle w:val="text"/>
          <w:rFonts w:ascii="Optima" w:hAnsi="Optima" w:cstheme="minorHAnsi"/>
          <w:color w:val="000000"/>
        </w:rPr>
      </w:pPr>
      <w:r w:rsidRPr="00A37E10">
        <w:rPr>
          <w:rStyle w:val="text"/>
          <w:rFonts w:ascii="Optima" w:hAnsi="Optima" w:cstheme="minorHAnsi"/>
          <w:color w:val="000000"/>
          <w:u w:val="single"/>
        </w:rPr>
        <w:t>Fall:</w:t>
      </w:r>
      <w:r w:rsidRPr="00A37E10">
        <w:rPr>
          <w:rStyle w:val="text"/>
          <w:rFonts w:ascii="Optima" w:hAnsi="Optima" w:cstheme="minorHAnsi"/>
          <w:i/>
          <w:iCs/>
          <w:color w:val="000000"/>
        </w:rPr>
        <w:t xml:space="preserve"> </w:t>
      </w:r>
      <w:r w:rsidRPr="00A37E10">
        <w:rPr>
          <w:rStyle w:val="text"/>
          <w:rFonts w:ascii="Optima" w:hAnsi="Optima" w:cstheme="minorHAnsi"/>
          <w:color w:val="000000"/>
        </w:rPr>
        <w:t>When Adam and Eve took a bite of the apple from the Tree of Knowledge, it brought in a separation from God</w:t>
      </w:r>
      <w:r w:rsidR="00447A2E">
        <w:rPr>
          <w:rStyle w:val="text"/>
          <w:rFonts w:ascii="Optima" w:hAnsi="Optima" w:cstheme="minorHAnsi"/>
          <w:color w:val="000000"/>
        </w:rPr>
        <w:t xml:space="preserve">. </w:t>
      </w:r>
      <w:r w:rsidRPr="00A37E10">
        <w:rPr>
          <w:rStyle w:val="text"/>
          <w:rFonts w:ascii="Optima" w:hAnsi="Optima" w:cstheme="minorHAnsi"/>
          <w:color w:val="000000"/>
        </w:rPr>
        <w:t xml:space="preserve"> </w:t>
      </w:r>
      <w:r w:rsidR="00447A2E">
        <w:rPr>
          <w:rStyle w:val="text"/>
          <w:rFonts w:ascii="Optima" w:hAnsi="Optima" w:cstheme="minorHAnsi"/>
          <w:color w:val="000000"/>
        </w:rPr>
        <w:t>W</w:t>
      </w:r>
      <w:r w:rsidRPr="00A37E10">
        <w:rPr>
          <w:rStyle w:val="text"/>
          <w:rFonts w:ascii="Optima" w:hAnsi="Optima" w:cstheme="minorHAnsi"/>
          <w:color w:val="000000"/>
        </w:rPr>
        <w:t xml:space="preserve">ith that separation came broken relationships with </w:t>
      </w:r>
      <w:proofErr w:type="gramStart"/>
      <w:r w:rsidRPr="00A37E10">
        <w:rPr>
          <w:rStyle w:val="text"/>
          <w:rFonts w:ascii="Optima" w:hAnsi="Optima" w:cstheme="minorHAnsi"/>
          <w:color w:val="000000"/>
        </w:rPr>
        <w:t>ourselves</w:t>
      </w:r>
      <w:proofErr w:type="gramEnd"/>
      <w:r w:rsidRPr="00A37E10">
        <w:rPr>
          <w:rStyle w:val="text"/>
          <w:rFonts w:ascii="Optima" w:hAnsi="Optima" w:cstheme="minorHAnsi"/>
          <w:color w:val="000000"/>
        </w:rPr>
        <w:t xml:space="preserve">, others and creation. With Genesis 3, sin entered the world, and all our perfect relationships </w:t>
      </w:r>
      <w:r w:rsidR="000F031C">
        <w:rPr>
          <w:rStyle w:val="text"/>
          <w:rFonts w:ascii="Optima" w:hAnsi="Optima" w:cstheme="minorHAnsi"/>
          <w:color w:val="000000"/>
        </w:rPr>
        <w:t>were</w:t>
      </w:r>
      <w:r w:rsidRPr="00A37E10">
        <w:rPr>
          <w:rStyle w:val="text"/>
          <w:rFonts w:ascii="Optima" w:hAnsi="Optima" w:cstheme="minorHAnsi"/>
          <w:color w:val="000000"/>
        </w:rPr>
        <w:t xml:space="preserve"> marred. </w:t>
      </w:r>
    </w:p>
    <w:p w14:paraId="46CCEC25" w14:textId="52F7C03F" w:rsidR="00DD3042" w:rsidRDefault="00B77825" w:rsidP="00EB7639">
      <w:pPr>
        <w:ind w:left="720" w:right="720"/>
        <w:rPr>
          <w:rStyle w:val="text"/>
          <w:rFonts w:ascii="Goudy Old Style" w:hAnsi="Goudy Old Style" w:cstheme="minorHAnsi"/>
          <w:i/>
          <w:iCs/>
          <w:color w:val="000000"/>
        </w:rPr>
      </w:pPr>
      <w:r w:rsidRPr="00EB7639">
        <w:rPr>
          <w:rStyle w:val="text"/>
          <w:rFonts w:ascii="Goudy Old Style" w:hAnsi="Goudy Old Style" w:cstheme="minorHAnsi"/>
          <w:color w:val="000000"/>
        </w:rPr>
        <w:t>Therefore</w:t>
      </w:r>
      <w:r w:rsidR="000F031C">
        <w:rPr>
          <w:rStyle w:val="text"/>
          <w:rFonts w:ascii="Goudy Old Style" w:hAnsi="Goudy Old Style" w:cstheme="minorHAnsi"/>
          <w:color w:val="000000"/>
        </w:rPr>
        <w:t>,</w:t>
      </w:r>
      <w:r w:rsidRPr="00EB7639">
        <w:rPr>
          <w:rStyle w:val="text"/>
          <w:rFonts w:ascii="Goudy Old Style" w:hAnsi="Goudy Old Style" w:cstheme="minorHAnsi"/>
          <w:color w:val="000000"/>
        </w:rPr>
        <w:t xml:space="preserve"> just as sin entered the world through one man, and death through sin, in this way death spread to all men, because all sinned. </w:t>
      </w:r>
      <w:r w:rsidR="00DD3042" w:rsidRPr="000F031C">
        <w:rPr>
          <w:rStyle w:val="text"/>
          <w:rFonts w:ascii="Goudy Old Style" w:hAnsi="Goudy Old Style" w:cstheme="minorHAnsi"/>
          <w:color w:val="000000"/>
        </w:rPr>
        <w:t>Romans 5:12</w:t>
      </w:r>
    </w:p>
    <w:p w14:paraId="4D44E850" w14:textId="05970449" w:rsidR="00B77825" w:rsidRPr="00EB7639" w:rsidRDefault="00B77825" w:rsidP="00EB7639">
      <w:pPr>
        <w:ind w:left="720" w:right="720"/>
        <w:rPr>
          <w:rStyle w:val="text"/>
          <w:rFonts w:ascii="Goudy Old Style" w:hAnsi="Goudy Old Style" w:cstheme="minorHAnsi"/>
          <w:color w:val="000000"/>
        </w:rPr>
      </w:pPr>
      <w:r w:rsidRPr="00EB7639">
        <w:rPr>
          <w:rStyle w:val="text"/>
          <w:rFonts w:ascii="Goudy Old Style" w:hAnsi="Goudy Old Style" w:cstheme="minorHAnsi"/>
          <w:color w:val="000000"/>
        </w:rPr>
        <w:t xml:space="preserve">For I know that nothing good lives in me, that is, in my flesh. For the desire to do what is good is with me but there is no ability to do it. </w:t>
      </w:r>
      <w:r w:rsidR="00DD3042" w:rsidRPr="00DD3042">
        <w:rPr>
          <w:rStyle w:val="text"/>
          <w:rFonts w:ascii="Goudy Old Style" w:hAnsi="Goudy Old Style" w:cstheme="minorHAnsi"/>
          <w:color w:val="000000"/>
        </w:rPr>
        <w:t>Romans 8:18</w:t>
      </w:r>
    </w:p>
    <w:p w14:paraId="67912365" w14:textId="5F07CA61" w:rsidR="00B77825" w:rsidRPr="00A37E10" w:rsidRDefault="00B77825" w:rsidP="00B77825">
      <w:pPr>
        <w:rPr>
          <w:rStyle w:val="text"/>
          <w:rFonts w:ascii="Optima" w:hAnsi="Optima" w:cstheme="minorHAnsi"/>
          <w:color w:val="000000"/>
        </w:rPr>
      </w:pPr>
      <w:r w:rsidRPr="00A37E10">
        <w:rPr>
          <w:rStyle w:val="text"/>
          <w:rFonts w:ascii="Optima" w:hAnsi="Optima" w:cstheme="minorHAnsi"/>
          <w:color w:val="000000"/>
          <w:u w:val="single"/>
        </w:rPr>
        <w:t>Redemption:</w:t>
      </w:r>
      <w:r w:rsidR="00A37E10">
        <w:rPr>
          <w:rStyle w:val="text"/>
          <w:rFonts w:ascii="Optima" w:hAnsi="Optima" w:cstheme="minorHAnsi"/>
          <w:i/>
          <w:iCs/>
          <w:color w:val="000000"/>
        </w:rPr>
        <w:t xml:space="preserve"> </w:t>
      </w:r>
      <w:r w:rsidRPr="00A37E10">
        <w:rPr>
          <w:rStyle w:val="text"/>
          <w:rFonts w:ascii="Optima" w:hAnsi="Optima" w:cstheme="minorHAnsi"/>
          <w:color w:val="000000"/>
        </w:rPr>
        <w:t xml:space="preserve">In Moses we were then given the law to help us learn how to relate to God, self and other’s again through the 10 commandments and Levitical laws. As we recurringly see in Scripture, humans are incapable of perfectly upholding the law. Yet a perfect man did come – fully God and fully human to come as the final sacrifice for our sins to reconcile us back God and to overcome the power of sin over our lives. </w:t>
      </w:r>
    </w:p>
    <w:p w14:paraId="022BEBA4" w14:textId="4D221CE5" w:rsidR="00C3709E" w:rsidRDefault="00B77825" w:rsidP="00EB7639">
      <w:pPr>
        <w:ind w:left="720" w:right="720"/>
        <w:rPr>
          <w:rStyle w:val="text"/>
          <w:rFonts w:ascii="Goudy Old Style" w:hAnsi="Goudy Old Style" w:cstheme="minorHAnsi"/>
          <w:color w:val="000000"/>
        </w:rPr>
      </w:pPr>
      <w:r w:rsidRPr="00EB7639">
        <w:rPr>
          <w:rStyle w:val="text"/>
          <w:rFonts w:ascii="Goudy Old Style" w:hAnsi="Goudy Old Style" w:cstheme="minorHAnsi"/>
          <w:color w:val="000000"/>
        </w:rPr>
        <w:t xml:space="preserve">We have now been declared righteous by His </w:t>
      </w:r>
      <w:proofErr w:type="gramStart"/>
      <w:r w:rsidRPr="00EB7639">
        <w:rPr>
          <w:rStyle w:val="text"/>
          <w:rFonts w:ascii="Goudy Old Style" w:hAnsi="Goudy Old Style" w:cstheme="minorHAnsi"/>
          <w:color w:val="000000"/>
        </w:rPr>
        <w:t>blood,</w:t>
      </w:r>
      <w:proofErr w:type="gramEnd"/>
      <w:r w:rsidRPr="00EB7639">
        <w:rPr>
          <w:rStyle w:val="text"/>
          <w:rFonts w:ascii="Goudy Old Style" w:hAnsi="Goudy Old Style" w:cstheme="minorHAnsi"/>
          <w:color w:val="000000"/>
        </w:rPr>
        <w:t xml:space="preserve"> we will be saved through Him from wrath. For if, while we were enemies, we were reconciled to God through the death of His Son, then how more, having been reconciled, will we also be saved by His life. </w:t>
      </w:r>
      <w:r w:rsidR="00C3709E" w:rsidRPr="00C3709E">
        <w:rPr>
          <w:rStyle w:val="text"/>
          <w:rFonts w:ascii="Goudy Old Style" w:hAnsi="Goudy Old Style" w:cstheme="minorHAnsi"/>
          <w:color w:val="000000"/>
        </w:rPr>
        <w:t>Romans 5:6-11</w:t>
      </w:r>
    </w:p>
    <w:p w14:paraId="787CBD78" w14:textId="7235AC51" w:rsidR="00C3709E" w:rsidRDefault="00B77825" w:rsidP="00EB7639">
      <w:pPr>
        <w:ind w:left="720" w:right="720"/>
        <w:rPr>
          <w:rStyle w:val="text"/>
          <w:rFonts w:ascii="Goudy Old Style" w:hAnsi="Goudy Old Style" w:cstheme="minorHAnsi"/>
          <w:color w:val="000000"/>
        </w:rPr>
      </w:pPr>
      <w:r w:rsidRPr="00EB7639">
        <w:rPr>
          <w:rStyle w:val="text"/>
          <w:rFonts w:ascii="Goudy Old Style" w:hAnsi="Goudy Old Style" w:cstheme="minorHAnsi"/>
          <w:color w:val="000000"/>
        </w:rPr>
        <w:t xml:space="preserve">Nevertheless, death reigned from Adam to Moses, even over those who did not sin in the likeness of Adam’s transgression. He is a protype of the Coming One. </w:t>
      </w:r>
      <w:r w:rsidR="00C3709E" w:rsidRPr="00C3709E">
        <w:rPr>
          <w:rStyle w:val="text"/>
          <w:rFonts w:ascii="Goudy Old Style" w:hAnsi="Goudy Old Style" w:cstheme="minorHAnsi"/>
          <w:color w:val="000000"/>
        </w:rPr>
        <w:t>Romans 5:14</w:t>
      </w:r>
    </w:p>
    <w:p w14:paraId="42B4FD08" w14:textId="6246B3A0" w:rsidR="00C3709E" w:rsidRDefault="00B77825" w:rsidP="00EB7639">
      <w:pPr>
        <w:ind w:left="720" w:right="720"/>
        <w:rPr>
          <w:rStyle w:val="text"/>
          <w:rFonts w:ascii="Goudy Old Style" w:hAnsi="Goudy Old Style" w:cstheme="minorHAnsi"/>
          <w:color w:val="000000"/>
        </w:rPr>
      </w:pPr>
      <w:r w:rsidRPr="00EB7639">
        <w:rPr>
          <w:rStyle w:val="text"/>
          <w:rFonts w:ascii="Goudy Old Style" w:hAnsi="Goudy Old Style" w:cstheme="minorHAnsi"/>
          <w:color w:val="000000"/>
        </w:rPr>
        <w:t xml:space="preserve">For just as through one man’s disobedience the many were made sinners, so also through the one man’s obedience the many will be made righteous. </w:t>
      </w:r>
      <w:r w:rsidR="00C3709E" w:rsidRPr="00C3709E">
        <w:rPr>
          <w:rStyle w:val="text"/>
          <w:rFonts w:ascii="Goudy Old Style" w:hAnsi="Goudy Old Style" w:cstheme="minorHAnsi"/>
          <w:color w:val="000000"/>
        </w:rPr>
        <w:t>Romans 5:19</w:t>
      </w:r>
    </w:p>
    <w:p w14:paraId="4607CDD5" w14:textId="1CD0F12D" w:rsidR="00B77825" w:rsidRPr="00EB7639" w:rsidRDefault="00B77825" w:rsidP="00EB7639">
      <w:pPr>
        <w:ind w:left="720" w:right="720"/>
        <w:rPr>
          <w:rStyle w:val="text"/>
          <w:rFonts w:ascii="Goudy Old Style" w:hAnsi="Goudy Old Style" w:cstheme="minorHAnsi"/>
          <w:color w:val="000000"/>
        </w:rPr>
      </w:pPr>
      <w:r w:rsidRPr="00EB7639">
        <w:rPr>
          <w:rStyle w:val="text"/>
          <w:rFonts w:ascii="Goudy Old Style" w:hAnsi="Goudy Old Style" w:cstheme="minorHAnsi"/>
          <w:color w:val="000000"/>
        </w:rPr>
        <w:lastRenderedPageBreak/>
        <w:t xml:space="preserve">For we know that our old self was crucified with Him in order that sin’s dominion over the body may be abolished, so that we may no longer be enslaved to sin. Now if we died with Christ, we believe we will also live with Him. </w:t>
      </w:r>
      <w:r w:rsidR="00585274" w:rsidRPr="00585274">
        <w:rPr>
          <w:rStyle w:val="text"/>
          <w:rFonts w:ascii="Goudy Old Style" w:hAnsi="Goudy Old Style" w:cstheme="minorHAnsi"/>
          <w:color w:val="000000"/>
        </w:rPr>
        <w:t>Romans 6:6;8</w:t>
      </w:r>
    </w:p>
    <w:p w14:paraId="34702CB0" w14:textId="3C16E37A" w:rsidR="00B77825" w:rsidRPr="00A37E10" w:rsidRDefault="00B77825" w:rsidP="00B77825">
      <w:pPr>
        <w:rPr>
          <w:rStyle w:val="text"/>
          <w:rFonts w:ascii="Optima" w:hAnsi="Optima" w:cstheme="minorHAnsi"/>
          <w:color w:val="000000"/>
        </w:rPr>
      </w:pPr>
      <w:r w:rsidRPr="00A37E10">
        <w:rPr>
          <w:rStyle w:val="text"/>
          <w:rFonts w:ascii="Optima" w:hAnsi="Optima" w:cstheme="minorHAnsi"/>
          <w:color w:val="000000"/>
          <w:u w:val="single"/>
        </w:rPr>
        <w:t>New Creation:</w:t>
      </w:r>
      <w:r w:rsidR="00A37E10">
        <w:rPr>
          <w:rStyle w:val="text"/>
          <w:rFonts w:ascii="Optima" w:hAnsi="Optima" w:cstheme="minorHAnsi"/>
          <w:i/>
          <w:iCs/>
          <w:color w:val="000000"/>
        </w:rPr>
        <w:t xml:space="preserve"> </w:t>
      </w:r>
      <w:r w:rsidRPr="00A37E10">
        <w:rPr>
          <w:rStyle w:val="text"/>
          <w:rFonts w:ascii="Optima" w:hAnsi="Optima" w:cstheme="minorHAnsi"/>
          <w:color w:val="000000"/>
        </w:rPr>
        <w:t>After Christ’s death on the cross, He gave the disciples the Great Commission and then ascended into heaven. This leaves us living in the Kingdom already</w:t>
      </w:r>
      <w:r w:rsidR="00445C74">
        <w:rPr>
          <w:rStyle w:val="text"/>
          <w:rFonts w:ascii="Optima" w:hAnsi="Optima" w:cstheme="minorHAnsi"/>
          <w:color w:val="000000"/>
        </w:rPr>
        <w:t xml:space="preserve"> /</w:t>
      </w:r>
      <w:r w:rsidRPr="00A37E10">
        <w:rPr>
          <w:rStyle w:val="text"/>
          <w:rFonts w:ascii="Optima" w:hAnsi="Optima" w:cstheme="minorHAnsi"/>
          <w:color w:val="000000"/>
        </w:rPr>
        <w:t xml:space="preserve"> not yet where we are reconciled to God and receive new life in </w:t>
      </w:r>
      <w:r w:rsidR="00445C74" w:rsidRPr="00A37E10">
        <w:rPr>
          <w:rStyle w:val="text"/>
          <w:rFonts w:ascii="Optima" w:hAnsi="Optima" w:cstheme="minorHAnsi"/>
          <w:color w:val="000000"/>
        </w:rPr>
        <w:t>Christ</w:t>
      </w:r>
      <w:r w:rsidR="00445C74">
        <w:rPr>
          <w:rStyle w:val="text"/>
          <w:rFonts w:ascii="Optima" w:hAnsi="Optima" w:cstheme="minorHAnsi"/>
          <w:color w:val="000000"/>
        </w:rPr>
        <w:t xml:space="preserve"> but </w:t>
      </w:r>
      <w:r w:rsidRPr="00A37E10">
        <w:rPr>
          <w:rStyle w:val="text"/>
          <w:rFonts w:ascii="Optima" w:hAnsi="Optima" w:cstheme="minorHAnsi"/>
          <w:color w:val="000000"/>
        </w:rPr>
        <w:t>live in a world that still experiences the results of the fall while we wait for Christ’s second coming that ushers in the final New Creation. The New Creation is where those who believed in Christ by faith are resurrected with Him to live in the new Eden, bringing us back to how creation and humans were intended to live in perfect harmony in all 4 foundational relationships</w:t>
      </w:r>
      <w:r w:rsidR="00D75460">
        <w:rPr>
          <w:rStyle w:val="text"/>
          <w:rFonts w:ascii="Optima" w:hAnsi="Optima" w:cstheme="minorHAnsi"/>
          <w:color w:val="000000"/>
        </w:rPr>
        <w:t xml:space="preserve"> (Revelation 21-22)</w:t>
      </w:r>
    </w:p>
    <w:p w14:paraId="44F3B975" w14:textId="3ED76A4F" w:rsidR="00D75460" w:rsidRDefault="00B77825" w:rsidP="0032372A">
      <w:pPr>
        <w:ind w:left="720" w:right="720"/>
        <w:rPr>
          <w:rStyle w:val="text"/>
          <w:rFonts w:ascii="Goudy Old Style" w:hAnsi="Goudy Old Style" w:cstheme="minorHAnsi"/>
          <w:color w:val="000000"/>
        </w:rPr>
      </w:pPr>
      <w:r w:rsidRPr="007E6DD1">
        <w:rPr>
          <w:rStyle w:val="text"/>
          <w:rFonts w:ascii="Goudy Old Style" w:hAnsi="Goudy Old Style" w:cstheme="minorHAnsi"/>
          <w:color w:val="000000"/>
        </w:rPr>
        <w:t xml:space="preserve">No longer will there be any curse. The throne of God and of the Lamb will be in the city, and His servants will serve Him. </w:t>
      </w:r>
      <w:r w:rsidR="008E456A" w:rsidRPr="008E456A">
        <w:rPr>
          <w:rStyle w:val="text"/>
          <w:rFonts w:ascii="Goudy Old Style" w:hAnsi="Goudy Old Style" w:cstheme="minorHAnsi"/>
          <w:color w:val="000000"/>
        </w:rPr>
        <w:t>Revelation 22:3</w:t>
      </w:r>
    </w:p>
    <w:p w14:paraId="1A09537D" w14:textId="5B9B0B0C" w:rsidR="007845DB" w:rsidRPr="0032372A" w:rsidRDefault="00B77825" w:rsidP="0032372A">
      <w:pPr>
        <w:ind w:left="720" w:right="720"/>
        <w:rPr>
          <w:rStyle w:val="text"/>
          <w:rFonts w:ascii="Goudy Old Style" w:hAnsi="Goudy Old Style" w:cstheme="minorHAnsi"/>
          <w:color w:val="000000"/>
        </w:rPr>
      </w:pPr>
      <w:r w:rsidRPr="007E6DD1">
        <w:rPr>
          <w:rStyle w:val="text"/>
          <w:rFonts w:ascii="Goudy Old Style" w:hAnsi="Goudy Old Style" w:cstheme="minorHAnsi"/>
          <w:color w:val="000000"/>
        </w:rPr>
        <w:t xml:space="preserve">For I consider the suffering of this present time are not worth comparing with the glory that is going to be revealed to us. For the creation was subjected to futility, not willingly but because of Him who subjected it in the hope that creation itself will be also set free from the bondage of corruption into the glorious freedom of God’s children. </w:t>
      </w:r>
      <w:r w:rsidR="008E456A" w:rsidRPr="007E6DD1">
        <w:rPr>
          <w:rStyle w:val="text"/>
          <w:rFonts w:ascii="Goudy Old Style" w:hAnsi="Goudy Old Style" w:cstheme="minorHAnsi"/>
          <w:color w:val="000000"/>
        </w:rPr>
        <w:t>Romans 8:18, 8:28-21</w:t>
      </w:r>
    </w:p>
    <w:p w14:paraId="187D8BB9" w14:textId="641DE0B0" w:rsidR="007845DB" w:rsidRDefault="007845DB" w:rsidP="007845DB">
      <w:pPr>
        <w:rPr>
          <w:rStyle w:val="text"/>
          <w:rFonts w:ascii="Goudy Old Style" w:hAnsi="Goudy Old Style" w:cstheme="minorHAnsi"/>
          <w:color w:val="000000"/>
          <w:sz w:val="24"/>
          <w:szCs w:val="24"/>
          <w:u w:val="single"/>
        </w:rPr>
      </w:pPr>
      <w:r>
        <w:rPr>
          <w:rStyle w:val="text"/>
          <w:rFonts w:ascii="Goudy Old Style" w:hAnsi="Goudy Old Style" w:cstheme="minorHAnsi"/>
          <w:color w:val="000000"/>
          <w:sz w:val="24"/>
          <w:szCs w:val="24"/>
          <w:u w:val="single"/>
        </w:rPr>
        <w:t>Our</w:t>
      </w:r>
      <w:r w:rsidRPr="00A27D2D">
        <w:rPr>
          <w:rStyle w:val="text"/>
          <w:rFonts w:ascii="Goudy Old Style" w:hAnsi="Goudy Old Style" w:cstheme="minorHAnsi"/>
          <w:color w:val="000000"/>
          <w:sz w:val="24"/>
          <w:szCs w:val="24"/>
          <w:u w:val="single"/>
        </w:rPr>
        <w:t xml:space="preserve"> Four </w:t>
      </w:r>
      <w:r>
        <w:rPr>
          <w:rStyle w:val="text"/>
          <w:rFonts w:ascii="Goudy Old Style" w:hAnsi="Goudy Old Style" w:cstheme="minorHAnsi"/>
          <w:color w:val="000000"/>
          <w:sz w:val="24"/>
          <w:szCs w:val="24"/>
          <w:u w:val="single"/>
        </w:rPr>
        <w:t xml:space="preserve">Relationships </w:t>
      </w:r>
    </w:p>
    <w:p w14:paraId="6941BB7E" w14:textId="226BB214" w:rsidR="00514882" w:rsidRDefault="00514882" w:rsidP="007845DB">
      <w:pPr>
        <w:rPr>
          <w:rStyle w:val="text"/>
          <w:rFonts w:ascii="Optima" w:hAnsi="Optima" w:cstheme="minorHAnsi"/>
          <w:color w:val="000000"/>
        </w:rPr>
      </w:pPr>
      <w:r>
        <w:rPr>
          <w:rStyle w:val="text"/>
          <w:rFonts w:ascii="Optima" w:hAnsi="Optima" w:cstheme="minorHAnsi"/>
          <w:color w:val="000000"/>
        </w:rPr>
        <w:tab/>
      </w:r>
      <w:r w:rsidR="00E409DE">
        <w:rPr>
          <w:rStyle w:val="text"/>
          <w:rFonts w:ascii="Optima" w:hAnsi="Optima" w:cstheme="minorHAnsi"/>
          <w:color w:val="000000"/>
        </w:rPr>
        <w:t xml:space="preserve">In the four stages of the Christian </w:t>
      </w:r>
      <w:r w:rsidR="008314D0">
        <w:rPr>
          <w:rStyle w:val="text"/>
          <w:rFonts w:ascii="Optima" w:hAnsi="Optima" w:cstheme="minorHAnsi"/>
          <w:color w:val="000000"/>
        </w:rPr>
        <w:t>metanarrative,</w:t>
      </w:r>
      <w:r w:rsidR="00E409DE">
        <w:rPr>
          <w:rStyle w:val="text"/>
          <w:rFonts w:ascii="Optima" w:hAnsi="Optima" w:cstheme="minorHAnsi"/>
          <w:color w:val="000000"/>
        </w:rPr>
        <w:t xml:space="preserve"> </w:t>
      </w:r>
      <w:r w:rsidR="008000F9">
        <w:rPr>
          <w:rStyle w:val="text"/>
          <w:rFonts w:ascii="Optima" w:hAnsi="Optima" w:cstheme="minorHAnsi"/>
          <w:color w:val="000000"/>
        </w:rPr>
        <w:t xml:space="preserve">we find how the </w:t>
      </w:r>
      <w:r w:rsidR="00957416">
        <w:rPr>
          <w:rStyle w:val="text"/>
          <w:rFonts w:ascii="Optima" w:hAnsi="Optima" w:cstheme="minorHAnsi"/>
          <w:color w:val="000000"/>
        </w:rPr>
        <w:t>four foundation</w:t>
      </w:r>
      <w:r w:rsidR="00B71E11">
        <w:rPr>
          <w:rStyle w:val="text"/>
          <w:rFonts w:ascii="Optima" w:hAnsi="Optima" w:cstheme="minorHAnsi"/>
          <w:color w:val="000000"/>
        </w:rPr>
        <w:t>al</w:t>
      </w:r>
      <w:r w:rsidR="00957416">
        <w:rPr>
          <w:rStyle w:val="text"/>
          <w:rFonts w:ascii="Optima" w:hAnsi="Optima" w:cstheme="minorHAnsi"/>
          <w:color w:val="000000"/>
        </w:rPr>
        <w:t xml:space="preserve"> relationships are impacted within each stage</w:t>
      </w:r>
      <w:r w:rsidR="00B71E11">
        <w:rPr>
          <w:rStyle w:val="text"/>
          <w:rFonts w:ascii="Optima" w:hAnsi="Optima" w:cstheme="minorHAnsi"/>
          <w:color w:val="000000"/>
        </w:rPr>
        <w:t xml:space="preserve"> of the metanarrative. </w:t>
      </w:r>
      <w:r w:rsidR="00EF629A">
        <w:rPr>
          <w:rStyle w:val="text"/>
          <w:rFonts w:ascii="Optima" w:hAnsi="Optima" w:cstheme="minorHAnsi"/>
          <w:color w:val="000000"/>
        </w:rPr>
        <w:t>In the fall stage</w:t>
      </w:r>
      <w:r w:rsidR="00AC18D9">
        <w:rPr>
          <w:rStyle w:val="text"/>
          <w:rFonts w:ascii="Optima" w:hAnsi="Optima" w:cstheme="minorHAnsi"/>
          <w:color w:val="000000"/>
        </w:rPr>
        <w:t>,</w:t>
      </w:r>
      <w:r w:rsidR="00EF629A">
        <w:rPr>
          <w:rStyle w:val="text"/>
          <w:rFonts w:ascii="Optima" w:hAnsi="Optima" w:cstheme="minorHAnsi"/>
          <w:color w:val="000000"/>
        </w:rPr>
        <w:t xml:space="preserve"> </w:t>
      </w:r>
      <w:r w:rsidR="00414D75">
        <w:rPr>
          <w:rStyle w:val="text"/>
          <w:rFonts w:ascii="Optima" w:hAnsi="Optima" w:cstheme="minorHAnsi"/>
          <w:color w:val="000000"/>
        </w:rPr>
        <w:t>our relationships with God, ourselves, creation</w:t>
      </w:r>
      <w:r w:rsidR="00AB62A6">
        <w:rPr>
          <w:rStyle w:val="text"/>
          <w:rFonts w:ascii="Optima" w:hAnsi="Optima" w:cstheme="minorHAnsi"/>
          <w:color w:val="000000"/>
        </w:rPr>
        <w:t>,</w:t>
      </w:r>
      <w:r w:rsidR="00414D75">
        <w:rPr>
          <w:rStyle w:val="text"/>
          <w:rFonts w:ascii="Optima" w:hAnsi="Optima" w:cstheme="minorHAnsi"/>
          <w:color w:val="000000"/>
        </w:rPr>
        <w:t xml:space="preserve"> and others fell out of alignment with how God originally created</w:t>
      </w:r>
      <w:r w:rsidR="00154D73">
        <w:rPr>
          <w:rStyle w:val="text"/>
          <w:rFonts w:ascii="Optima" w:hAnsi="Optima" w:cstheme="minorHAnsi"/>
          <w:color w:val="000000"/>
        </w:rPr>
        <w:t xml:space="preserve"> and intended. </w:t>
      </w:r>
      <w:r w:rsidR="00C110C8">
        <w:rPr>
          <w:rStyle w:val="text"/>
          <w:rFonts w:ascii="Optima" w:hAnsi="Optima" w:cstheme="minorHAnsi"/>
          <w:color w:val="000000"/>
        </w:rPr>
        <w:t xml:space="preserve">These relationships are only restored through </w:t>
      </w:r>
      <w:r w:rsidR="0031075F">
        <w:rPr>
          <w:rStyle w:val="text"/>
          <w:rFonts w:ascii="Optima" w:hAnsi="Optima" w:cstheme="minorHAnsi"/>
          <w:color w:val="000000"/>
        </w:rPr>
        <w:t xml:space="preserve">being reconciled back to </w:t>
      </w:r>
      <w:r w:rsidR="00AB62A6">
        <w:rPr>
          <w:rStyle w:val="text"/>
          <w:rFonts w:ascii="Optima" w:hAnsi="Optima" w:cstheme="minorHAnsi"/>
          <w:color w:val="000000"/>
        </w:rPr>
        <w:t>God</w:t>
      </w:r>
      <w:r w:rsidR="003437D0">
        <w:rPr>
          <w:rStyle w:val="text"/>
          <w:rFonts w:ascii="Optima" w:hAnsi="Optima" w:cstheme="minorHAnsi"/>
          <w:color w:val="000000"/>
        </w:rPr>
        <w:t xml:space="preserve">; </w:t>
      </w:r>
      <w:r w:rsidR="00FA5D3B">
        <w:rPr>
          <w:rStyle w:val="text"/>
          <w:rFonts w:ascii="Optima" w:hAnsi="Optima" w:cstheme="minorHAnsi"/>
          <w:color w:val="000000"/>
        </w:rPr>
        <w:t xml:space="preserve">then our beliefs, thoughts and actions </w:t>
      </w:r>
      <w:r w:rsidR="00961ECA">
        <w:rPr>
          <w:rStyle w:val="text"/>
          <w:rFonts w:ascii="Optima" w:hAnsi="Optima" w:cstheme="minorHAnsi"/>
          <w:color w:val="000000"/>
        </w:rPr>
        <w:t xml:space="preserve">begin the renewal process and how we approach the four relationships </w:t>
      </w:r>
      <w:r w:rsidR="002277D8">
        <w:rPr>
          <w:rStyle w:val="text"/>
          <w:rFonts w:ascii="Optima" w:hAnsi="Optima" w:cstheme="minorHAnsi"/>
          <w:color w:val="000000"/>
        </w:rPr>
        <w:t>heads towards t</w:t>
      </w:r>
      <w:r w:rsidR="002F2B3B">
        <w:rPr>
          <w:rStyle w:val="text"/>
          <w:rFonts w:ascii="Optima" w:hAnsi="Optima" w:cstheme="minorHAnsi"/>
          <w:color w:val="000000"/>
        </w:rPr>
        <w:t>he</w:t>
      </w:r>
      <w:r w:rsidR="002277D8">
        <w:rPr>
          <w:rStyle w:val="text"/>
          <w:rFonts w:ascii="Optima" w:hAnsi="Optima" w:cstheme="minorHAnsi"/>
          <w:color w:val="000000"/>
        </w:rPr>
        <w:t xml:space="preserve"> ideals of the new creation stage. </w:t>
      </w:r>
    </w:p>
    <w:p w14:paraId="1B2FE6DA" w14:textId="527C8D8C" w:rsidR="004E3E5A" w:rsidRDefault="003437D0" w:rsidP="00AD2145">
      <w:pPr>
        <w:pStyle w:val="NormalWeb"/>
        <w:shd w:val="clear" w:color="auto" w:fill="FFFFFF"/>
        <w:ind w:left="720" w:right="720"/>
        <w:jc w:val="both"/>
        <w:rPr>
          <w:rStyle w:val="text"/>
          <w:rFonts w:ascii="Goudy Old Style" w:hAnsi="Goudy Old Style" w:cs="Segoe UI"/>
          <w:color w:val="000000"/>
          <w:sz w:val="20"/>
          <w:szCs w:val="20"/>
        </w:rPr>
      </w:pPr>
      <w:r w:rsidRPr="003437D0">
        <w:rPr>
          <w:rStyle w:val="text"/>
          <w:rFonts w:ascii="Goudy Old Style" w:hAnsi="Goudy Old Style" w:cs="Segoe UI"/>
          <w:b/>
          <w:bCs/>
          <w:color w:val="000000"/>
          <w:sz w:val="20"/>
          <w:szCs w:val="20"/>
          <w:vertAlign w:val="superscript"/>
        </w:rPr>
        <w:t>15 </w:t>
      </w:r>
      <w:r w:rsidRPr="003437D0">
        <w:rPr>
          <w:rStyle w:val="text"/>
          <w:rFonts w:ascii="Goudy Old Style" w:hAnsi="Goudy Old Style" w:cs="Segoe UI"/>
          <w:color w:val="000000"/>
          <w:sz w:val="20"/>
          <w:szCs w:val="20"/>
        </w:rPr>
        <w:t>The Son is the image of the invisible God, the firstborn over all creation.</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16 </w:t>
      </w:r>
      <w:r w:rsidRPr="003437D0">
        <w:rPr>
          <w:rStyle w:val="text"/>
          <w:rFonts w:ascii="Goudy Old Style" w:hAnsi="Goudy Old Style" w:cs="Segoe UI"/>
          <w:color w:val="000000"/>
          <w:sz w:val="20"/>
          <w:szCs w:val="20"/>
        </w:rPr>
        <w:t>For in him all things were created: things in heaven and on earth, visible and invisible, whether thrones or powers or rulers or authorities; all things have been created through him and for him.</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17 </w:t>
      </w:r>
      <w:r w:rsidRPr="003437D0">
        <w:rPr>
          <w:rStyle w:val="text"/>
          <w:rFonts w:ascii="Goudy Old Style" w:hAnsi="Goudy Old Style" w:cs="Segoe UI"/>
          <w:color w:val="000000"/>
          <w:sz w:val="20"/>
          <w:szCs w:val="20"/>
        </w:rPr>
        <w:t>He is before all things, and in him all things hold together.</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18 </w:t>
      </w:r>
      <w:r w:rsidRPr="003437D0">
        <w:rPr>
          <w:rStyle w:val="text"/>
          <w:rFonts w:ascii="Goudy Old Style" w:hAnsi="Goudy Old Style" w:cs="Segoe UI"/>
          <w:color w:val="000000"/>
          <w:sz w:val="20"/>
          <w:szCs w:val="20"/>
        </w:rPr>
        <w:t>And he is the head of the body, the church; he is the beginning and the firstborn from among the dead, so that in everything he might have the supremacy.</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19 </w:t>
      </w:r>
      <w:r w:rsidRPr="003437D0">
        <w:rPr>
          <w:rStyle w:val="text"/>
          <w:rFonts w:ascii="Goudy Old Style" w:hAnsi="Goudy Old Style" w:cs="Segoe UI"/>
          <w:color w:val="000000"/>
          <w:sz w:val="20"/>
          <w:szCs w:val="20"/>
        </w:rPr>
        <w:t>For God was pleased to have all his fullness dwell in him,</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20 </w:t>
      </w:r>
      <w:r w:rsidRPr="003437D0">
        <w:rPr>
          <w:rStyle w:val="text"/>
          <w:rFonts w:ascii="Goudy Old Style" w:hAnsi="Goudy Old Style" w:cs="Segoe UI"/>
          <w:color w:val="000000"/>
          <w:sz w:val="20"/>
          <w:szCs w:val="20"/>
        </w:rPr>
        <w:t>and through him to reconcile to himself all things, whether things on earth or things in heaven, by making peace through his blood, shed on the cross.</w:t>
      </w:r>
      <w:r w:rsidR="00AD2145">
        <w:rPr>
          <w:rFonts w:ascii="Goudy Old Style" w:hAnsi="Goudy Old Style" w:cs="Segoe UI"/>
          <w:color w:val="000000"/>
          <w:sz w:val="20"/>
          <w:szCs w:val="20"/>
        </w:rPr>
        <w:t xml:space="preserve"> </w:t>
      </w:r>
      <w:r w:rsidRPr="003437D0">
        <w:rPr>
          <w:rStyle w:val="text"/>
          <w:rFonts w:ascii="Goudy Old Style" w:hAnsi="Goudy Old Style" w:cs="Segoe UI"/>
          <w:b/>
          <w:bCs/>
          <w:color w:val="000000"/>
          <w:sz w:val="20"/>
          <w:szCs w:val="20"/>
          <w:vertAlign w:val="superscript"/>
        </w:rPr>
        <w:t>21 </w:t>
      </w:r>
      <w:r w:rsidRPr="003437D0">
        <w:rPr>
          <w:rStyle w:val="text"/>
          <w:rFonts w:ascii="Goudy Old Style" w:hAnsi="Goudy Old Style" w:cs="Segoe UI"/>
          <w:color w:val="000000"/>
          <w:sz w:val="20"/>
          <w:szCs w:val="20"/>
        </w:rPr>
        <w:t>Once you were alienated from God and were enemies in your minds because of</w:t>
      </w:r>
      <w:r w:rsidR="00AD2145">
        <w:rPr>
          <w:rStyle w:val="text"/>
          <w:rFonts w:ascii="Goudy Old Style" w:hAnsi="Goudy Old Style" w:cs="Segoe UI"/>
          <w:color w:val="000000"/>
          <w:sz w:val="20"/>
          <w:szCs w:val="20"/>
          <w:vertAlign w:val="superscript"/>
        </w:rPr>
        <w:t xml:space="preserve"> </w:t>
      </w:r>
      <w:r w:rsidRPr="003437D0">
        <w:rPr>
          <w:rStyle w:val="text"/>
          <w:rFonts w:ascii="Goudy Old Style" w:hAnsi="Goudy Old Style" w:cs="Segoe UI"/>
          <w:color w:val="000000"/>
          <w:sz w:val="20"/>
          <w:szCs w:val="20"/>
        </w:rPr>
        <w:t>your evil behavior.</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22 </w:t>
      </w:r>
      <w:r w:rsidRPr="003437D0">
        <w:rPr>
          <w:rStyle w:val="text"/>
          <w:rFonts w:ascii="Goudy Old Style" w:hAnsi="Goudy Old Style" w:cs="Segoe UI"/>
          <w:color w:val="000000"/>
          <w:sz w:val="20"/>
          <w:szCs w:val="20"/>
        </w:rPr>
        <w:t>But now he has reconciled you by Christ’s physical body through death to present you holy in his sight, without blemish and free from accusation—</w:t>
      </w:r>
      <w:r w:rsidRPr="003437D0">
        <w:rPr>
          <w:rFonts w:ascii="Goudy Old Style" w:hAnsi="Goudy Old Style" w:cs="Segoe UI"/>
          <w:color w:val="000000"/>
          <w:sz w:val="20"/>
          <w:szCs w:val="20"/>
        </w:rPr>
        <w:t> </w:t>
      </w:r>
      <w:r w:rsidRPr="003437D0">
        <w:rPr>
          <w:rStyle w:val="text"/>
          <w:rFonts w:ascii="Goudy Old Style" w:hAnsi="Goudy Old Style" w:cs="Segoe UI"/>
          <w:b/>
          <w:bCs/>
          <w:color w:val="000000"/>
          <w:sz w:val="20"/>
          <w:szCs w:val="20"/>
          <w:vertAlign w:val="superscript"/>
        </w:rPr>
        <w:t>23 </w:t>
      </w:r>
      <w:r w:rsidRPr="003437D0">
        <w:rPr>
          <w:rStyle w:val="text"/>
          <w:rFonts w:ascii="Goudy Old Style" w:hAnsi="Goudy Old Style" w:cs="Segoe UI"/>
          <w:color w:val="000000"/>
          <w:sz w:val="20"/>
          <w:szCs w:val="20"/>
        </w:rPr>
        <w:t>if you continue in your faith, established and firm, and do not move from the hope held out in the gospel. This is the gospel that you heard and that has been proclaimed to every creature under heaven, and of which I, Paul, have become a servant.</w:t>
      </w:r>
      <w:r w:rsidR="00AD2145">
        <w:rPr>
          <w:rStyle w:val="text"/>
          <w:rFonts w:ascii="Goudy Old Style" w:hAnsi="Goudy Old Style" w:cs="Segoe UI"/>
          <w:color w:val="000000"/>
          <w:sz w:val="20"/>
          <w:szCs w:val="20"/>
        </w:rPr>
        <w:t xml:space="preserve"> </w:t>
      </w:r>
      <w:r w:rsidR="00680B20">
        <w:rPr>
          <w:rStyle w:val="text"/>
          <w:rFonts w:ascii="Goudy Old Style" w:hAnsi="Goudy Old Style" w:cs="Segoe UI"/>
          <w:color w:val="000000"/>
          <w:sz w:val="20"/>
          <w:szCs w:val="20"/>
        </w:rPr>
        <w:t>Colossians 1:15-23</w:t>
      </w:r>
    </w:p>
    <w:p w14:paraId="6A1F8CFE" w14:textId="6E1B7A24" w:rsidR="00235756" w:rsidRDefault="00235756" w:rsidP="00235756">
      <w:pPr>
        <w:ind w:right="720" w:firstLine="720"/>
        <w:rPr>
          <w:rFonts w:ascii="Optima" w:hAnsi="Optima" w:cs="Calibri"/>
          <w:color w:val="1D1D1D"/>
        </w:rPr>
      </w:pPr>
      <w:r>
        <w:rPr>
          <w:rFonts w:ascii="Optima" w:hAnsi="Optima" w:cs="Calibri"/>
          <w:color w:val="1D1D1D"/>
        </w:rPr>
        <w:t xml:space="preserve">Before reviewing the two diagrams of our four foundational relationships, let’s do a quick explanation in what the four relationships are. </w:t>
      </w:r>
    </w:p>
    <w:p w14:paraId="5770ED99" w14:textId="77777777" w:rsidR="00235756" w:rsidRDefault="00235756" w:rsidP="00235756">
      <w:pPr>
        <w:ind w:left="720" w:right="720" w:hanging="720"/>
        <w:rPr>
          <w:rFonts w:ascii="Optima" w:hAnsi="Optima" w:cs="Calibri"/>
          <w:color w:val="1D1D1D"/>
        </w:rPr>
      </w:pPr>
      <w:r>
        <w:rPr>
          <w:rFonts w:ascii="Optima" w:hAnsi="Optima" w:cs="Calibri"/>
          <w:color w:val="1D1D1D"/>
        </w:rPr>
        <w:t xml:space="preserve">God: He is our creator, sustainer, and redeemer. He is triune, holy, just, righteous, wisdom, goodness, and the standard to hold our thoughts and actions to. </w:t>
      </w:r>
    </w:p>
    <w:p w14:paraId="2257F40E" w14:textId="77777777" w:rsidR="00235756" w:rsidRDefault="00235756" w:rsidP="00235756">
      <w:pPr>
        <w:ind w:left="720" w:right="720" w:hanging="720"/>
        <w:rPr>
          <w:rFonts w:ascii="Optima" w:hAnsi="Optima" w:cs="Calibri"/>
          <w:color w:val="1D1D1D"/>
        </w:rPr>
      </w:pPr>
      <w:r>
        <w:rPr>
          <w:rFonts w:ascii="Optima" w:hAnsi="Optima" w:cs="Calibri"/>
          <w:color w:val="1D1D1D"/>
        </w:rPr>
        <w:t xml:space="preserve">Self: We are the created images of God with innate worth and dignity and holistic beings; mind, body, and spirit. We can be defined by the world or by God. </w:t>
      </w:r>
    </w:p>
    <w:p w14:paraId="233A7F06" w14:textId="77777777" w:rsidR="00235756" w:rsidRDefault="00235756" w:rsidP="00235756">
      <w:pPr>
        <w:ind w:left="720" w:right="720" w:hanging="720"/>
        <w:rPr>
          <w:rFonts w:ascii="Optima" w:hAnsi="Optima" w:cs="Calibri"/>
          <w:color w:val="1D1D1D"/>
        </w:rPr>
      </w:pPr>
      <w:r>
        <w:rPr>
          <w:rFonts w:ascii="Optima" w:hAnsi="Optima" w:cs="Calibri"/>
          <w:color w:val="1D1D1D"/>
        </w:rPr>
        <w:lastRenderedPageBreak/>
        <w:t xml:space="preserve">Others: Systems and people that we interact with; we can’t control how they treat us, but we can interact with policies, social structures and other people in a God honoring way and by following what His Word teaches. </w:t>
      </w:r>
    </w:p>
    <w:p w14:paraId="1627DD07" w14:textId="77777777" w:rsidR="00235756" w:rsidRDefault="00235756" w:rsidP="00235756">
      <w:pPr>
        <w:ind w:left="720" w:right="720" w:hanging="720"/>
        <w:rPr>
          <w:rFonts w:ascii="Optima" w:hAnsi="Optima" w:cs="Calibri"/>
          <w:color w:val="1D1D1D"/>
        </w:rPr>
      </w:pPr>
      <w:r>
        <w:rPr>
          <w:rFonts w:ascii="Optima" w:hAnsi="Optima" w:cs="Calibri"/>
          <w:color w:val="1D1D1D"/>
        </w:rPr>
        <w:t xml:space="preserve">Creation: Humans are only one piece of creation, on the other 5 days God made animals, plants, and nature and told us to steward these well. Creation involves what we can see outside of humanity in the sciences like biology and involves our command to steward well. Natural disasters and human disease are also effects of the fall. </w:t>
      </w:r>
    </w:p>
    <w:p w14:paraId="3C2BB8DF" w14:textId="174A6792" w:rsidR="00235756" w:rsidRPr="00F1254A" w:rsidRDefault="00235756" w:rsidP="00431FAE">
      <w:pPr>
        <w:pStyle w:val="top-05"/>
        <w:shd w:val="clear" w:color="auto" w:fill="FFFFFF"/>
        <w:spacing w:before="0" w:beforeAutospacing="0"/>
        <w:ind w:left="720" w:right="720"/>
        <w:jc w:val="both"/>
        <w:rPr>
          <w:rStyle w:val="text"/>
          <w:rFonts w:ascii="Goudy Old Style" w:hAnsi="Goudy Old Style" w:cs="Segoe UI"/>
          <w:color w:val="000000"/>
          <w:sz w:val="20"/>
          <w:szCs w:val="20"/>
        </w:rPr>
      </w:pPr>
      <w:r w:rsidRPr="00F1254A">
        <w:rPr>
          <w:rStyle w:val="text"/>
          <w:rFonts w:ascii="Goudy Old Style" w:hAnsi="Goudy Old Style" w:cs="Segoe UI"/>
          <w:color w:val="000000"/>
          <w:sz w:val="20"/>
          <w:szCs w:val="20"/>
          <w:vertAlign w:val="superscript"/>
        </w:rPr>
        <w:t>16 </w:t>
      </w:r>
      <w:r w:rsidRPr="00F1254A">
        <w:rPr>
          <w:rStyle w:val="text"/>
          <w:rFonts w:ascii="Goudy Old Style" w:hAnsi="Goudy Old Style" w:cs="Segoe UI"/>
          <w:color w:val="000000"/>
          <w:sz w:val="20"/>
          <w:szCs w:val="20"/>
        </w:rPr>
        <w:t>To the woman he said, “I will make your pains in childbearing very severe;</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with painful labor you will give birth to children. Your desire will be for your husband,</w:t>
      </w:r>
      <w:r w:rsidRPr="00F1254A">
        <w:rPr>
          <w:rStyle w:val="indent-1-breaks"/>
          <w:rFonts w:ascii="Goudy Old Style" w:hAnsi="Goudy Old Style" w:cs="Courier New"/>
          <w:color w:val="000000"/>
          <w:sz w:val="20"/>
          <w:szCs w:val="20"/>
        </w:rPr>
        <w:t xml:space="preserve"> </w:t>
      </w:r>
      <w:r w:rsidRPr="00F1254A">
        <w:rPr>
          <w:rStyle w:val="text"/>
          <w:rFonts w:ascii="Goudy Old Style" w:hAnsi="Goudy Old Style" w:cs="Segoe UI"/>
          <w:color w:val="000000"/>
          <w:sz w:val="20"/>
          <w:szCs w:val="20"/>
        </w:rPr>
        <w:t>and he will rule over you.”</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vertAlign w:val="superscript"/>
        </w:rPr>
        <w:t>17 </w:t>
      </w:r>
      <w:r w:rsidRPr="00F1254A">
        <w:rPr>
          <w:rStyle w:val="text"/>
          <w:rFonts w:ascii="Goudy Old Style" w:hAnsi="Goudy Old Style" w:cs="Segoe UI"/>
          <w:color w:val="000000"/>
          <w:sz w:val="20"/>
          <w:szCs w:val="20"/>
        </w:rPr>
        <w:t>To Adam he said, “Because you listened to your wife and ate fruit from the tree about which I commanded you, ‘You must not eat from it,’ “Cursed is the ground because of you;</w:t>
      </w:r>
      <w:r w:rsidRPr="00F1254A">
        <w:rPr>
          <w:rStyle w:val="indent-1-breaks"/>
          <w:rFonts w:ascii="Goudy Old Style" w:hAnsi="Goudy Old Style" w:cs="Courier New"/>
          <w:color w:val="000000"/>
          <w:sz w:val="20"/>
          <w:szCs w:val="20"/>
        </w:rPr>
        <w:t xml:space="preserve"> </w:t>
      </w:r>
      <w:r w:rsidRPr="00F1254A">
        <w:rPr>
          <w:rStyle w:val="text"/>
          <w:rFonts w:ascii="Goudy Old Style" w:hAnsi="Goudy Old Style" w:cs="Segoe UI"/>
          <w:color w:val="000000"/>
          <w:sz w:val="20"/>
          <w:szCs w:val="20"/>
        </w:rPr>
        <w:t>through painful toil you will eat food from it</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all the days of your life.</w:t>
      </w:r>
      <w:r w:rsidRPr="00F1254A">
        <w:rPr>
          <w:rStyle w:val="text"/>
          <w:rFonts w:ascii="Goudy Old Style" w:hAnsi="Goudy Old Style" w:cs="Segoe UI"/>
          <w:color w:val="000000"/>
          <w:sz w:val="20"/>
          <w:szCs w:val="20"/>
          <w:vertAlign w:val="superscript"/>
        </w:rPr>
        <w:t>18 </w:t>
      </w:r>
      <w:r w:rsidRPr="00F1254A">
        <w:rPr>
          <w:rStyle w:val="text"/>
          <w:rFonts w:ascii="Goudy Old Style" w:hAnsi="Goudy Old Style" w:cs="Segoe UI"/>
          <w:color w:val="000000"/>
          <w:sz w:val="20"/>
          <w:szCs w:val="20"/>
        </w:rPr>
        <w:t>It will produce thorns and thistles for you,</w:t>
      </w:r>
      <w:r w:rsidRPr="00F1254A">
        <w:rPr>
          <w:rStyle w:val="indent-1-breaks"/>
          <w:rFonts w:ascii="Goudy Old Style" w:hAnsi="Goudy Old Style" w:cs="Courier New"/>
          <w:color w:val="000000"/>
          <w:sz w:val="20"/>
          <w:szCs w:val="20"/>
        </w:rPr>
        <w:t> </w:t>
      </w:r>
      <w:r w:rsidRPr="00F1254A">
        <w:rPr>
          <w:rStyle w:val="text"/>
          <w:rFonts w:ascii="Goudy Old Style" w:hAnsi="Goudy Old Style" w:cs="Segoe UI"/>
          <w:color w:val="000000"/>
          <w:sz w:val="20"/>
          <w:szCs w:val="20"/>
        </w:rPr>
        <w:t>and you will eat the plants of the field.</w:t>
      </w:r>
      <w:r w:rsidRPr="00F1254A">
        <w:rPr>
          <w:rStyle w:val="text"/>
          <w:rFonts w:ascii="Goudy Old Style" w:hAnsi="Goudy Old Style" w:cs="Segoe UI"/>
          <w:color w:val="000000"/>
          <w:sz w:val="20"/>
          <w:szCs w:val="20"/>
          <w:vertAlign w:val="superscript"/>
        </w:rPr>
        <w:t>19 </w:t>
      </w:r>
      <w:r w:rsidRPr="00F1254A">
        <w:rPr>
          <w:rStyle w:val="text"/>
          <w:rFonts w:ascii="Goudy Old Style" w:hAnsi="Goudy Old Style" w:cs="Segoe UI"/>
          <w:color w:val="000000"/>
          <w:sz w:val="20"/>
          <w:szCs w:val="20"/>
        </w:rPr>
        <w:t>By the sweat of your brow</w:t>
      </w:r>
      <w:r w:rsidRPr="00F1254A">
        <w:rPr>
          <w:rStyle w:val="indent-1-breaks"/>
          <w:rFonts w:ascii="Goudy Old Style" w:hAnsi="Goudy Old Style" w:cs="Courier New"/>
          <w:color w:val="000000"/>
          <w:sz w:val="20"/>
          <w:szCs w:val="20"/>
        </w:rPr>
        <w:t> </w:t>
      </w:r>
      <w:r w:rsidRPr="00F1254A">
        <w:rPr>
          <w:rStyle w:val="text"/>
          <w:rFonts w:ascii="Goudy Old Style" w:hAnsi="Goudy Old Style" w:cs="Segoe UI"/>
          <w:color w:val="000000"/>
          <w:sz w:val="20"/>
          <w:szCs w:val="20"/>
        </w:rPr>
        <w:t>you will eat your food</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until you return to the ground,</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since from it you were taken;</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for dust you are</w:t>
      </w:r>
      <w:r w:rsidRPr="00F1254A">
        <w:rPr>
          <w:rFonts w:ascii="Goudy Old Style" w:hAnsi="Goudy Old Style" w:cs="Segoe UI"/>
          <w:color w:val="000000"/>
          <w:sz w:val="20"/>
          <w:szCs w:val="20"/>
        </w:rPr>
        <w:t xml:space="preserve"> </w:t>
      </w:r>
      <w:r w:rsidRPr="00F1254A">
        <w:rPr>
          <w:rStyle w:val="text"/>
          <w:rFonts w:ascii="Goudy Old Style" w:hAnsi="Goudy Old Style" w:cs="Segoe UI"/>
          <w:color w:val="000000"/>
          <w:sz w:val="20"/>
          <w:szCs w:val="20"/>
        </w:rPr>
        <w:t xml:space="preserve">and to dust you will return. ; </w:t>
      </w:r>
      <w:r w:rsidRPr="00F1254A">
        <w:rPr>
          <w:rStyle w:val="text"/>
          <w:rFonts w:ascii="Goudy Old Style" w:hAnsi="Goudy Old Style" w:cs="Segoe UI"/>
          <w:color w:val="000000"/>
          <w:sz w:val="20"/>
          <w:szCs w:val="20"/>
          <w:shd w:val="clear" w:color="auto" w:fill="FFFFFF"/>
          <w:vertAlign w:val="superscript"/>
        </w:rPr>
        <w:t>22 </w:t>
      </w:r>
      <w:r w:rsidRPr="00F1254A">
        <w:rPr>
          <w:rStyle w:val="text"/>
          <w:rFonts w:ascii="Goudy Old Style" w:hAnsi="Goudy Old Style" w:cs="Segoe UI"/>
          <w:color w:val="000000"/>
          <w:sz w:val="20"/>
          <w:szCs w:val="20"/>
          <w:shd w:val="clear" w:color="auto" w:fill="FFFFFF"/>
        </w:rPr>
        <w:t>And the </w:t>
      </w:r>
      <w:r w:rsidRPr="00F1254A">
        <w:rPr>
          <w:rStyle w:val="small-caps"/>
          <w:rFonts w:ascii="Goudy Old Style" w:hAnsi="Goudy Old Style" w:cs="Segoe UI"/>
          <w:smallCaps/>
          <w:color w:val="000000"/>
          <w:sz w:val="20"/>
          <w:szCs w:val="20"/>
          <w:shd w:val="clear" w:color="auto" w:fill="FFFFFF"/>
        </w:rPr>
        <w:t>Lord</w:t>
      </w:r>
      <w:r w:rsidRPr="00F1254A">
        <w:rPr>
          <w:rStyle w:val="text"/>
          <w:rFonts w:ascii="Goudy Old Style" w:hAnsi="Goudy Old Style" w:cs="Segoe UI"/>
          <w:color w:val="000000"/>
          <w:sz w:val="20"/>
          <w:szCs w:val="20"/>
          <w:shd w:val="clear" w:color="auto" w:fill="FFFFFF"/>
        </w:rPr>
        <w:t> God said, “The man has now become like one of us, knowing good and evil. He must not be allowed to reach out his hand and take also from the tree of life and eat and live forever.”</w:t>
      </w:r>
      <w:r w:rsidRPr="00F1254A">
        <w:rPr>
          <w:rFonts w:ascii="Goudy Old Style" w:hAnsi="Goudy Old Style" w:cs="Segoe UI"/>
          <w:color w:val="000000"/>
          <w:sz w:val="20"/>
          <w:szCs w:val="20"/>
          <w:shd w:val="clear" w:color="auto" w:fill="FFFFFF"/>
        </w:rPr>
        <w:t> </w:t>
      </w:r>
      <w:r w:rsidRPr="00F1254A">
        <w:rPr>
          <w:rStyle w:val="text"/>
          <w:rFonts w:ascii="Goudy Old Style" w:hAnsi="Goudy Old Style" w:cs="Segoe UI"/>
          <w:color w:val="000000"/>
          <w:sz w:val="20"/>
          <w:szCs w:val="20"/>
          <w:shd w:val="clear" w:color="auto" w:fill="FFFFFF"/>
          <w:vertAlign w:val="superscript"/>
        </w:rPr>
        <w:t>23 </w:t>
      </w:r>
      <w:r w:rsidRPr="00F1254A">
        <w:rPr>
          <w:rStyle w:val="text"/>
          <w:rFonts w:ascii="Goudy Old Style" w:hAnsi="Goudy Old Style" w:cs="Segoe UI"/>
          <w:color w:val="000000"/>
          <w:sz w:val="20"/>
          <w:szCs w:val="20"/>
          <w:shd w:val="clear" w:color="auto" w:fill="FFFFFF"/>
        </w:rPr>
        <w:t>So the </w:t>
      </w:r>
      <w:r w:rsidRPr="00F1254A">
        <w:rPr>
          <w:rStyle w:val="small-caps"/>
          <w:rFonts w:ascii="Goudy Old Style" w:hAnsi="Goudy Old Style" w:cs="Segoe UI"/>
          <w:smallCaps/>
          <w:color w:val="000000"/>
          <w:sz w:val="20"/>
          <w:szCs w:val="20"/>
          <w:shd w:val="clear" w:color="auto" w:fill="FFFFFF"/>
        </w:rPr>
        <w:t>Lord</w:t>
      </w:r>
      <w:r w:rsidRPr="00F1254A">
        <w:rPr>
          <w:rStyle w:val="text"/>
          <w:rFonts w:ascii="Goudy Old Style" w:hAnsi="Goudy Old Style" w:cs="Segoe UI"/>
          <w:color w:val="000000"/>
          <w:sz w:val="20"/>
          <w:szCs w:val="20"/>
          <w:shd w:val="clear" w:color="auto" w:fill="FFFFFF"/>
        </w:rPr>
        <w:t> God banished him from the Garden of Eden to work the ground from which he had been taken.</w:t>
      </w:r>
      <w:r w:rsidRPr="00F1254A">
        <w:rPr>
          <w:rFonts w:ascii="Goudy Old Style" w:hAnsi="Goudy Old Style" w:cs="Segoe UI"/>
          <w:color w:val="000000"/>
          <w:sz w:val="20"/>
          <w:szCs w:val="20"/>
          <w:shd w:val="clear" w:color="auto" w:fill="FFFFFF"/>
        </w:rPr>
        <w:t> </w:t>
      </w:r>
      <w:r w:rsidRPr="00F1254A">
        <w:rPr>
          <w:rStyle w:val="text"/>
          <w:rFonts w:ascii="Goudy Old Style" w:hAnsi="Goudy Old Style" w:cs="Segoe UI"/>
          <w:color w:val="000000"/>
          <w:sz w:val="20"/>
          <w:szCs w:val="20"/>
        </w:rPr>
        <w:t xml:space="preserve"> Genesis 3:16-19; 22-23</w:t>
      </w:r>
    </w:p>
    <w:p w14:paraId="39E6CEDC" w14:textId="6315C4E0" w:rsidR="00FE378D" w:rsidRPr="00514882" w:rsidRDefault="004A1D0C" w:rsidP="007845DB">
      <w:pPr>
        <w:rPr>
          <w:rStyle w:val="text"/>
          <w:rFonts w:ascii="Optima" w:hAnsi="Optima" w:cstheme="minorHAnsi"/>
          <w:b/>
          <w:bCs/>
          <w:color w:val="000000"/>
        </w:rPr>
      </w:pPr>
      <w:r>
        <w:rPr>
          <w:rFonts w:ascii="Optima" w:hAnsi="Optima" w:cstheme="minorHAnsi"/>
          <w:b/>
          <w:bCs/>
          <w:noProof/>
          <w:color w:val="000000"/>
        </w:rPr>
        <w:drawing>
          <wp:inline distT="0" distB="0" distL="0" distR="0" wp14:anchorId="387B49FB" wp14:editId="44994F14">
            <wp:extent cx="2937164" cy="2937164"/>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8125" cy="2968125"/>
                    </a:xfrm>
                    <a:prstGeom prst="rect">
                      <a:avLst/>
                    </a:prstGeom>
                  </pic:spPr>
                </pic:pic>
              </a:graphicData>
            </a:graphic>
          </wp:inline>
        </w:drawing>
      </w:r>
      <w:r w:rsidR="00006498">
        <w:rPr>
          <w:rFonts w:ascii="Optima" w:hAnsi="Optima" w:cstheme="minorHAnsi"/>
          <w:b/>
          <w:bCs/>
          <w:noProof/>
          <w:color w:val="000000"/>
        </w:rPr>
        <w:drawing>
          <wp:inline distT="0" distB="0" distL="0" distR="0" wp14:anchorId="552EAAD4" wp14:editId="23406F74">
            <wp:extent cx="2964873" cy="2964873"/>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1532" cy="2991532"/>
                    </a:xfrm>
                    <a:prstGeom prst="rect">
                      <a:avLst/>
                    </a:prstGeom>
                  </pic:spPr>
                </pic:pic>
              </a:graphicData>
            </a:graphic>
          </wp:inline>
        </w:drawing>
      </w:r>
    </w:p>
    <w:p w14:paraId="48D87EEB" w14:textId="20B86150" w:rsidR="00CD5872" w:rsidRPr="008B080E" w:rsidRDefault="00B70D56" w:rsidP="007845DB">
      <w:pPr>
        <w:rPr>
          <w:rFonts w:ascii="Optima" w:hAnsi="Optima" w:cs="Calibri"/>
          <w:color w:val="1D1D1D"/>
        </w:rPr>
      </w:pPr>
      <w:r>
        <w:rPr>
          <w:rFonts w:ascii="Calibri" w:hAnsi="Calibri" w:cs="Calibri"/>
          <w:color w:val="1D1D1D"/>
          <w:sz w:val="22"/>
          <w:szCs w:val="22"/>
        </w:rPr>
        <w:tab/>
      </w:r>
      <w:r w:rsidRPr="008B080E">
        <w:rPr>
          <w:rFonts w:ascii="Optima" w:hAnsi="Optima" w:cs="Calibri"/>
          <w:color w:val="1D1D1D"/>
        </w:rPr>
        <w:t xml:space="preserve">As shown in the above diagrams, when we are operating apart from God, then our worldview and interactions are informed by </w:t>
      </w:r>
      <w:r w:rsidR="00F05DAC" w:rsidRPr="008B080E">
        <w:rPr>
          <w:rFonts w:ascii="Optima" w:hAnsi="Optima" w:cs="Calibri"/>
          <w:color w:val="1D1D1D"/>
        </w:rPr>
        <w:t xml:space="preserve">scientific theories, postmodernism theories, </w:t>
      </w:r>
      <w:proofErr w:type="spellStart"/>
      <w:r w:rsidR="00F05DAC" w:rsidRPr="008B080E">
        <w:rPr>
          <w:rFonts w:ascii="Optima" w:hAnsi="Optima" w:cs="Calibri"/>
          <w:color w:val="1D1D1D"/>
        </w:rPr>
        <w:t>etc</w:t>
      </w:r>
      <w:proofErr w:type="spellEnd"/>
      <w:r w:rsidR="00F05DAC" w:rsidRPr="008B080E">
        <w:rPr>
          <w:rFonts w:ascii="Optima" w:hAnsi="Optima" w:cs="Calibri"/>
          <w:color w:val="1D1D1D"/>
        </w:rPr>
        <w:t xml:space="preserve"> and how we view interpret the world and Scripture is through those lenses. Alternatively, when we are reconciled to God through Christ, we become a new creation and we view the world and its theories </w:t>
      </w:r>
      <w:r w:rsidR="009C444F" w:rsidRPr="008B080E">
        <w:rPr>
          <w:rFonts w:ascii="Optima" w:hAnsi="Optima" w:cs="Calibri"/>
          <w:color w:val="1D1D1D"/>
        </w:rPr>
        <w:t xml:space="preserve">through the lens of Scripture. </w:t>
      </w:r>
      <w:r w:rsidR="0099515E" w:rsidRPr="008B080E">
        <w:rPr>
          <w:rFonts w:ascii="Optima" w:hAnsi="Optima" w:cs="Calibri"/>
          <w:color w:val="1D1D1D"/>
        </w:rPr>
        <w:t xml:space="preserve">We become these new creations through heart change, also known as the sanctification process, more specifics on how this works are in the Heart and Change Theory section. </w:t>
      </w:r>
      <w:r w:rsidR="0018437F" w:rsidRPr="008B080E">
        <w:rPr>
          <w:rFonts w:ascii="Optima" w:hAnsi="Optima" w:cs="Calibri"/>
          <w:color w:val="1D1D1D"/>
        </w:rPr>
        <w:t xml:space="preserve">We can’t disregard heart change in societal change because when we are operating in the broken relationship model, our belief and thought systems will result in broken actions. Some may still look like </w:t>
      </w:r>
      <w:r w:rsidR="00AA2DF6" w:rsidRPr="008B080E">
        <w:rPr>
          <w:rFonts w:ascii="Optima" w:hAnsi="Optima" w:cs="Calibri"/>
          <w:color w:val="1D1D1D"/>
        </w:rPr>
        <w:t xml:space="preserve">good results are being produced, but without heart change we won’t see individuals </w:t>
      </w:r>
      <w:r w:rsidR="009C5099" w:rsidRPr="008B080E">
        <w:rPr>
          <w:rFonts w:ascii="Optima" w:hAnsi="Optima" w:cs="Calibri"/>
          <w:color w:val="1D1D1D"/>
        </w:rPr>
        <w:t>healed and changed in</w:t>
      </w:r>
      <w:r w:rsidR="00AA2DF6" w:rsidRPr="008B080E">
        <w:rPr>
          <w:rFonts w:ascii="Optima" w:hAnsi="Optima" w:cs="Calibri"/>
          <w:color w:val="1D1D1D"/>
        </w:rPr>
        <w:t xml:space="preserve"> how they interact with and create society systems, other people, or creation. </w:t>
      </w:r>
      <w:r w:rsidR="0099515E" w:rsidRPr="008B080E">
        <w:rPr>
          <w:rFonts w:ascii="Optima" w:hAnsi="Optima" w:cs="Calibri"/>
          <w:color w:val="1D1D1D"/>
        </w:rPr>
        <w:t xml:space="preserve"> </w:t>
      </w:r>
      <w:r w:rsidR="009C5099" w:rsidRPr="008B080E">
        <w:rPr>
          <w:rFonts w:ascii="Optima" w:hAnsi="Optima" w:cs="Calibri"/>
          <w:color w:val="1D1D1D"/>
        </w:rPr>
        <w:t xml:space="preserve">All we are left with is trying to legislate what we can, a person’s actions instead of modifying their </w:t>
      </w:r>
      <w:r w:rsidR="009C5099" w:rsidRPr="008B080E">
        <w:rPr>
          <w:rFonts w:ascii="Optima" w:hAnsi="Optima" w:cs="Calibri"/>
          <w:color w:val="1D1D1D"/>
        </w:rPr>
        <w:lastRenderedPageBreak/>
        <w:t>care beliefs</w:t>
      </w:r>
      <w:r w:rsidR="009E47EC" w:rsidRPr="008B080E">
        <w:rPr>
          <w:rFonts w:ascii="Optima" w:hAnsi="Optima" w:cs="Calibri"/>
          <w:color w:val="1D1D1D"/>
        </w:rPr>
        <w:t xml:space="preserve"> </w:t>
      </w:r>
      <w:r w:rsidR="009C5099" w:rsidRPr="008B080E">
        <w:rPr>
          <w:rFonts w:ascii="Optima" w:hAnsi="Optima" w:cs="Calibri"/>
          <w:color w:val="1D1D1D"/>
        </w:rPr>
        <w:t xml:space="preserve">and if the Old Testament taught us anything, it’s that we’re incapable of following laws and justice is often perverted. </w:t>
      </w:r>
    </w:p>
    <w:p w14:paraId="03F8D3F3" w14:textId="1188D876" w:rsidR="00DD5EF1" w:rsidRPr="008B080E" w:rsidRDefault="00902FFC" w:rsidP="007845DB">
      <w:pPr>
        <w:rPr>
          <w:rFonts w:ascii="Optima" w:hAnsi="Optima" w:cs="Calibri"/>
          <w:color w:val="1D1D1D"/>
        </w:rPr>
      </w:pPr>
      <w:r w:rsidRPr="008B080E">
        <w:rPr>
          <w:rFonts w:ascii="Optima" w:hAnsi="Optima" w:cs="Calibri"/>
          <w:color w:val="1D1D1D"/>
        </w:rPr>
        <w:tab/>
        <w:t>There will be more on the mission of the church, but it’s also important to keep in mind that besides heart change resulting in a more just society</w:t>
      </w:r>
      <w:r w:rsidR="00E15FB9" w:rsidRPr="008B080E">
        <w:rPr>
          <w:rFonts w:ascii="Optima" w:hAnsi="Optima" w:cs="Calibri"/>
          <w:color w:val="1D1D1D"/>
        </w:rPr>
        <w:t xml:space="preserve">; </w:t>
      </w:r>
      <w:r w:rsidR="00F90C69">
        <w:rPr>
          <w:rFonts w:ascii="Optima" w:hAnsi="Optima" w:cs="Calibri"/>
          <w:color w:val="1D1D1D"/>
        </w:rPr>
        <w:t xml:space="preserve">the mission of the church results from God telling </w:t>
      </w:r>
      <w:r w:rsidR="00E15FB9" w:rsidRPr="008B080E">
        <w:rPr>
          <w:rFonts w:ascii="Optima" w:hAnsi="Optima" w:cs="Calibri"/>
          <w:color w:val="1D1D1D"/>
        </w:rPr>
        <w:t>us to join him in spreading His word and creating disciples</w:t>
      </w:r>
      <w:r w:rsidR="00610978" w:rsidRPr="008B080E">
        <w:rPr>
          <w:rFonts w:ascii="Optima" w:hAnsi="Optima" w:cs="Calibri"/>
          <w:color w:val="1D1D1D"/>
        </w:rPr>
        <w:t xml:space="preserve">. We can’t </w:t>
      </w:r>
      <w:r w:rsidR="008E0660">
        <w:rPr>
          <w:rFonts w:ascii="Optima" w:hAnsi="Optima" w:cs="Calibri"/>
          <w:color w:val="1D1D1D"/>
        </w:rPr>
        <w:t>remove</w:t>
      </w:r>
      <w:r w:rsidR="00610978" w:rsidRPr="008B080E">
        <w:rPr>
          <w:rFonts w:ascii="Optima" w:hAnsi="Optima" w:cs="Calibri"/>
          <w:color w:val="1D1D1D"/>
        </w:rPr>
        <w:t xml:space="preserve"> evangelism and discipleship from </w:t>
      </w:r>
      <w:r w:rsidR="00DD5EF1" w:rsidRPr="008B080E">
        <w:rPr>
          <w:rFonts w:ascii="Optima" w:hAnsi="Optima" w:cs="Calibri"/>
          <w:color w:val="1D1D1D"/>
        </w:rPr>
        <w:t xml:space="preserve">care because God tells us to do it; but </w:t>
      </w:r>
      <w:r w:rsidR="00950A2F" w:rsidRPr="008B080E">
        <w:rPr>
          <w:rFonts w:ascii="Optima" w:hAnsi="Optima" w:cs="Calibri"/>
          <w:color w:val="1D1D1D"/>
        </w:rPr>
        <w:t>its</w:t>
      </w:r>
      <w:r w:rsidR="00DD5EF1" w:rsidRPr="008B080E">
        <w:rPr>
          <w:rFonts w:ascii="Optima" w:hAnsi="Optima" w:cs="Calibri"/>
          <w:color w:val="1D1D1D"/>
        </w:rPr>
        <w:t xml:space="preserve"> fruit happens to be a more just society.</w:t>
      </w:r>
    </w:p>
    <w:p w14:paraId="4580F881" w14:textId="5201AE87" w:rsidR="000D45F1" w:rsidRDefault="00DD5EF1" w:rsidP="00065938">
      <w:pPr>
        <w:ind w:left="720" w:right="720" w:hanging="720"/>
        <w:rPr>
          <w:rFonts w:ascii="Goudy Old Style" w:hAnsi="Goudy Old Style" w:cs="Calibri"/>
          <w:color w:val="1D1D1D"/>
        </w:rPr>
      </w:pPr>
      <w:r>
        <w:rPr>
          <w:rFonts w:ascii="Calibri" w:hAnsi="Calibri" w:cs="Calibri"/>
          <w:color w:val="1D1D1D"/>
          <w:sz w:val="22"/>
          <w:szCs w:val="22"/>
        </w:rPr>
        <w:tab/>
      </w:r>
      <w:r w:rsidR="00A42D6D" w:rsidRPr="00A42D6D">
        <w:rPr>
          <w:rStyle w:val="text"/>
          <w:rFonts w:ascii="Goudy Old Style" w:hAnsi="Goudy Old Style" w:cs="Segoe UI"/>
          <w:b/>
          <w:bCs/>
          <w:color w:val="000000"/>
          <w:shd w:val="clear" w:color="auto" w:fill="FFFFFF"/>
          <w:vertAlign w:val="superscript"/>
        </w:rPr>
        <w:t>16 </w:t>
      </w:r>
      <w:r w:rsidR="00A42D6D" w:rsidRPr="00A42D6D">
        <w:rPr>
          <w:rStyle w:val="text"/>
          <w:rFonts w:ascii="Goudy Old Style" w:hAnsi="Goudy Old Style" w:cs="Segoe UI"/>
          <w:color w:val="000000"/>
          <w:shd w:val="clear" w:color="auto" w:fill="FFFFFF"/>
        </w:rPr>
        <w:t>So from now on we regard no one from a worldly point of view. Though we once regarded Christ in this way, we do so no longer.</w:t>
      </w:r>
      <w:r w:rsidR="00A42D6D" w:rsidRPr="00A42D6D">
        <w:rPr>
          <w:rFonts w:ascii="Goudy Old Style" w:hAnsi="Goudy Old Style" w:cs="Segoe UI"/>
          <w:color w:val="000000"/>
          <w:shd w:val="clear" w:color="auto" w:fill="FFFFFF"/>
        </w:rPr>
        <w:t> </w:t>
      </w:r>
      <w:r w:rsidR="00A42D6D" w:rsidRPr="00A42D6D">
        <w:rPr>
          <w:rStyle w:val="text"/>
          <w:rFonts w:ascii="Goudy Old Style" w:hAnsi="Goudy Old Style" w:cs="Segoe UI"/>
          <w:b/>
          <w:bCs/>
          <w:color w:val="000000"/>
          <w:shd w:val="clear" w:color="auto" w:fill="FFFFFF"/>
          <w:vertAlign w:val="superscript"/>
        </w:rPr>
        <w:t>17 </w:t>
      </w:r>
      <w:r w:rsidR="00A42D6D" w:rsidRPr="00A42D6D">
        <w:rPr>
          <w:rStyle w:val="text"/>
          <w:rFonts w:ascii="Goudy Old Style" w:hAnsi="Goudy Old Style" w:cs="Segoe UI"/>
          <w:color w:val="000000"/>
          <w:shd w:val="clear" w:color="auto" w:fill="FFFFFF"/>
        </w:rPr>
        <w:t>Therefore, if anyone is in Christ, the new creation has come:</w:t>
      </w:r>
      <w:r w:rsidR="00A42D6D" w:rsidRPr="00A42D6D">
        <w:rPr>
          <w:rStyle w:val="text"/>
          <w:rFonts w:ascii="Goudy Old Style" w:hAnsi="Goudy Old Style" w:cs="Segoe UI"/>
          <w:color w:val="000000"/>
          <w:shd w:val="clear" w:color="auto" w:fill="FFFFFF"/>
          <w:vertAlign w:val="superscript"/>
        </w:rPr>
        <w:t>[</w:t>
      </w:r>
      <w:hyperlink r:id="rId11" w:anchor="fen-NIV-28895a" w:tooltip="See footnote a" w:history="1">
        <w:r w:rsidR="00A42D6D" w:rsidRPr="00A42D6D">
          <w:rPr>
            <w:rStyle w:val="Hyperlink"/>
            <w:rFonts w:ascii="Goudy Old Style" w:hAnsi="Goudy Old Style" w:cs="Segoe UI"/>
            <w:color w:val="4A4A4A"/>
            <w:vertAlign w:val="superscript"/>
          </w:rPr>
          <w:t>a</w:t>
        </w:r>
      </w:hyperlink>
      <w:r w:rsidR="00A42D6D" w:rsidRPr="00A42D6D">
        <w:rPr>
          <w:rStyle w:val="text"/>
          <w:rFonts w:ascii="Goudy Old Style" w:hAnsi="Goudy Old Style" w:cs="Segoe UI"/>
          <w:color w:val="000000"/>
          <w:shd w:val="clear" w:color="auto" w:fill="FFFFFF"/>
          <w:vertAlign w:val="superscript"/>
        </w:rPr>
        <w:t>]</w:t>
      </w:r>
      <w:r w:rsidR="00A42D6D" w:rsidRPr="00A42D6D">
        <w:rPr>
          <w:rStyle w:val="text"/>
          <w:rFonts w:ascii="Goudy Old Style" w:hAnsi="Goudy Old Style" w:cs="Segoe UI"/>
          <w:color w:val="000000"/>
          <w:shd w:val="clear" w:color="auto" w:fill="FFFFFF"/>
        </w:rPr>
        <w:t> The old has gone, the new is here!</w:t>
      </w:r>
      <w:r w:rsidR="00A42D6D" w:rsidRPr="00A42D6D">
        <w:rPr>
          <w:rFonts w:ascii="Goudy Old Style" w:hAnsi="Goudy Old Style" w:cs="Segoe UI"/>
          <w:color w:val="000000"/>
          <w:shd w:val="clear" w:color="auto" w:fill="FFFFFF"/>
        </w:rPr>
        <w:t> </w:t>
      </w:r>
      <w:r w:rsidR="00A42D6D" w:rsidRPr="00A42D6D">
        <w:rPr>
          <w:rStyle w:val="text"/>
          <w:rFonts w:ascii="Goudy Old Style" w:hAnsi="Goudy Old Style" w:cs="Segoe UI"/>
          <w:b/>
          <w:bCs/>
          <w:color w:val="000000"/>
          <w:shd w:val="clear" w:color="auto" w:fill="FFFFFF"/>
          <w:vertAlign w:val="superscript"/>
        </w:rPr>
        <w:t>18 </w:t>
      </w:r>
      <w:r w:rsidR="00A42D6D" w:rsidRPr="00A42D6D">
        <w:rPr>
          <w:rStyle w:val="text"/>
          <w:rFonts w:ascii="Goudy Old Style" w:hAnsi="Goudy Old Style" w:cs="Segoe UI"/>
          <w:color w:val="000000"/>
          <w:shd w:val="clear" w:color="auto" w:fill="FFFFFF"/>
        </w:rPr>
        <w:t>All this is from God, who reconciled us to himself through Christ and gave us the ministry of reconciliation:</w:t>
      </w:r>
      <w:r w:rsidR="00A42D6D" w:rsidRPr="00A42D6D">
        <w:rPr>
          <w:rFonts w:ascii="Goudy Old Style" w:hAnsi="Goudy Old Style" w:cs="Segoe UI"/>
          <w:color w:val="000000"/>
          <w:shd w:val="clear" w:color="auto" w:fill="FFFFFF"/>
        </w:rPr>
        <w:t> </w:t>
      </w:r>
      <w:r w:rsidR="00A42D6D" w:rsidRPr="00A42D6D">
        <w:rPr>
          <w:rStyle w:val="text"/>
          <w:rFonts w:ascii="Goudy Old Style" w:hAnsi="Goudy Old Style" w:cs="Segoe UI"/>
          <w:b/>
          <w:bCs/>
          <w:color w:val="000000"/>
          <w:shd w:val="clear" w:color="auto" w:fill="FFFFFF"/>
          <w:vertAlign w:val="superscript"/>
        </w:rPr>
        <w:t>19 </w:t>
      </w:r>
      <w:r w:rsidR="00A42D6D" w:rsidRPr="00A42D6D">
        <w:rPr>
          <w:rStyle w:val="text"/>
          <w:rFonts w:ascii="Goudy Old Style" w:hAnsi="Goudy Old Style" w:cs="Segoe UI"/>
          <w:color w:val="000000"/>
          <w:shd w:val="clear" w:color="auto" w:fill="FFFFFF"/>
        </w:rPr>
        <w:t>that God was reconciling the world to himself in Christ, not counting people’s sins against them. And he has committed to us the message of reconciliation.</w:t>
      </w:r>
      <w:r w:rsidR="00A42D6D" w:rsidRPr="00A42D6D">
        <w:rPr>
          <w:rFonts w:ascii="Goudy Old Style" w:hAnsi="Goudy Old Style" w:cs="Segoe UI"/>
          <w:color w:val="000000"/>
          <w:shd w:val="clear" w:color="auto" w:fill="FFFFFF"/>
        </w:rPr>
        <w:t> </w:t>
      </w:r>
      <w:r w:rsidR="00A42D6D" w:rsidRPr="00A42D6D">
        <w:rPr>
          <w:rStyle w:val="text"/>
          <w:rFonts w:ascii="Goudy Old Style" w:hAnsi="Goudy Old Style" w:cs="Segoe UI"/>
          <w:b/>
          <w:bCs/>
          <w:color w:val="000000"/>
          <w:shd w:val="clear" w:color="auto" w:fill="FFFFFF"/>
          <w:vertAlign w:val="superscript"/>
        </w:rPr>
        <w:t>20 </w:t>
      </w:r>
      <w:r w:rsidR="00A42D6D" w:rsidRPr="00A42D6D">
        <w:rPr>
          <w:rStyle w:val="text"/>
          <w:rFonts w:ascii="Goudy Old Style" w:hAnsi="Goudy Old Style" w:cs="Segoe UI"/>
          <w:color w:val="000000"/>
          <w:shd w:val="clear" w:color="auto" w:fill="FFFFFF"/>
        </w:rPr>
        <w:t>We are therefore Christ’s ambassadors, as though God were making his appeal through us. We implore you on Christ’s behalf: Be reconciled to God.</w:t>
      </w:r>
      <w:r w:rsidRPr="00A42D6D">
        <w:rPr>
          <w:rFonts w:ascii="Goudy Old Style" w:hAnsi="Goudy Old Style" w:cs="Calibri"/>
          <w:color w:val="1D1D1D"/>
        </w:rPr>
        <w:t xml:space="preserve"> </w:t>
      </w:r>
      <w:r w:rsidR="008E0660">
        <w:rPr>
          <w:rFonts w:ascii="Goudy Old Style" w:hAnsi="Goudy Old Style" w:cs="Calibri"/>
          <w:color w:val="1D1D1D"/>
        </w:rPr>
        <w:t>2 Corinthians 5:16-20</w:t>
      </w:r>
    </w:p>
    <w:p w14:paraId="5BA282D9" w14:textId="6B116B19" w:rsidR="008B080E" w:rsidRPr="00D93B61" w:rsidRDefault="008E0660" w:rsidP="00D93B61">
      <w:pPr>
        <w:ind w:left="720" w:right="720"/>
        <w:rPr>
          <w:rFonts w:ascii="Goudy Old Style" w:hAnsi="Goudy Old Style"/>
          <w:color w:val="181818"/>
          <w:shd w:val="clear" w:color="auto" w:fill="FFFFFF"/>
        </w:rPr>
      </w:pPr>
      <w:r>
        <w:rPr>
          <w:rFonts w:ascii="Goudy Old Style" w:hAnsi="Goudy Old Style"/>
          <w:color w:val="181818"/>
          <w:shd w:val="clear" w:color="auto" w:fill="FFFFFF"/>
        </w:rPr>
        <w:t>“</w:t>
      </w:r>
      <w:r w:rsidR="00D93B61" w:rsidRPr="00D93B61">
        <w:rPr>
          <w:rFonts w:ascii="Goudy Old Style" w:hAnsi="Goudy Old Style"/>
          <w:color w:val="181818"/>
          <w:shd w:val="clear" w:color="auto" w:fill="FFFFFF"/>
        </w:rPr>
        <w:t xml:space="preserve">Second, a Christian comes to others only through Jesus Christ. Among men there is strife. ‘He is our peace’, says Paul of Jesus Christ (Eph. 2.14). Without Christ there is discord between God and man and between man and man. Christ became the Mediator and made peace with God and among men. Without Christ we should not know God and could not call upon him, nor come to him. But without Christ we would also not know our brother, nor could we come to him. The way is blocked by our own ego. Christ </w:t>
      </w:r>
      <w:proofErr w:type="gramStart"/>
      <w:r w:rsidR="00D93B61" w:rsidRPr="00D93B61">
        <w:rPr>
          <w:rFonts w:ascii="Goudy Old Style" w:hAnsi="Goudy Old Style"/>
          <w:color w:val="181818"/>
          <w:shd w:val="clear" w:color="auto" w:fill="FFFFFF"/>
        </w:rPr>
        <w:t>opened up</w:t>
      </w:r>
      <w:proofErr w:type="gramEnd"/>
      <w:r w:rsidR="00D93B61" w:rsidRPr="00D93B61">
        <w:rPr>
          <w:rFonts w:ascii="Goudy Old Style" w:hAnsi="Goudy Old Style"/>
          <w:color w:val="181818"/>
          <w:shd w:val="clear" w:color="auto" w:fill="FFFFFF"/>
        </w:rPr>
        <w:t xml:space="preserve"> the way to God and to our brother. Now Christians can live with one another in peace; they can love and serve one another; they can become one. But they can continue to do so only by way of Jesus Christ. Only in Jesus Christ are we one, only through him are we bound together. To eternity he remains the one Mediator</w:t>
      </w:r>
      <w:r>
        <w:rPr>
          <w:rFonts w:ascii="Goudy Old Style" w:hAnsi="Goudy Old Style"/>
          <w:color w:val="181818"/>
          <w:shd w:val="clear" w:color="auto" w:fill="FFFFFF"/>
        </w:rPr>
        <w:t>.”</w:t>
      </w:r>
      <w:r w:rsidR="00D93B61" w:rsidRPr="00D93B61">
        <w:rPr>
          <w:rFonts w:ascii="Goudy Old Style" w:hAnsi="Goudy Old Style"/>
          <w:color w:val="181818"/>
          <w:shd w:val="clear" w:color="auto" w:fill="FFFFFF"/>
        </w:rPr>
        <w:t xml:space="preserve"> Dietrich Bonhoeffer, Life Together </w:t>
      </w:r>
    </w:p>
    <w:p w14:paraId="2C48D01A" w14:textId="691C5840" w:rsidR="00CD5872" w:rsidRDefault="00CD5872" w:rsidP="007845DB">
      <w:pPr>
        <w:rPr>
          <w:rFonts w:ascii="Goudy Old Style" w:hAnsi="Goudy Old Style" w:cs="Calibri"/>
          <w:color w:val="1D1D1D"/>
          <w:sz w:val="24"/>
          <w:szCs w:val="24"/>
          <w:u w:val="single"/>
        </w:rPr>
      </w:pPr>
      <w:r w:rsidRPr="004D671F">
        <w:rPr>
          <w:rFonts w:ascii="Goudy Old Style" w:hAnsi="Goudy Old Style" w:cs="Calibri"/>
          <w:color w:val="1D1D1D"/>
          <w:sz w:val="24"/>
          <w:szCs w:val="24"/>
          <w:u w:val="single"/>
        </w:rPr>
        <w:t xml:space="preserve">Heart </w:t>
      </w:r>
      <w:r w:rsidR="00E659EE" w:rsidRPr="004D671F">
        <w:rPr>
          <w:rFonts w:ascii="Goudy Old Style" w:hAnsi="Goudy Old Style" w:cs="Calibri"/>
          <w:color w:val="1D1D1D"/>
          <w:sz w:val="24"/>
          <w:szCs w:val="24"/>
          <w:u w:val="single"/>
        </w:rPr>
        <w:t xml:space="preserve">&amp; Change Theory </w:t>
      </w:r>
    </w:p>
    <w:p w14:paraId="7F7272D3" w14:textId="013C2E54" w:rsidR="00EE787F" w:rsidRPr="00EE787F" w:rsidRDefault="00EE787F" w:rsidP="007845DB">
      <w:pPr>
        <w:rPr>
          <w:rFonts w:ascii="Goudy Old Style" w:hAnsi="Goudy Old Style" w:cs="Calibri"/>
          <w:color w:val="1D1D1D"/>
          <w:sz w:val="21"/>
          <w:szCs w:val="21"/>
        </w:rPr>
      </w:pPr>
      <w:r w:rsidRPr="00EE787F">
        <w:rPr>
          <w:rFonts w:ascii="Goudy Old Style" w:hAnsi="Goudy Old Style" w:cs="Calibri"/>
          <w:color w:val="1D1D1D"/>
          <w:sz w:val="22"/>
          <w:szCs w:val="22"/>
        </w:rPr>
        <w:t>The Heart</w:t>
      </w:r>
    </w:p>
    <w:p w14:paraId="3E2159BC" w14:textId="150CABDF" w:rsidR="0009780C" w:rsidRDefault="00DF6CCC" w:rsidP="00913B78">
      <w:pPr>
        <w:ind w:firstLine="720"/>
        <w:rPr>
          <w:rFonts w:ascii="Optima" w:hAnsi="Optima" w:cs="Calibri"/>
          <w:color w:val="1D1D1D"/>
        </w:rPr>
      </w:pPr>
      <w:r>
        <w:rPr>
          <w:rFonts w:ascii="Optima" w:hAnsi="Optima" w:cs="Calibri"/>
          <w:color w:val="1D1D1D"/>
        </w:rPr>
        <w:t>When discussing who man is, Scripture outlines that</w:t>
      </w:r>
      <w:r w:rsidR="005A12CD">
        <w:rPr>
          <w:rFonts w:ascii="Optima" w:hAnsi="Optima" w:cs="Calibri"/>
          <w:color w:val="1D1D1D"/>
        </w:rPr>
        <w:t xml:space="preserve"> man</w:t>
      </w:r>
      <w:r>
        <w:rPr>
          <w:rFonts w:ascii="Optima" w:hAnsi="Optima" w:cs="Calibri"/>
          <w:color w:val="1D1D1D"/>
        </w:rPr>
        <w:t xml:space="preserve"> is complex in being </w:t>
      </w:r>
      <w:r w:rsidR="005A12CD">
        <w:rPr>
          <w:rFonts w:ascii="Optima" w:hAnsi="Optima" w:cs="Calibri"/>
          <w:color w:val="1D1D1D"/>
        </w:rPr>
        <w:t xml:space="preserve">both a physical, mental, and spiritual being. In the same way, Scripture offers a robust view of man in how he relates to himself </w:t>
      </w:r>
      <w:r w:rsidR="00CB5B10">
        <w:rPr>
          <w:rFonts w:ascii="Optima" w:hAnsi="Optima" w:cs="Calibri"/>
          <w:color w:val="1D1D1D"/>
        </w:rPr>
        <w:t xml:space="preserve">through his “heart.” </w:t>
      </w:r>
      <w:r w:rsidR="0009780C">
        <w:rPr>
          <w:rFonts w:ascii="Optima" w:hAnsi="Optima" w:cs="Calibri"/>
          <w:color w:val="1D1D1D"/>
        </w:rPr>
        <w:t xml:space="preserve">This section zooms in on our relationship with “self,” one of the four foundational relationships. </w:t>
      </w:r>
    </w:p>
    <w:p w14:paraId="33B4A4D0" w14:textId="5E60AEDE" w:rsidR="008B080E" w:rsidRDefault="00CB5B10" w:rsidP="0009780C">
      <w:pPr>
        <w:ind w:firstLine="720"/>
        <w:rPr>
          <w:rFonts w:ascii="Optima" w:hAnsi="Optima" w:cs="Calibri"/>
          <w:color w:val="1D1D1D"/>
        </w:rPr>
      </w:pPr>
      <w:r>
        <w:rPr>
          <w:rFonts w:ascii="Optima" w:hAnsi="Optima" w:cs="Calibri"/>
          <w:color w:val="1D1D1D"/>
        </w:rPr>
        <w:t xml:space="preserve">Modern language equates the heart with just our emotions, but the Scriptural definition of the heart goes beyond emotions and </w:t>
      </w:r>
      <w:r w:rsidR="00F01DC5">
        <w:rPr>
          <w:rFonts w:ascii="Optima" w:hAnsi="Optima" w:cs="Calibri"/>
          <w:color w:val="1D1D1D"/>
        </w:rPr>
        <w:t xml:space="preserve">shows how man relates to himself holistically. When we talk about the Gospel producing heart change, </w:t>
      </w:r>
      <w:r w:rsidR="00674CE3">
        <w:rPr>
          <w:rFonts w:ascii="Optima" w:hAnsi="Optima" w:cs="Calibri"/>
          <w:color w:val="1D1D1D"/>
        </w:rPr>
        <w:t>we are talking about re-orienting</w:t>
      </w:r>
      <w:r w:rsidR="005971F1">
        <w:rPr>
          <w:rFonts w:ascii="Optima" w:hAnsi="Optima" w:cs="Calibri"/>
          <w:color w:val="1D1D1D"/>
        </w:rPr>
        <w:t xml:space="preserve"> and changing</w:t>
      </w:r>
      <w:r w:rsidR="00674CE3">
        <w:rPr>
          <w:rFonts w:ascii="Optima" w:hAnsi="Optima" w:cs="Calibri"/>
          <w:color w:val="1D1D1D"/>
        </w:rPr>
        <w:t xml:space="preserve"> our beliefs, </w:t>
      </w:r>
      <w:r w:rsidR="0090531D">
        <w:rPr>
          <w:rFonts w:ascii="Optima" w:hAnsi="Optima" w:cs="Calibri"/>
          <w:color w:val="1D1D1D"/>
        </w:rPr>
        <w:t>thoughts,</w:t>
      </w:r>
      <w:r w:rsidR="00674CE3">
        <w:rPr>
          <w:rFonts w:ascii="Optima" w:hAnsi="Optima" w:cs="Calibri"/>
          <w:color w:val="1D1D1D"/>
        </w:rPr>
        <w:t xml:space="preserve"> and actions</w:t>
      </w:r>
      <w:r w:rsidR="005971F1">
        <w:rPr>
          <w:rFonts w:ascii="Optima" w:hAnsi="Optima" w:cs="Calibri"/>
          <w:color w:val="1D1D1D"/>
        </w:rPr>
        <w:t>. This re-orientation in ourselves will extend out to changing how we relate</w:t>
      </w:r>
      <w:r w:rsidR="0090531D">
        <w:rPr>
          <w:rFonts w:ascii="Optima" w:hAnsi="Optima" w:cs="Calibri"/>
          <w:color w:val="1D1D1D"/>
        </w:rPr>
        <w:t xml:space="preserve"> to others and creation. The heart is indeed the crux of salvation, sanctification and social</w:t>
      </w:r>
      <w:r w:rsidR="00913B78">
        <w:rPr>
          <w:rFonts w:ascii="Optima" w:hAnsi="Optima" w:cs="Calibri"/>
          <w:color w:val="1D1D1D"/>
        </w:rPr>
        <w:t xml:space="preserve"> systems</w:t>
      </w:r>
      <w:r w:rsidR="0090531D">
        <w:rPr>
          <w:rFonts w:ascii="Optima" w:hAnsi="Optima" w:cs="Calibri"/>
          <w:color w:val="1D1D1D"/>
        </w:rPr>
        <w:t xml:space="preserve"> change. </w:t>
      </w:r>
    </w:p>
    <w:p w14:paraId="06E65019" w14:textId="369FF02C" w:rsidR="00913B78" w:rsidRDefault="007400B0" w:rsidP="00913B78">
      <w:pPr>
        <w:ind w:firstLine="720"/>
        <w:rPr>
          <w:rFonts w:ascii="Optima" w:hAnsi="Optima"/>
        </w:rPr>
      </w:pPr>
      <w:r>
        <w:rPr>
          <w:rFonts w:ascii="Optima" w:hAnsi="Optima" w:cs="Calibri"/>
          <w:color w:val="1D1D1D"/>
        </w:rPr>
        <w:t xml:space="preserve">Craig Troxell in </w:t>
      </w:r>
      <w:r w:rsidR="006E0F43">
        <w:rPr>
          <w:rFonts w:ascii="Optima" w:hAnsi="Optima" w:cs="Calibri"/>
          <w:color w:val="1D1D1D"/>
        </w:rPr>
        <w:t>“</w:t>
      </w:r>
      <w:r>
        <w:rPr>
          <w:rFonts w:ascii="Optima" w:hAnsi="Optima" w:cs="Calibri"/>
          <w:color w:val="1D1D1D"/>
        </w:rPr>
        <w:t>With all Your Heart</w:t>
      </w:r>
      <w:r w:rsidR="006E0F43">
        <w:rPr>
          <w:rFonts w:ascii="Optima" w:hAnsi="Optima" w:cs="Calibri"/>
          <w:color w:val="1D1D1D"/>
        </w:rPr>
        <w:t>”</w:t>
      </w:r>
      <w:r>
        <w:rPr>
          <w:rFonts w:ascii="Optima" w:hAnsi="Optima" w:cs="Calibri"/>
          <w:color w:val="1D1D1D"/>
        </w:rPr>
        <w:t xml:space="preserve"> </w:t>
      </w:r>
      <w:r w:rsidR="006E0F43">
        <w:rPr>
          <w:rFonts w:ascii="Optima" w:hAnsi="Optima" w:cs="Calibri"/>
          <w:color w:val="1D1D1D"/>
        </w:rPr>
        <w:t xml:space="preserve">emphasizes the importance of understanding our heart and the command to </w:t>
      </w:r>
      <w:r w:rsidR="006802DF">
        <w:rPr>
          <w:rFonts w:ascii="Optima" w:hAnsi="Optima" w:cs="Calibri"/>
          <w:color w:val="1D1D1D"/>
        </w:rPr>
        <w:t>“</w:t>
      </w:r>
      <w:r w:rsidR="006E0F43">
        <w:rPr>
          <w:rFonts w:ascii="Optima" w:hAnsi="Optima" w:cs="Calibri"/>
          <w:color w:val="1D1D1D"/>
        </w:rPr>
        <w:t>love</w:t>
      </w:r>
      <w:r w:rsidR="006802DF">
        <w:rPr>
          <w:rFonts w:ascii="Optima" w:hAnsi="Optima" w:cs="Calibri"/>
          <w:color w:val="1D1D1D"/>
        </w:rPr>
        <w:t xml:space="preserve"> the Lord your God with all your hear</w:t>
      </w:r>
      <w:r w:rsidR="00A95888">
        <w:rPr>
          <w:rFonts w:ascii="Optima" w:hAnsi="Optima" w:cs="Calibri"/>
          <w:color w:val="1D1D1D"/>
        </w:rPr>
        <w:t xml:space="preserve">t” (Matt 22:27) by stating it this way, </w:t>
      </w:r>
      <w:r w:rsidR="00B11C64">
        <w:rPr>
          <w:rFonts w:ascii="Optima" w:hAnsi="Optima" w:cs="Calibri"/>
          <w:color w:val="1D1D1D"/>
        </w:rPr>
        <w:t>“</w:t>
      </w:r>
      <w:r w:rsidR="006E0F43" w:rsidRPr="006E0F43">
        <w:rPr>
          <w:rFonts w:ascii="Optima" w:hAnsi="Optima"/>
        </w:rPr>
        <w:t>The heart is central to the Christian faith, as it is for other religions, but that is where the similarities end. The Bible reveals subtlety, range, and depth in its distinctive message about the heart—one that diverges sharply from ancient Greek philosophy, as well as from modern and postmodern philosophies.</w:t>
      </w:r>
      <w:r w:rsidR="00413F4D">
        <w:rPr>
          <w:rFonts w:ascii="Optima" w:hAnsi="Optima"/>
        </w:rPr>
        <w:t xml:space="preserve">” </w:t>
      </w:r>
    </w:p>
    <w:p w14:paraId="4C40F49D" w14:textId="23051877" w:rsidR="009458F7" w:rsidRDefault="00413F4D" w:rsidP="009458F7">
      <w:pPr>
        <w:ind w:firstLine="720"/>
        <w:rPr>
          <w:rFonts w:ascii="Optima" w:hAnsi="Optima"/>
        </w:rPr>
      </w:pPr>
      <w:r>
        <w:rPr>
          <w:rFonts w:ascii="Optima" w:hAnsi="Optima"/>
        </w:rPr>
        <w:t xml:space="preserve">The three moving pieces of the heart include your </w:t>
      </w:r>
      <w:r w:rsidRPr="00222BB7">
        <w:rPr>
          <w:rFonts w:ascii="Optima" w:hAnsi="Optima"/>
          <w:u w:val="single"/>
        </w:rPr>
        <w:t>beliefs</w:t>
      </w:r>
      <w:r>
        <w:rPr>
          <w:rFonts w:ascii="Optima" w:hAnsi="Optima"/>
        </w:rPr>
        <w:t xml:space="preserve"> (what you put your faith in, morals, </w:t>
      </w:r>
      <w:r w:rsidR="00D102A7">
        <w:rPr>
          <w:rFonts w:ascii="Optima" w:hAnsi="Optima"/>
        </w:rPr>
        <w:t xml:space="preserve">desires, </w:t>
      </w:r>
      <w:r w:rsidR="00600257">
        <w:rPr>
          <w:rFonts w:ascii="Optima" w:hAnsi="Optima"/>
        </w:rPr>
        <w:t xml:space="preserve">feelings); your </w:t>
      </w:r>
      <w:r w:rsidR="00600257" w:rsidRPr="00222BB7">
        <w:rPr>
          <w:rFonts w:ascii="Optima" w:hAnsi="Optima"/>
          <w:u w:val="single"/>
        </w:rPr>
        <w:t>thoughts</w:t>
      </w:r>
      <w:r w:rsidR="00600257">
        <w:rPr>
          <w:rFonts w:ascii="Optima" w:hAnsi="Optima"/>
        </w:rPr>
        <w:t xml:space="preserve"> (knowledge, imagination, memories, </w:t>
      </w:r>
      <w:r w:rsidR="008C6A5D">
        <w:rPr>
          <w:rFonts w:ascii="Optima" w:hAnsi="Optima"/>
        </w:rPr>
        <w:t xml:space="preserve">ideas); and your </w:t>
      </w:r>
      <w:r w:rsidR="008C6A5D" w:rsidRPr="00222BB7">
        <w:rPr>
          <w:rFonts w:ascii="Optima" w:hAnsi="Optima"/>
          <w:u w:val="single"/>
        </w:rPr>
        <w:t>actions</w:t>
      </w:r>
      <w:r w:rsidR="008C6A5D">
        <w:rPr>
          <w:rFonts w:ascii="Optima" w:hAnsi="Optima"/>
        </w:rPr>
        <w:t xml:space="preserve"> (choices, behavior, </w:t>
      </w:r>
      <w:r w:rsidR="003C7620">
        <w:rPr>
          <w:rFonts w:ascii="Optima" w:hAnsi="Optima"/>
        </w:rPr>
        <w:lastRenderedPageBreak/>
        <w:t>resisting / submitting, exterior choices</w:t>
      </w:r>
      <w:r w:rsidR="00E43CBA">
        <w:rPr>
          <w:rFonts w:ascii="Optima" w:hAnsi="Optima"/>
        </w:rPr>
        <w:t>.</w:t>
      </w:r>
      <w:r w:rsidR="00527501">
        <w:rPr>
          <w:rFonts w:ascii="Optima" w:hAnsi="Optima"/>
        </w:rPr>
        <w:t xml:space="preserve"> </w:t>
      </w:r>
      <w:r w:rsidR="00694725">
        <w:rPr>
          <w:rFonts w:ascii="Optima" w:hAnsi="Optima"/>
        </w:rPr>
        <w:t>There are</w:t>
      </w:r>
      <w:r w:rsidR="00527501">
        <w:rPr>
          <w:rFonts w:ascii="Optima" w:hAnsi="Optima"/>
        </w:rPr>
        <w:t xml:space="preserve"> over 1,000 mentions of the heart in Scripture, here are a few of the passage that illustrate the how comprehensive the Bible’s view of the heart is. </w:t>
      </w:r>
    </w:p>
    <w:p w14:paraId="40DEDE02" w14:textId="47027B61" w:rsidR="009458F7" w:rsidRPr="009458F7" w:rsidRDefault="009458F7" w:rsidP="009458F7">
      <w:pPr>
        <w:ind w:left="810" w:right="720"/>
        <w:rPr>
          <w:rFonts w:ascii="Goudy Old Style" w:hAnsi="Goudy Old Style"/>
        </w:rPr>
      </w:pPr>
      <w:r w:rsidRPr="009458F7">
        <w:rPr>
          <w:rFonts w:ascii="Goudy Old Style" w:hAnsi="Goudy Old Style"/>
        </w:rPr>
        <w:t>Trust in the Lord with all your heart and lean not on your own understanding; in all your ways submit to him, and he will make your paths straight. Proverbs 3:5-6</w:t>
      </w:r>
    </w:p>
    <w:p w14:paraId="45440D2B" w14:textId="7B75B9A5" w:rsidR="009458F7" w:rsidRPr="009458F7" w:rsidRDefault="009458F7" w:rsidP="009458F7">
      <w:pPr>
        <w:ind w:left="810" w:right="720"/>
        <w:rPr>
          <w:rFonts w:ascii="Goudy Old Style" w:hAnsi="Goudy Old Style"/>
        </w:rPr>
      </w:pPr>
      <w:r w:rsidRPr="009458F7">
        <w:rPr>
          <w:rFonts w:ascii="Goudy Old Style" w:hAnsi="Goudy Old Style"/>
        </w:rPr>
        <w:t>I have hidden your word in my heart that I might not sin against you. Psalm 119:11</w:t>
      </w:r>
    </w:p>
    <w:p w14:paraId="4142AA82" w14:textId="25DC5A3A" w:rsidR="007C3C76" w:rsidRPr="009458F7" w:rsidRDefault="00BE1A0A" w:rsidP="009458F7">
      <w:pPr>
        <w:ind w:left="810" w:right="720"/>
        <w:rPr>
          <w:rFonts w:ascii="Goudy Old Style" w:hAnsi="Goudy Old Style" w:cs="Segoe UI"/>
          <w:color w:val="000000"/>
          <w:shd w:val="clear" w:color="auto" w:fill="FFFFFF"/>
        </w:rPr>
      </w:pPr>
      <w:r w:rsidRPr="009458F7">
        <w:rPr>
          <w:rFonts w:ascii="Goudy Old Style" w:hAnsi="Goudy Old Style" w:cs="Segoe UI"/>
          <w:color w:val="000000"/>
          <w:shd w:val="clear" w:color="auto" w:fill="FFFFFF"/>
        </w:rPr>
        <w:t xml:space="preserve">For the word of God is living and active, sharper than any two-edged sword, piercing to the division of soul and of spirit, of joints and of marrow, and discerning the thoughts and intentions of the heart. </w:t>
      </w:r>
      <w:r w:rsidR="005656A5" w:rsidRPr="009458F7">
        <w:rPr>
          <w:rFonts w:ascii="Goudy Old Style" w:hAnsi="Goudy Old Style" w:cs="Segoe UI"/>
          <w:color w:val="000000"/>
          <w:shd w:val="clear" w:color="auto" w:fill="FFFFFF"/>
        </w:rPr>
        <w:t>Hebrews 4:12</w:t>
      </w:r>
    </w:p>
    <w:p w14:paraId="117E2FA6" w14:textId="00685434" w:rsidR="005656A5" w:rsidRPr="009458F7" w:rsidRDefault="00F26DBA" w:rsidP="009458F7">
      <w:pPr>
        <w:ind w:left="810" w:right="720"/>
        <w:rPr>
          <w:rFonts w:ascii="Goudy Old Style" w:hAnsi="Goudy Old Style" w:cs="Segoe UI"/>
          <w:color w:val="000000"/>
          <w:shd w:val="clear" w:color="auto" w:fill="FFFFFF"/>
        </w:rPr>
      </w:pPr>
      <w:r w:rsidRPr="009458F7">
        <w:rPr>
          <w:rFonts w:ascii="Goudy Old Style" w:hAnsi="Goudy Old Style" w:cs="Segoe UI"/>
          <w:color w:val="000000"/>
          <w:shd w:val="clear" w:color="auto" w:fill="FFFFFF"/>
        </w:rPr>
        <w:t>But what comes out of the mouth proceeds from the heart, and this defiles a person. For out of the heart come evil thoughts, murder, adultery, sexual immorality, theft, false witness, slander. These are what defile a person. Matthew 15:18-</w:t>
      </w:r>
      <w:r w:rsidR="009458F7" w:rsidRPr="009458F7">
        <w:rPr>
          <w:rFonts w:ascii="Goudy Old Style" w:hAnsi="Goudy Old Style" w:cs="Segoe UI"/>
          <w:color w:val="000000"/>
          <w:shd w:val="clear" w:color="auto" w:fill="FFFFFF"/>
        </w:rPr>
        <w:t>20a</w:t>
      </w:r>
    </w:p>
    <w:p w14:paraId="2C5489E8" w14:textId="2DF3EC25" w:rsidR="006E3F74" w:rsidRPr="009458F7" w:rsidRDefault="006E3F74" w:rsidP="009458F7">
      <w:pPr>
        <w:ind w:left="810" w:right="720"/>
        <w:rPr>
          <w:rFonts w:ascii="Goudy Old Style" w:hAnsi="Goudy Old Style"/>
        </w:rPr>
      </w:pPr>
      <w:r w:rsidRPr="009458F7">
        <w:rPr>
          <w:rFonts w:ascii="Goudy Old Style" w:hAnsi="Goudy Old Style" w:cs="Segoe UI"/>
          <w:color w:val="000000"/>
          <w:shd w:val="clear" w:color="auto" w:fill="FFFFFF"/>
        </w:rPr>
        <w:t>The </w:t>
      </w:r>
      <w:r w:rsidRPr="009458F7">
        <w:rPr>
          <w:rStyle w:val="sc"/>
          <w:rFonts w:ascii="Goudy Old Style" w:hAnsi="Goudy Old Style" w:cs="Segoe UI"/>
          <w:smallCaps/>
          <w:color w:val="000000"/>
          <w:shd w:val="clear" w:color="auto" w:fill="FFFFFF"/>
        </w:rPr>
        <w:t>Lord</w:t>
      </w:r>
      <w:r w:rsidRPr="009458F7">
        <w:rPr>
          <w:rFonts w:ascii="Goudy Old Style" w:hAnsi="Goudy Old Style" w:cs="Segoe UI"/>
          <w:color w:val="000000"/>
          <w:shd w:val="clear" w:color="auto" w:fill="FFFFFF"/>
        </w:rPr>
        <w:t> is near to the brokenhearted and saves the crushed in spirit. Psalm 34:18</w:t>
      </w:r>
    </w:p>
    <w:p w14:paraId="668BFF9F" w14:textId="10376C43" w:rsidR="00684B86" w:rsidRDefault="00E43CBA" w:rsidP="00913B78">
      <w:pPr>
        <w:ind w:firstLine="720"/>
        <w:rPr>
          <w:rFonts w:ascii="Optima" w:hAnsi="Optima"/>
        </w:rPr>
      </w:pPr>
      <w:r>
        <w:rPr>
          <w:rFonts w:ascii="Optima" w:hAnsi="Optima"/>
        </w:rPr>
        <w:t xml:space="preserve"> The</w:t>
      </w:r>
      <w:r w:rsidR="00B7442F">
        <w:rPr>
          <w:rFonts w:ascii="Optima" w:hAnsi="Optima"/>
        </w:rPr>
        <w:t>se three components</w:t>
      </w:r>
      <w:r w:rsidR="00D94FB1">
        <w:rPr>
          <w:rFonts w:ascii="Optima" w:hAnsi="Optima"/>
        </w:rPr>
        <w:t xml:space="preserve">, while </w:t>
      </w:r>
      <w:r w:rsidR="00323DD4">
        <w:rPr>
          <w:rFonts w:ascii="Optima" w:hAnsi="Optima"/>
        </w:rPr>
        <w:t xml:space="preserve">having </w:t>
      </w:r>
      <w:r w:rsidR="00D94FB1">
        <w:rPr>
          <w:rFonts w:ascii="Optima" w:hAnsi="Optima"/>
        </w:rPr>
        <w:t>separate</w:t>
      </w:r>
      <w:r w:rsidR="00323DD4">
        <w:rPr>
          <w:rFonts w:ascii="Optima" w:hAnsi="Optima"/>
        </w:rPr>
        <w:t xml:space="preserve"> purposes</w:t>
      </w:r>
      <w:r w:rsidR="00D94FB1">
        <w:rPr>
          <w:rFonts w:ascii="Optima" w:hAnsi="Optima"/>
        </w:rPr>
        <w:t xml:space="preserve">, also influence each other. </w:t>
      </w:r>
      <w:r w:rsidR="00D73DAB">
        <w:rPr>
          <w:rFonts w:ascii="Optima" w:hAnsi="Optima"/>
        </w:rPr>
        <w:t xml:space="preserve">What we desire and believe to be true, will impact the thoughts we have, which in turn will impact our external behavior. </w:t>
      </w:r>
      <w:r w:rsidR="00772D63">
        <w:rPr>
          <w:rFonts w:ascii="Optima" w:hAnsi="Optima"/>
        </w:rPr>
        <w:t xml:space="preserve">However, our choices can also begin to influence our thoughts and change what we desire or believe. </w:t>
      </w:r>
      <w:r w:rsidR="00E15503">
        <w:rPr>
          <w:rFonts w:ascii="Optima" w:hAnsi="Optima"/>
        </w:rPr>
        <w:t xml:space="preserve">How </w:t>
      </w:r>
      <w:r w:rsidR="00B06D40">
        <w:rPr>
          <w:rFonts w:ascii="Optima" w:hAnsi="Optima"/>
        </w:rPr>
        <w:t>these three comp</w:t>
      </w:r>
      <w:r w:rsidR="00CA3065">
        <w:rPr>
          <w:rFonts w:ascii="Optima" w:hAnsi="Optima"/>
        </w:rPr>
        <w:t>onents work</w:t>
      </w:r>
      <w:r w:rsidR="00B06D40">
        <w:rPr>
          <w:rFonts w:ascii="Optima" w:hAnsi="Optima"/>
        </w:rPr>
        <w:t xml:space="preserve"> </w:t>
      </w:r>
      <w:r w:rsidR="00E15503">
        <w:rPr>
          <w:rFonts w:ascii="Optima" w:hAnsi="Optima"/>
        </w:rPr>
        <w:t xml:space="preserve">together is shown even in developing studies of neuroscience, where we see that different pathways in our brain can be re-routed through not just </w:t>
      </w:r>
      <w:r w:rsidR="000D6D89">
        <w:rPr>
          <w:rFonts w:ascii="Optima" w:hAnsi="Optima"/>
        </w:rPr>
        <w:t xml:space="preserve">experiences that happen to us, but even </w:t>
      </w:r>
      <w:r w:rsidR="00EC432C">
        <w:rPr>
          <w:rFonts w:ascii="Optima" w:hAnsi="Optima"/>
        </w:rPr>
        <w:t xml:space="preserve">experiences </w:t>
      </w:r>
      <w:r w:rsidR="000D6D89">
        <w:rPr>
          <w:rFonts w:ascii="Optima" w:hAnsi="Optima"/>
        </w:rPr>
        <w:t xml:space="preserve">we imagine and replay in our head are incorporated into new pathways. </w:t>
      </w:r>
      <w:r w:rsidR="00F44410">
        <w:rPr>
          <w:rFonts w:ascii="Optima" w:hAnsi="Optima"/>
        </w:rPr>
        <w:t>(</w:t>
      </w:r>
      <w:r w:rsidR="0070302D">
        <w:rPr>
          <w:rFonts w:ascii="Optima" w:hAnsi="Optima"/>
        </w:rPr>
        <w:t xml:space="preserve">Pratt, </w:t>
      </w:r>
      <w:r w:rsidR="00F44410">
        <w:rPr>
          <w:rFonts w:ascii="Optima" w:hAnsi="Optima"/>
        </w:rPr>
        <w:t>Neuroscience of You</w:t>
      </w:r>
      <w:r w:rsidR="0070302D">
        <w:rPr>
          <w:rFonts w:ascii="Optima" w:hAnsi="Optima"/>
        </w:rPr>
        <w:t>, 2022</w:t>
      </w:r>
      <w:r w:rsidR="00F44410">
        <w:rPr>
          <w:rFonts w:ascii="Optima" w:hAnsi="Optima"/>
        </w:rPr>
        <w:t xml:space="preserve">) </w:t>
      </w:r>
      <w:r w:rsidR="000D6D89">
        <w:rPr>
          <w:rFonts w:ascii="Optima" w:hAnsi="Optima"/>
        </w:rPr>
        <w:t>This can lead us to</w:t>
      </w:r>
      <w:r w:rsidR="00F44410">
        <w:rPr>
          <w:rFonts w:ascii="Optima" w:hAnsi="Optima"/>
        </w:rPr>
        <w:t xml:space="preserve"> </w:t>
      </w:r>
      <w:r w:rsidR="000D6D89">
        <w:rPr>
          <w:rFonts w:ascii="Optima" w:hAnsi="Optima"/>
        </w:rPr>
        <w:t>re-wire our brain</w:t>
      </w:r>
      <w:r w:rsidR="0065687F">
        <w:rPr>
          <w:rFonts w:ascii="Optima" w:hAnsi="Optima"/>
        </w:rPr>
        <w:t xml:space="preserve"> in various </w:t>
      </w:r>
      <w:r w:rsidR="00F44410">
        <w:rPr>
          <w:rFonts w:ascii="Optima" w:hAnsi="Optima"/>
        </w:rPr>
        <w:t xml:space="preserve">micro </w:t>
      </w:r>
      <w:r w:rsidR="0065687F">
        <w:rPr>
          <w:rFonts w:ascii="Optima" w:hAnsi="Optima"/>
        </w:rPr>
        <w:t>ways</w:t>
      </w:r>
      <w:r w:rsidR="00914E7A">
        <w:rPr>
          <w:rFonts w:ascii="Optima" w:hAnsi="Optima"/>
        </w:rPr>
        <w:t>. See how y</w:t>
      </w:r>
      <w:r w:rsidR="0065687F">
        <w:rPr>
          <w:rFonts w:ascii="Optima" w:hAnsi="Optima"/>
        </w:rPr>
        <w:t xml:space="preserve">our belief system and desires changing can influence </w:t>
      </w:r>
      <w:r w:rsidR="00A010D7">
        <w:rPr>
          <w:rFonts w:ascii="Optima" w:hAnsi="Optima"/>
        </w:rPr>
        <w:t>y</w:t>
      </w:r>
      <w:r w:rsidR="0065687F">
        <w:rPr>
          <w:rFonts w:ascii="Optima" w:hAnsi="Optima"/>
        </w:rPr>
        <w:t xml:space="preserve">our </w:t>
      </w:r>
      <w:r w:rsidR="00EC432C">
        <w:rPr>
          <w:rFonts w:ascii="Optima" w:hAnsi="Optima"/>
        </w:rPr>
        <w:t>thought</w:t>
      </w:r>
      <w:r w:rsidR="0065687F">
        <w:rPr>
          <w:rFonts w:ascii="Optima" w:hAnsi="Optima"/>
        </w:rPr>
        <w:t xml:space="preserve"> </w:t>
      </w:r>
      <w:r w:rsidR="00EC432C">
        <w:rPr>
          <w:rFonts w:ascii="Optima" w:hAnsi="Optima"/>
        </w:rPr>
        <w:t>life</w:t>
      </w:r>
      <w:r w:rsidR="0065687F">
        <w:rPr>
          <w:rFonts w:ascii="Optima" w:hAnsi="Optima"/>
        </w:rPr>
        <w:t xml:space="preserve"> and then </w:t>
      </w:r>
      <w:r w:rsidR="00BF2C9A">
        <w:rPr>
          <w:rFonts w:ascii="Optima" w:hAnsi="Optima"/>
        </w:rPr>
        <w:t>change</w:t>
      </w:r>
      <w:r w:rsidR="0065687F">
        <w:rPr>
          <w:rFonts w:ascii="Optima" w:hAnsi="Optima"/>
        </w:rPr>
        <w:t xml:space="preserve"> how </w:t>
      </w:r>
      <w:r w:rsidR="00A010D7">
        <w:rPr>
          <w:rFonts w:ascii="Optima" w:hAnsi="Optima"/>
        </w:rPr>
        <w:t xml:space="preserve">you </w:t>
      </w:r>
      <w:r w:rsidR="0065687F">
        <w:rPr>
          <w:rFonts w:ascii="Optima" w:hAnsi="Optima"/>
        </w:rPr>
        <w:t xml:space="preserve">respond to </w:t>
      </w:r>
      <w:r w:rsidR="00914E7A">
        <w:rPr>
          <w:rFonts w:ascii="Optima" w:hAnsi="Optima"/>
        </w:rPr>
        <w:t>external environment</w:t>
      </w:r>
      <w:r w:rsidR="00EC432C">
        <w:rPr>
          <w:rFonts w:ascii="Optima" w:hAnsi="Optima"/>
        </w:rPr>
        <w:t xml:space="preserve"> through</w:t>
      </w:r>
      <w:r w:rsidR="00A010D7">
        <w:rPr>
          <w:rFonts w:ascii="Optima" w:hAnsi="Optima"/>
        </w:rPr>
        <w:t xml:space="preserve"> </w:t>
      </w:r>
      <w:r w:rsidR="00EC432C">
        <w:rPr>
          <w:rFonts w:ascii="Optima" w:hAnsi="Optima"/>
        </w:rPr>
        <w:t>actions</w:t>
      </w:r>
      <w:r w:rsidR="00914E7A">
        <w:rPr>
          <w:rFonts w:ascii="Optima" w:hAnsi="Optima"/>
        </w:rPr>
        <w:t xml:space="preserve">? </w:t>
      </w:r>
    </w:p>
    <w:p w14:paraId="62ED9B12" w14:textId="6B428296" w:rsidR="00413F4D" w:rsidRDefault="00EA729B" w:rsidP="00684B86">
      <w:pPr>
        <w:ind w:left="90" w:firstLine="720"/>
        <w:rPr>
          <w:rFonts w:ascii="Optima" w:hAnsi="Optima"/>
        </w:rPr>
      </w:pPr>
      <w:r>
        <w:rPr>
          <w:rFonts w:ascii="Optima" w:hAnsi="Optima"/>
        </w:rPr>
        <w:t xml:space="preserve">To describe this in a </w:t>
      </w:r>
      <w:r w:rsidR="00EC432C">
        <w:rPr>
          <w:rFonts w:ascii="Optima" w:hAnsi="Optima"/>
        </w:rPr>
        <w:t xml:space="preserve">tangible </w:t>
      </w:r>
      <w:r>
        <w:rPr>
          <w:rFonts w:ascii="Optima" w:hAnsi="Optima"/>
        </w:rPr>
        <w:t>example, imagine you had a</w:t>
      </w:r>
      <w:r w:rsidR="0070104F">
        <w:rPr>
          <w:rFonts w:ascii="Optima" w:hAnsi="Optima"/>
        </w:rPr>
        <w:t xml:space="preserve"> bad experience with a friend hurting you and now you find yourself having </w:t>
      </w:r>
      <w:r w:rsidR="00D27B28">
        <w:rPr>
          <w:rFonts w:ascii="Optima" w:hAnsi="Optima"/>
        </w:rPr>
        <w:t xml:space="preserve">personal </w:t>
      </w:r>
      <w:r w:rsidR="0070104F">
        <w:rPr>
          <w:rFonts w:ascii="Optima" w:hAnsi="Optima"/>
        </w:rPr>
        <w:t>trust issues</w:t>
      </w:r>
      <w:r w:rsidR="00CD0365">
        <w:rPr>
          <w:rFonts w:ascii="Optima" w:hAnsi="Optima"/>
        </w:rPr>
        <w:t>.</w:t>
      </w:r>
      <w:r w:rsidR="0070104F">
        <w:rPr>
          <w:rFonts w:ascii="Optima" w:hAnsi="Optima"/>
        </w:rPr>
        <w:t xml:space="preserve"> </w:t>
      </w:r>
      <w:r w:rsidR="00CD0365">
        <w:rPr>
          <w:rFonts w:ascii="Optima" w:hAnsi="Optima"/>
        </w:rPr>
        <w:t>Y</w:t>
      </w:r>
      <w:r w:rsidR="0070104F">
        <w:rPr>
          <w:rFonts w:ascii="Optima" w:hAnsi="Optima"/>
        </w:rPr>
        <w:t xml:space="preserve">our belief </w:t>
      </w:r>
      <w:r w:rsidR="00CD0365">
        <w:rPr>
          <w:rFonts w:ascii="Optima" w:hAnsi="Optima"/>
        </w:rPr>
        <w:t>became</w:t>
      </w:r>
      <w:r w:rsidR="0070104F">
        <w:rPr>
          <w:rFonts w:ascii="Optima" w:hAnsi="Optima"/>
        </w:rPr>
        <w:t xml:space="preserve"> that you can’t let people become close to you because they will hurt you</w:t>
      </w:r>
      <w:r w:rsidR="00CD0365">
        <w:rPr>
          <w:rFonts w:ascii="Optima" w:hAnsi="Optima"/>
        </w:rPr>
        <w:t>,</w:t>
      </w:r>
      <w:r w:rsidR="00D27B28">
        <w:rPr>
          <w:rFonts w:ascii="Optima" w:hAnsi="Optima"/>
        </w:rPr>
        <w:t xml:space="preserve"> </w:t>
      </w:r>
      <w:r w:rsidR="004C2276">
        <w:rPr>
          <w:rFonts w:ascii="Optima" w:hAnsi="Optima"/>
        </w:rPr>
        <w:t xml:space="preserve">as shown in </w:t>
      </w:r>
      <w:r w:rsidR="00CD0365">
        <w:rPr>
          <w:rFonts w:ascii="Optima" w:hAnsi="Optima"/>
        </w:rPr>
        <w:t>a</w:t>
      </w:r>
      <w:r w:rsidR="00D27B28">
        <w:rPr>
          <w:rFonts w:ascii="Optima" w:hAnsi="Optima"/>
        </w:rPr>
        <w:t xml:space="preserve"> singular or multiple experiences. However, you now </w:t>
      </w:r>
      <w:r w:rsidR="00521B28">
        <w:rPr>
          <w:rFonts w:ascii="Optima" w:hAnsi="Optima"/>
        </w:rPr>
        <w:t xml:space="preserve">have </w:t>
      </w:r>
      <w:r w:rsidR="00D27B28">
        <w:rPr>
          <w:rFonts w:ascii="Optima" w:hAnsi="Optima"/>
        </w:rPr>
        <w:t xml:space="preserve">become a follower of Christ and you learn more about relational boundaries, </w:t>
      </w:r>
      <w:r w:rsidR="00B03E20">
        <w:rPr>
          <w:rFonts w:ascii="Optima" w:hAnsi="Optima"/>
        </w:rPr>
        <w:t xml:space="preserve">forgiveness, </w:t>
      </w:r>
      <w:r w:rsidR="0059095C">
        <w:rPr>
          <w:rFonts w:ascii="Optima" w:hAnsi="Optima"/>
        </w:rPr>
        <w:t>and have a better understanding of the complexities of human sin and placing our full trust only in Christ alone. Now you have</w:t>
      </w:r>
      <w:r w:rsidR="00521B28">
        <w:rPr>
          <w:rFonts w:ascii="Optima" w:hAnsi="Optima"/>
        </w:rPr>
        <w:t xml:space="preserve"> </w:t>
      </w:r>
      <w:r w:rsidR="0059095C">
        <w:rPr>
          <w:rFonts w:ascii="Optima" w:hAnsi="Optima"/>
        </w:rPr>
        <w:t>different core</w:t>
      </w:r>
      <w:r w:rsidR="004C2276">
        <w:rPr>
          <w:rFonts w:ascii="Optima" w:hAnsi="Optima"/>
        </w:rPr>
        <w:t xml:space="preserve"> belief</w:t>
      </w:r>
      <w:r w:rsidR="00521B28">
        <w:rPr>
          <w:rFonts w:ascii="Optima" w:hAnsi="Optima"/>
        </w:rPr>
        <w:t>s</w:t>
      </w:r>
      <w:r w:rsidR="0059095C">
        <w:rPr>
          <w:rFonts w:ascii="Optima" w:hAnsi="Optima"/>
        </w:rPr>
        <w:t xml:space="preserve"> to </w:t>
      </w:r>
      <w:r w:rsidR="004C2276">
        <w:rPr>
          <w:rFonts w:ascii="Optima" w:hAnsi="Optima"/>
        </w:rPr>
        <w:t>influence your thoughts and actions. T</w:t>
      </w:r>
      <w:r w:rsidR="005E3CBF">
        <w:rPr>
          <w:rFonts w:ascii="Optima" w:hAnsi="Optima"/>
        </w:rPr>
        <w:t>hese beliefs were also influenced by new knowledge you gained from Scripture</w:t>
      </w:r>
      <w:r w:rsidR="00E06315">
        <w:rPr>
          <w:rFonts w:ascii="Optima" w:hAnsi="Optima"/>
        </w:rPr>
        <w:t xml:space="preserve">. </w:t>
      </w:r>
      <w:r w:rsidR="006252CD">
        <w:rPr>
          <w:rFonts w:ascii="Optima" w:hAnsi="Optima"/>
        </w:rPr>
        <w:t xml:space="preserve">Next, </w:t>
      </w:r>
      <w:r w:rsidR="005E3CBF">
        <w:rPr>
          <w:rFonts w:ascii="Optima" w:hAnsi="Optima"/>
        </w:rPr>
        <w:t>new beliefs begin to transform your actions</w:t>
      </w:r>
      <w:r w:rsidR="005378FD">
        <w:rPr>
          <w:rFonts w:ascii="Optima" w:hAnsi="Optima"/>
        </w:rPr>
        <w:t>, such as you choosing</w:t>
      </w:r>
      <w:r w:rsidR="00C629CC">
        <w:rPr>
          <w:rFonts w:ascii="Optima" w:hAnsi="Optima"/>
        </w:rPr>
        <w:t xml:space="preserve"> to risk </w:t>
      </w:r>
      <w:r w:rsidR="005378FD">
        <w:rPr>
          <w:rFonts w:ascii="Optima" w:hAnsi="Optima"/>
        </w:rPr>
        <w:t>begin</w:t>
      </w:r>
      <w:r w:rsidR="00C629CC">
        <w:rPr>
          <w:rFonts w:ascii="Optima" w:hAnsi="Optima"/>
        </w:rPr>
        <w:t>ning</w:t>
      </w:r>
      <w:r w:rsidR="005378FD">
        <w:rPr>
          <w:rFonts w:ascii="Optima" w:hAnsi="Optima"/>
        </w:rPr>
        <w:t xml:space="preserve"> a new relationship with a friend and trusting them with personal information</w:t>
      </w:r>
      <w:r w:rsidR="00C629CC">
        <w:rPr>
          <w:rFonts w:ascii="Optima" w:hAnsi="Optima"/>
        </w:rPr>
        <w:t xml:space="preserve"> because you have new knowledge and beliefs</w:t>
      </w:r>
      <w:r w:rsidR="00E06315">
        <w:rPr>
          <w:rFonts w:ascii="Optima" w:hAnsi="Optima"/>
        </w:rPr>
        <w:t xml:space="preserve">. </w:t>
      </w:r>
      <w:r w:rsidR="0098505A">
        <w:rPr>
          <w:rFonts w:ascii="Optima" w:hAnsi="Optima"/>
        </w:rPr>
        <w:t>Then</w:t>
      </w:r>
      <w:r w:rsidR="004A5FE2">
        <w:rPr>
          <w:rFonts w:ascii="Optima" w:hAnsi="Optima"/>
        </w:rPr>
        <w:t>,</w:t>
      </w:r>
      <w:r w:rsidR="00E06315">
        <w:rPr>
          <w:rFonts w:ascii="Optima" w:hAnsi="Optima"/>
        </w:rPr>
        <w:t xml:space="preserve"> as you have more positive experiences</w:t>
      </w:r>
      <w:r w:rsidR="00A52CD7">
        <w:rPr>
          <w:rFonts w:ascii="Optima" w:hAnsi="Optima"/>
        </w:rPr>
        <w:t xml:space="preserve"> with friends</w:t>
      </w:r>
      <w:r w:rsidR="00E06315">
        <w:rPr>
          <w:rFonts w:ascii="Optima" w:hAnsi="Optima"/>
        </w:rPr>
        <w:t>, your internal thoughts of not trusting others will b</w:t>
      </w:r>
      <w:r w:rsidR="00DE359C">
        <w:rPr>
          <w:rFonts w:ascii="Optima" w:hAnsi="Optima"/>
        </w:rPr>
        <w:t xml:space="preserve">e replaced with </w:t>
      </w:r>
      <w:r w:rsidR="0011719A">
        <w:rPr>
          <w:rFonts w:ascii="Optima" w:hAnsi="Optima"/>
        </w:rPr>
        <w:t>positive memories</w:t>
      </w:r>
      <w:r w:rsidR="00514323">
        <w:rPr>
          <w:rFonts w:ascii="Optima" w:hAnsi="Optima"/>
        </w:rPr>
        <w:t>.</w:t>
      </w:r>
      <w:r w:rsidR="00E06315">
        <w:rPr>
          <w:rFonts w:ascii="Optima" w:hAnsi="Optima"/>
        </w:rPr>
        <w:t xml:space="preserve"> </w:t>
      </w:r>
      <w:r w:rsidR="00514323">
        <w:rPr>
          <w:rFonts w:ascii="Optima" w:hAnsi="Optima"/>
        </w:rPr>
        <w:t>W</w:t>
      </w:r>
      <w:r w:rsidR="00A52CD7">
        <w:rPr>
          <w:rFonts w:ascii="Optima" w:hAnsi="Optima"/>
        </w:rPr>
        <w:t xml:space="preserve">ith </w:t>
      </w:r>
      <w:r w:rsidR="00E06315">
        <w:rPr>
          <w:rFonts w:ascii="Optima" w:hAnsi="Optima"/>
        </w:rPr>
        <w:t>your transformed</w:t>
      </w:r>
      <w:r w:rsidR="00514323">
        <w:rPr>
          <w:rFonts w:ascii="Optima" w:hAnsi="Optima"/>
        </w:rPr>
        <w:t xml:space="preserve"> beliefs</w:t>
      </w:r>
      <w:r w:rsidR="00E06315">
        <w:rPr>
          <w:rFonts w:ascii="Optima" w:hAnsi="Optima"/>
        </w:rPr>
        <w:t xml:space="preserve"> </w:t>
      </w:r>
      <w:r w:rsidR="00A52CD7">
        <w:rPr>
          <w:rFonts w:ascii="Optima" w:hAnsi="Optima"/>
        </w:rPr>
        <w:t xml:space="preserve">you may </w:t>
      </w:r>
      <w:r w:rsidR="00514323">
        <w:rPr>
          <w:rFonts w:ascii="Optima" w:hAnsi="Optima"/>
        </w:rPr>
        <w:t xml:space="preserve">also </w:t>
      </w:r>
      <w:r w:rsidR="00A52CD7">
        <w:rPr>
          <w:rFonts w:ascii="Optima" w:hAnsi="Optima"/>
        </w:rPr>
        <w:t xml:space="preserve">practice conversations or interactions in your </w:t>
      </w:r>
      <w:r w:rsidR="004A5FE2">
        <w:rPr>
          <w:rFonts w:ascii="Optima" w:hAnsi="Optima"/>
        </w:rPr>
        <w:t>brain where you have positive friend experience</w:t>
      </w:r>
      <w:r w:rsidR="00B648E1">
        <w:rPr>
          <w:rFonts w:ascii="Optima" w:hAnsi="Optima"/>
        </w:rPr>
        <w:t>s</w:t>
      </w:r>
      <w:r w:rsidR="004A5FE2">
        <w:rPr>
          <w:rFonts w:ascii="Optima" w:hAnsi="Optima"/>
        </w:rPr>
        <w:t xml:space="preserve">. </w:t>
      </w:r>
      <w:r w:rsidR="007E3557">
        <w:rPr>
          <w:rFonts w:ascii="Optima" w:hAnsi="Optima"/>
        </w:rPr>
        <w:t xml:space="preserve">As shown in this one example, the three components of the heart all work together in </w:t>
      </w:r>
      <w:r w:rsidR="00A96751">
        <w:rPr>
          <w:rFonts w:ascii="Optima" w:hAnsi="Optima"/>
        </w:rPr>
        <w:t>a way where all three can influence and build upon each other to create change.</w:t>
      </w:r>
      <w:r w:rsidR="00C36FB7">
        <w:rPr>
          <w:rFonts w:ascii="Optima" w:hAnsi="Optima"/>
        </w:rPr>
        <w:t xml:space="preserve"> In this example not just our relationship with self was transformed, but also how our relationships with others.</w:t>
      </w:r>
      <w:r w:rsidR="00A96751">
        <w:rPr>
          <w:rFonts w:ascii="Optima" w:hAnsi="Optima"/>
        </w:rPr>
        <w:t xml:space="preserve"> </w:t>
      </w:r>
      <w:r w:rsidR="00664759">
        <w:rPr>
          <w:rFonts w:ascii="Optima" w:hAnsi="Optima"/>
        </w:rPr>
        <w:t>For most people, how th</w:t>
      </w:r>
      <w:r w:rsidR="00C36FB7">
        <w:rPr>
          <w:rFonts w:ascii="Optima" w:hAnsi="Optima"/>
        </w:rPr>
        <w:t>is</w:t>
      </w:r>
      <w:r w:rsidR="00664759">
        <w:rPr>
          <w:rFonts w:ascii="Optima" w:hAnsi="Optima"/>
        </w:rPr>
        <w:t xml:space="preserve"> </w:t>
      </w:r>
      <w:r w:rsidR="00C36FB7">
        <w:rPr>
          <w:rFonts w:ascii="Optima" w:hAnsi="Optima"/>
        </w:rPr>
        <w:t xml:space="preserve">transformation </w:t>
      </w:r>
      <w:r w:rsidR="00664759">
        <w:rPr>
          <w:rFonts w:ascii="Optima" w:hAnsi="Optima"/>
        </w:rPr>
        <w:t>of our heart happens isn’t given much consideration</w:t>
      </w:r>
      <w:r w:rsidR="00FA5B1F">
        <w:rPr>
          <w:rFonts w:ascii="Optima" w:hAnsi="Optima"/>
        </w:rPr>
        <w:t xml:space="preserve"> or </w:t>
      </w:r>
      <w:r w:rsidR="005474DA">
        <w:rPr>
          <w:rFonts w:ascii="Optima" w:hAnsi="Optima"/>
        </w:rPr>
        <w:t xml:space="preserve">even </w:t>
      </w:r>
      <w:r w:rsidR="00FA5B1F">
        <w:rPr>
          <w:rFonts w:ascii="Optima" w:hAnsi="Optima"/>
        </w:rPr>
        <w:t>noticed</w:t>
      </w:r>
      <w:r w:rsidR="00664759">
        <w:rPr>
          <w:rFonts w:ascii="Optima" w:hAnsi="Optima"/>
        </w:rPr>
        <w:t xml:space="preserve">, but this is </w:t>
      </w:r>
      <w:r w:rsidR="00EB1B28">
        <w:rPr>
          <w:rFonts w:ascii="Optima" w:hAnsi="Optima"/>
        </w:rPr>
        <w:t>always happening on a subconscious level</w:t>
      </w:r>
      <w:r w:rsidR="00664759">
        <w:rPr>
          <w:rFonts w:ascii="Optima" w:hAnsi="Optima"/>
        </w:rPr>
        <w:t xml:space="preserve">. </w:t>
      </w:r>
    </w:p>
    <w:p w14:paraId="68F8AAFE" w14:textId="56298D02" w:rsidR="004D5AFC" w:rsidRDefault="00D75D74" w:rsidP="006268A7">
      <w:pPr>
        <w:rPr>
          <w:rFonts w:ascii="Optima" w:hAnsi="Optima"/>
          <w:sz w:val="18"/>
          <w:szCs w:val="18"/>
        </w:rPr>
      </w:pPr>
      <w:r>
        <w:rPr>
          <w:rFonts w:ascii="Optima" w:hAnsi="Optima"/>
          <w:noProof/>
        </w:rPr>
        <w:lastRenderedPageBreak/>
        <w:drawing>
          <wp:inline distT="0" distB="0" distL="0" distR="0" wp14:anchorId="11BCB096" wp14:editId="0ECF2A8F">
            <wp:extent cx="1136073" cy="1136073"/>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1229" cy="1141229"/>
                    </a:xfrm>
                    <a:prstGeom prst="rect">
                      <a:avLst/>
                    </a:prstGeom>
                  </pic:spPr>
                </pic:pic>
              </a:graphicData>
            </a:graphic>
          </wp:inline>
        </w:drawing>
      </w:r>
      <w:r w:rsidR="004D5AFC">
        <w:rPr>
          <w:rFonts w:ascii="Optima" w:hAnsi="Optima"/>
        </w:rPr>
        <w:t xml:space="preserve"> </w:t>
      </w:r>
      <w:r w:rsidR="004D5AFC" w:rsidRPr="006268A7">
        <w:rPr>
          <w:rFonts w:ascii="Optima" w:hAnsi="Optima"/>
          <w:sz w:val="18"/>
          <w:szCs w:val="18"/>
        </w:rPr>
        <w:t>Diagram of Self</w:t>
      </w:r>
      <w:r w:rsidR="002D6E27">
        <w:rPr>
          <w:rFonts w:ascii="Optima" w:hAnsi="Optima"/>
          <w:sz w:val="18"/>
          <w:szCs w:val="18"/>
        </w:rPr>
        <w:t xml:space="preserve"> &amp; Heart Cycle</w:t>
      </w:r>
      <w:r w:rsidR="004D5AFC" w:rsidRPr="006268A7">
        <w:rPr>
          <w:rFonts w:ascii="Optima" w:hAnsi="Optima"/>
          <w:sz w:val="18"/>
          <w:szCs w:val="18"/>
        </w:rPr>
        <w:t xml:space="preserve">: our relation to </w:t>
      </w:r>
      <w:r w:rsidR="006268A7" w:rsidRPr="006268A7">
        <w:rPr>
          <w:rFonts w:ascii="Optima" w:hAnsi="Optima"/>
          <w:sz w:val="18"/>
          <w:szCs w:val="18"/>
        </w:rPr>
        <w:t>ourselves</w:t>
      </w:r>
      <w:r w:rsidR="004D5AFC" w:rsidRPr="006268A7">
        <w:rPr>
          <w:rFonts w:ascii="Optima" w:hAnsi="Optima"/>
          <w:sz w:val="18"/>
          <w:szCs w:val="18"/>
        </w:rPr>
        <w:t xml:space="preserve"> is influenced by our Heart (</w:t>
      </w:r>
      <w:r w:rsidR="006268A7" w:rsidRPr="006268A7">
        <w:rPr>
          <w:rFonts w:ascii="Optima" w:hAnsi="Optima"/>
          <w:sz w:val="18"/>
          <w:szCs w:val="18"/>
        </w:rPr>
        <w:t xml:space="preserve">beliefs, </w:t>
      </w:r>
      <w:proofErr w:type="gramStart"/>
      <w:r w:rsidR="006268A7" w:rsidRPr="006268A7">
        <w:rPr>
          <w:rFonts w:ascii="Optima" w:hAnsi="Optima"/>
          <w:sz w:val="18"/>
          <w:szCs w:val="18"/>
        </w:rPr>
        <w:t>thoughts</w:t>
      </w:r>
      <w:proofErr w:type="gramEnd"/>
      <w:r w:rsidR="006268A7" w:rsidRPr="006268A7">
        <w:rPr>
          <w:rFonts w:ascii="Optima" w:hAnsi="Optima"/>
          <w:sz w:val="18"/>
          <w:szCs w:val="18"/>
        </w:rPr>
        <w:t xml:space="preserve"> and actions</w:t>
      </w:r>
      <w:r w:rsidR="006268A7">
        <w:rPr>
          <w:rFonts w:ascii="Optima" w:hAnsi="Optima"/>
          <w:sz w:val="18"/>
          <w:szCs w:val="18"/>
        </w:rPr>
        <w:t>)</w:t>
      </w:r>
    </w:p>
    <w:p w14:paraId="4C6B13E1" w14:textId="62CE603F" w:rsidR="00EE787F" w:rsidRPr="00EE787F" w:rsidRDefault="00EE787F" w:rsidP="006268A7">
      <w:pPr>
        <w:rPr>
          <w:rFonts w:ascii="Goudy Old Style" w:hAnsi="Goudy Old Style"/>
        </w:rPr>
      </w:pPr>
      <w:r w:rsidRPr="00EE787F">
        <w:rPr>
          <w:rFonts w:ascii="Goudy Old Style" w:hAnsi="Goudy Old Style"/>
          <w:sz w:val="22"/>
          <w:szCs w:val="22"/>
        </w:rPr>
        <w:t xml:space="preserve">Change Theory </w:t>
      </w:r>
      <w:r w:rsidR="003D64E2" w:rsidRPr="00EE787F">
        <w:rPr>
          <w:rFonts w:ascii="Goudy Old Style" w:hAnsi="Goudy Old Style"/>
        </w:rPr>
        <w:tab/>
      </w:r>
    </w:p>
    <w:p w14:paraId="44C1C022" w14:textId="4967041E" w:rsidR="002C5490" w:rsidRDefault="00BF6115" w:rsidP="00EE787F">
      <w:pPr>
        <w:ind w:firstLine="720"/>
        <w:rPr>
          <w:rFonts w:ascii="Optima" w:hAnsi="Optima"/>
        </w:rPr>
      </w:pPr>
      <w:r>
        <w:rPr>
          <w:rFonts w:ascii="Optima" w:hAnsi="Optima"/>
        </w:rPr>
        <w:t xml:space="preserve">The </w:t>
      </w:r>
      <w:r w:rsidR="00716DD1">
        <w:rPr>
          <w:rFonts w:ascii="Optima" w:hAnsi="Optima"/>
        </w:rPr>
        <w:t>complexity and capacity of how God</w:t>
      </w:r>
      <w:r>
        <w:rPr>
          <w:rFonts w:ascii="Optima" w:hAnsi="Optima"/>
        </w:rPr>
        <w:t xml:space="preserve"> created </w:t>
      </w:r>
      <w:r w:rsidR="00A94461">
        <w:rPr>
          <w:rFonts w:ascii="Optima" w:hAnsi="Optima"/>
        </w:rPr>
        <w:t>us,</w:t>
      </w:r>
      <w:r w:rsidR="00716DD1">
        <w:rPr>
          <w:rFonts w:ascii="Optima" w:hAnsi="Optima"/>
        </w:rPr>
        <w:t xml:space="preserve"> and our heart i</w:t>
      </w:r>
      <w:r>
        <w:rPr>
          <w:rFonts w:ascii="Optima" w:hAnsi="Optima"/>
        </w:rPr>
        <w:t xml:space="preserve">s </w:t>
      </w:r>
      <w:r w:rsidR="00D17CBC">
        <w:rPr>
          <w:rFonts w:ascii="Optima" w:hAnsi="Optima"/>
        </w:rPr>
        <w:t>astounding, but theology teaches us that</w:t>
      </w:r>
      <w:r w:rsidR="00576EF5">
        <w:rPr>
          <w:rFonts w:ascii="Optima" w:hAnsi="Optima"/>
        </w:rPr>
        <w:t xml:space="preserve"> as Christians become a new creation (through this process of the heart)</w:t>
      </w:r>
      <w:r w:rsidR="00710B96">
        <w:rPr>
          <w:rFonts w:ascii="Optima" w:hAnsi="Optima"/>
        </w:rPr>
        <w:t>, it is done</w:t>
      </w:r>
      <w:r w:rsidR="00576EF5">
        <w:rPr>
          <w:rFonts w:ascii="Optima" w:hAnsi="Optima"/>
        </w:rPr>
        <w:t xml:space="preserve"> with the help of the Holy Spirit. </w:t>
      </w:r>
    </w:p>
    <w:p w14:paraId="4DE5A123" w14:textId="77777777" w:rsidR="00946D0E" w:rsidRDefault="00576EF5" w:rsidP="00576EF5">
      <w:pPr>
        <w:ind w:left="720" w:right="720"/>
        <w:rPr>
          <w:rFonts w:ascii="Goudy Old Style" w:hAnsi="Goudy Old Style" w:cs="Calibri"/>
          <w:color w:val="1D1D1D"/>
        </w:rPr>
      </w:pPr>
      <w:r>
        <w:rPr>
          <w:rFonts w:ascii="Optima" w:hAnsi="Optima" w:cs="Calibri"/>
          <w:color w:val="1D1D1D"/>
        </w:rPr>
        <w:t xml:space="preserve"> </w:t>
      </w:r>
      <w:r w:rsidRPr="00576EF5">
        <w:rPr>
          <w:rFonts w:ascii="Goudy Old Style" w:hAnsi="Goudy Old Style" w:cs="Calibri"/>
          <w:color w:val="000000"/>
          <w:shd w:val="clear" w:color="auto" w:fill="FFFFFF"/>
        </w:rPr>
        <w:t xml:space="preserve">I will give you a new heart and put a new spirit in you; I will remove from you your heart of stone and give you a heart of flesh. Ezekiel 36:26 </w:t>
      </w:r>
      <w:r w:rsidRPr="00576EF5">
        <w:rPr>
          <w:rFonts w:ascii="Goudy Old Style" w:hAnsi="Goudy Old Style" w:cs="Calibri"/>
          <w:color w:val="1D1D1D"/>
        </w:rPr>
        <w:t xml:space="preserve">               </w:t>
      </w:r>
    </w:p>
    <w:p w14:paraId="6FDCEEB6" w14:textId="4308A5C0" w:rsidR="00576EF5" w:rsidRPr="00AA71EC" w:rsidRDefault="00946D0E" w:rsidP="00576EF5">
      <w:pPr>
        <w:ind w:left="720" w:right="720"/>
        <w:rPr>
          <w:rFonts w:ascii="Goudy Old Style" w:hAnsi="Goudy Old Style" w:cs="Calibri"/>
          <w:color w:val="1D1D1D"/>
        </w:rPr>
      </w:pPr>
      <w:r w:rsidRPr="00AA71EC">
        <w:rPr>
          <w:rStyle w:val="text"/>
          <w:rFonts w:ascii="Goudy Old Style" w:hAnsi="Goudy Old Style" w:cs="Segoe UI"/>
          <w:b/>
          <w:bCs/>
          <w:color w:val="000000"/>
          <w:shd w:val="clear" w:color="auto" w:fill="FFFFFF"/>
          <w:vertAlign w:val="superscript"/>
        </w:rPr>
        <w:t>5 </w:t>
      </w:r>
      <w:r w:rsidRPr="00AA71EC">
        <w:rPr>
          <w:rStyle w:val="text"/>
          <w:rFonts w:ascii="Goudy Old Style" w:hAnsi="Goudy Old Style" w:cs="Segoe UI"/>
          <w:color w:val="000000"/>
          <w:shd w:val="clear" w:color="auto" w:fill="FFFFFF"/>
        </w:rPr>
        <w:t>Those who live according to the flesh have their minds set on what the flesh desires; but those who live in accordance with the Spirit have their minds set on what the Spirit desires.</w:t>
      </w:r>
      <w:r w:rsidRPr="00AA71EC">
        <w:rPr>
          <w:rFonts w:ascii="Goudy Old Style" w:hAnsi="Goudy Old Style" w:cs="Segoe UI"/>
          <w:color w:val="000000"/>
          <w:shd w:val="clear" w:color="auto" w:fill="FFFFFF"/>
        </w:rPr>
        <w:t> </w:t>
      </w:r>
      <w:r w:rsidRPr="00AA71EC">
        <w:rPr>
          <w:rStyle w:val="text"/>
          <w:rFonts w:ascii="Goudy Old Style" w:hAnsi="Goudy Old Style" w:cs="Segoe UI"/>
          <w:b/>
          <w:bCs/>
          <w:color w:val="000000"/>
          <w:shd w:val="clear" w:color="auto" w:fill="FFFFFF"/>
          <w:vertAlign w:val="superscript"/>
        </w:rPr>
        <w:t>6 </w:t>
      </w:r>
      <w:r w:rsidRPr="00AA71EC">
        <w:rPr>
          <w:rStyle w:val="text"/>
          <w:rFonts w:ascii="Goudy Old Style" w:hAnsi="Goudy Old Style" w:cs="Segoe UI"/>
          <w:color w:val="000000"/>
          <w:shd w:val="clear" w:color="auto" w:fill="FFFFFF"/>
        </w:rPr>
        <w:t>The mind governed by the flesh is death, but the mind governed by the Spirit is life and peace.</w:t>
      </w:r>
      <w:r w:rsidR="00576EF5" w:rsidRPr="00AA71EC">
        <w:rPr>
          <w:rFonts w:ascii="Goudy Old Style" w:hAnsi="Goudy Old Style" w:cs="Calibri"/>
          <w:color w:val="1D1D1D"/>
        </w:rPr>
        <w:t xml:space="preserve"> </w:t>
      </w:r>
      <w:r w:rsidR="00AA71EC">
        <w:rPr>
          <w:rFonts w:ascii="Goudy Old Style" w:hAnsi="Goudy Old Style" w:cs="Calibri"/>
          <w:color w:val="1D1D1D"/>
        </w:rPr>
        <w:t>Romans 8:5-6</w:t>
      </w:r>
      <w:r w:rsidR="00576EF5" w:rsidRPr="00AA71EC">
        <w:rPr>
          <w:rFonts w:ascii="Goudy Old Style" w:hAnsi="Goudy Old Style" w:cs="Calibri"/>
          <w:color w:val="1D1D1D"/>
        </w:rPr>
        <w:t xml:space="preserve">                              </w:t>
      </w:r>
    </w:p>
    <w:p w14:paraId="776C5937" w14:textId="61FCB32D" w:rsidR="008F3297" w:rsidRDefault="00484BE1" w:rsidP="006268A7">
      <w:pPr>
        <w:rPr>
          <w:rFonts w:ascii="Optima" w:hAnsi="Optima"/>
        </w:rPr>
      </w:pPr>
      <w:r>
        <w:rPr>
          <w:rFonts w:ascii="Optima" w:hAnsi="Optima"/>
        </w:rPr>
        <w:tab/>
        <w:t xml:space="preserve">In many ways the sanctification process we go through </w:t>
      </w:r>
      <w:r w:rsidR="00AA71EC">
        <w:rPr>
          <w:rFonts w:ascii="Optima" w:hAnsi="Optima"/>
        </w:rPr>
        <w:t xml:space="preserve">with the power of the Holy Spirit </w:t>
      </w:r>
      <w:r>
        <w:rPr>
          <w:rFonts w:ascii="Optima" w:hAnsi="Optima"/>
        </w:rPr>
        <w:t>is in line with the traditional Motivations to Change Model.</w:t>
      </w:r>
      <w:r w:rsidR="008838A9">
        <w:rPr>
          <w:rFonts w:ascii="Optima" w:hAnsi="Optima"/>
        </w:rPr>
        <w:t xml:space="preserve"> </w:t>
      </w:r>
      <w:r w:rsidR="0009780C">
        <w:rPr>
          <w:rFonts w:ascii="Optima" w:hAnsi="Optima"/>
        </w:rPr>
        <w:t xml:space="preserve">This model can give us a framework that is commonly used in the social sciences to explain a Biblical teaching. </w:t>
      </w:r>
      <w:r w:rsidR="008838A9">
        <w:rPr>
          <w:rFonts w:ascii="Optima" w:hAnsi="Optima"/>
        </w:rPr>
        <w:t xml:space="preserve">While in this model </w:t>
      </w:r>
      <w:r w:rsidR="003E105D">
        <w:rPr>
          <w:rFonts w:ascii="Optima" w:hAnsi="Optima"/>
        </w:rPr>
        <w:t>we can see the stages of change that take place in people, this secular model misses the key component of why and how we maintain change through becoming a new creation and in the power and truth we receive</w:t>
      </w:r>
      <w:r w:rsidR="00D0447F">
        <w:rPr>
          <w:rFonts w:ascii="Optima" w:hAnsi="Optima"/>
        </w:rPr>
        <w:t xml:space="preserve"> from</w:t>
      </w:r>
      <w:r w:rsidR="003E105D">
        <w:rPr>
          <w:rFonts w:ascii="Optima" w:hAnsi="Optima"/>
        </w:rPr>
        <w:t xml:space="preserve"> the Holy Spirit.</w:t>
      </w:r>
      <w:r w:rsidR="0073547B">
        <w:rPr>
          <w:rFonts w:ascii="Optima" w:hAnsi="Optima"/>
        </w:rPr>
        <w:t xml:space="preserve"> This model </w:t>
      </w:r>
      <w:r w:rsidR="008F3297">
        <w:rPr>
          <w:rFonts w:ascii="Optima" w:hAnsi="Optima"/>
        </w:rPr>
        <w:t>believes</w:t>
      </w:r>
      <w:r w:rsidR="0073547B">
        <w:rPr>
          <w:rFonts w:ascii="Optima" w:hAnsi="Optima"/>
        </w:rPr>
        <w:t xml:space="preserve"> that the power to create change </w:t>
      </w:r>
      <w:r w:rsidR="00335506">
        <w:rPr>
          <w:rFonts w:ascii="Optima" w:hAnsi="Optima"/>
        </w:rPr>
        <w:t xml:space="preserve">and recognize what is good </w:t>
      </w:r>
      <w:r w:rsidR="0073547B">
        <w:rPr>
          <w:rFonts w:ascii="Optima" w:hAnsi="Optima"/>
        </w:rPr>
        <w:t xml:space="preserve">lies within only </w:t>
      </w:r>
      <w:r w:rsidR="00335506">
        <w:rPr>
          <w:rFonts w:ascii="Optima" w:hAnsi="Optima"/>
        </w:rPr>
        <w:t>us</w:t>
      </w:r>
      <w:r w:rsidR="0073547B">
        <w:rPr>
          <w:rFonts w:ascii="Optima" w:hAnsi="Optima"/>
        </w:rPr>
        <w:t xml:space="preserve">, </w:t>
      </w:r>
      <w:r w:rsidR="008F3297">
        <w:rPr>
          <w:rFonts w:ascii="Optima" w:hAnsi="Optima"/>
        </w:rPr>
        <w:t>while Christians understand th</w:t>
      </w:r>
      <w:r w:rsidR="00335506">
        <w:rPr>
          <w:rFonts w:ascii="Optima" w:hAnsi="Optima"/>
        </w:rPr>
        <w:t xml:space="preserve">ey </w:t>
      </w:r>
      <w:r w:rsidR="008F3297">
        <w:rPr>
          <w:rFonts w:ascii="Optima" w:hAnsi="Optima"/>
        </w:rPr>
        <w:t xml:space="preserve">need to rely on God </w:t>
      </w:r>
      <w:r w:rsidR="00335506">
        <w:rPr>
          <w:rFonts w:ascii="Optima" w:hAnsi="Optima"/>
        </w:rPr>
        <w:t xml:space="preserve">to understand what </w:t>
      </w:r>
      <w:r w:rsidR="00F225A1">
        <w:rPr>
          <w:rFonts w:ascii="Optima" w:hAnsi="Optima"/>
        </w:rPr>
        <w:t>truth is</w:t>
      </w:r>
      <w:r w:rsidR="00335506">
        <w:rPr>
          <w:rFonts w:ascii="Optima" w:hAnsi="Optima"/>
        </w:rPr>
        <w:t xml:space="preserve">, </w:t>
      </w:r>
      <w:r w:rsidR="00F225A1">
        <w:rPr>
          <w:rFonts w:ascii="Optima" w:hAnsi="Optima"/>
        </w:rPr>
        <w:t xml:space="preserve">what is </w:t>
      </w:r>
      <w:r w:rsidR="00335506">
        <w:rPr>
          <w:rFonts w:ascii="Optima" w:hAnsi="Optima"/>
        </w:rPr>
        <w:t xml:space="preserve">good, and to make </w:t>
      </w:r>
      <w:r w:rsidR="00F225A1">
        <w:rPr>
          <w:rFonts w:ascii="Optima" w:hAnsi="Optima"/>
        </w:rPr>
        <w:t>new choices</w:t>
      </w:r>
      <w:r w:rsidR="00335506">
        <w:rPr>
          <w:rFonts w:ascii="Optima" w:hAnsi="Optima"/>
        </w:rPr>
        <w:t xml:space="preserve"> </w:t>
      </w:r>
      <w:r w:rsidR="00D027C0">
        <w:rPr>
          <w:rFonts w:ascii="Optima" w:hAnsi="Optima"/>
        </w:rPr>
        <w:t>(Romans 7:</w:t>
      </w:r>
      <w:r w:rsidR="00335506">
        <w:rPr>
          <w:rFonts w:ascii="Optima" w:hAnsi="Optima"/>
        </w:rPr>
        <w:t xml:space="preserve">14-25). </w:t>
      </w:r>
    </w:p>
    <w:p w14:paraId="0B0ED70A" w14:textId="77777777" w:rsidR="0064199A" w:rsidRDefault="00CF4B7F" w:rsidP="0064199A">
      <w:pPr>
        <w:ind w:firstLine="720"/>
        <w:rPr>
          <w:rFonts w:ascii="Optima" w:hAnsi="Optima"/>
        </w:rPr>
      </w:pPr>
      <w:r>
        <w:rPr>
          <w:rFonts w:ascii="Optima" w:hAnsi="Optima"/>
        </w:rPr>
        <w:t>Below is the Motivations to Change</w:t>
      </w:r>
      <w:r w:rsidR="003C7A90">
        <w:rPr>
          <w:rFonts w:ascii="Optima" w:hAnsi="Optima"/>
        </w:rPr>
        <w:t xml:space="preserve"> diagram</w:t>
      </w:r>
      <w:r>
        <w:rPr>
          <w:rFonts w:ascii="Optima" w:hAnsi="Optima"/>
        </w:rPr>
        <w:t xml:space="preserve"> traditionally used</w:t>
      </w:r>
      <w:r w:rsidR="0073547B">
        <w:rPr>
          <w:rFonts w:ascii="Optima" w:hAnsi="Optima"/>
        </w:rPr>
        <w:t xml:space="preserve"> and we will go through each stage and how it can be applied to receiving the Gospel message. </w:t>
      </w:r>
    </w:p>
    <w:p w14:paraId="44F6BFDE" w14:textId="77777777" w:rsidR="00FF2C37" w:rsidRDefault="00B17E6C" w:rsidP="0064199A">
      <w:pPr>
        <w:ind w:firstLine="720"/>
        <w:rPr>
          <w:rFonts w:ascii="Optima" w:hAnsi="Optima"/>
        </w:rPr>
      </w:pPr>
      <w:r>
        <w:rPr>
          <w:rFonts w:ascii="Optima" w:hAnsi="Optima"/>
          <w:noProof/>
        </w:rPr>
        <mc:AlternateContent>
          <mc:Choice Requires="wps">
            <w:drawing>
              <wp:anchor distT="0" distB="0" distL="114300" distR="114300" simplePos="0" relativeHeight="251658241" behindDoc="0" locked="0" layoutInCell="1" allowOverlap="1" wp14:anchorId="3FC5017B" wp14:editId="4D643270">
                <wp:simplePos x="0" y="0"/>
                <wp:positionH relativeFrom="column">
                  <wp:posOffset>456565</wp:posOffset>
                </wp:positionH>
                <wp:positionV relativeFrom="paragraph">
                  <wp:posOffset>979571</wp:posOffset>
                </wp:positionV>
                <wp:extent cx="11017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11017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57E95"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5.95pt,77.15pt" to="122.7pt,7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" strokecolor="red" strokeweight="1.5pt">
                <v:stroke joinstyle="miter"/>
              </v:line>
            </w:pict>
          </mc:Fallback>
        </mc:AlternateContent>
      </w:r>
      <w:r w:rsidR="00C70AD8">
        <w:rPr>
          <w:rFonts w:ascii="Optima" w:hAnsi="Optima"/>
          <w:noProof/>
        </w:rPr>
        <w:drawing>
          <wp:anchor distT="0" distB="0" distL="114300" distR="114300" simplePos="0" relativeHeight="251658247" behindDoc="0" locked="0" layoutInCell="1" allowOverlap="1" wp14:anchorId="6EE7838D" wp14:editId="618663E3">
            <wp:simplePos x="0" y="0"/>
            <wp:positionH relativeFrom="column">
              <wp:posOffset>5094514</wp:posOffset>
            </wp:positionH>
            <wp:positionV relativeFrom="paragraph">
              <wp:posOffset>873941</wp:posOffset>
            </wp:positionV>
            <wp:extent cx="195580" cy="195580"/>
            <wp:effectExtent l="0" t="0" r="0" b="0"/>
            <wp:wrapNone/>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5" cy="198005"/>
                    </a:xfrm>
                    <a:prstGeom prst="rect">
                      <a:avLst/>
                    </a:prstGeom>
                  </pic:spPr>
                </pic:pic>
              </a:graphicData>
            </a:graphic>
            <wp14:sizeRelH relativeFrom="page">
              <wp14:pctWidth>0</wp14:pctWidth>
            </wp14:sizeRelH>
            <wp14:sizeRelV relativeFrom="page">
              <wp14:pctHeight>0</wp14:pctHeight>
            </wp14:sizeRelV>
          </wp:anchor>
        </w:drawing>
      </w:r>
      <w:r w:rsidR="00C70AD8">
        <w:rPr>
          <w:rFonts w:ascii="Optima" w:hAnsi="Optima"/>
          <w:noProof/>
        </w:rPr>
        <w:drawing>
          <wp:anchor distT="0" distB="0" distL="114300" distR="114300" simplePos="0" relativeHeight="251658246" behindDoc="0" locked="0" layoutInCell="1" allowOverlap="1" wp14:anchorId="31C77266" wp14:editId="6037A64B">
            <wp:simplePos x="0" y="0"/>
            <wp:positionH relativeFrom="column">
              <wp:posOffset>4046220</wp:posOffset>
            </wp:positionH>
            <wp:positionV relativeFrom="paragraph">
              <wp:posOffset>874395</wp:posOffset>
            </wp:positionV>
            <wp:extent cx="195580" cy="195580"/>
            <wp:effectExtent l="0" t="0" r="0" b="0"/>
            <wp:wrapNone/>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580" cy="195580"/>
                    </a:xfrm>
                    <a:prstGeom prst="rect">
                      <a:avLst/>
                    </a:prstGeom>
                  </pic:spPr>
                </pic:pic>
              </a:graphicData>
            </a:graphic>
            <wp14:sizeRelH relativeFrom="page">
              <wp14:pctWidth>0</wp14:pctWidth>
            </wp14:sizeRelH>
            <wp14:sizeRelV relativeFrom="page">
              <wp14:pctHeight>0</wp14:pctHeight>
            </wp14:sizeRelV>
          </wp:anchor>
        </w:drawing>
      </w:r>
      <w:r w:rsidR="002E171B">
        <w:rPr>
          <w:rFonts w:ascii="Optima" w:hAnsi="Optima"/>
          <w:noProof/>
        </w:rPr>
        <w:drawing>
          <wp:anchor distT="0" distB="0" distL="114300" distR="114300" simplePos="0" relativeHeight="251658245" behindDoc="0" locked="0" layoutInCell="1" allowOverlap="1" wp14:anchorId="75CF0656" wp14:editId="73EAA4DD">
            <wp:simplePos x="0" y="0"/>
            <wp:positionH relativeFrom="column">
              <wp:posOffset>2963636</wp:posOffset>
            </wp:positionH>
            <wp:positionV relativeFrom="paragraph">
              <wp:posOffset>873941</wp:posOffset>
            </wp:positionV>
            <wp:extent cx="195762" cy="195762"/>
            <wp:effectExtent l="0" t="0" r="0" b="0"/>
            <wp:wrapNone/>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762" cy="195762"/>
                    </a:xfrm>
                    <a:prstGeom prst="rect">
                      <a:avLst/>
                    </a:prstGeom>
                  </pic:spPr>
                </pic:pic>
              </a:graphicData>
            </a:graphic>
            <wp14:sizeRelH relativeFrom="page">
              <wp14:pctWidth>0</wp14:pctWidth>
            </wp14:sizeRelH>
            <wp14:sizeRelV relativeFrom="page">
              <wp14:pctHeight>0</wp14:pctHeight>
            </wp14:sizeRelV>
          </wp:anchor>
        </w:drawing>
      </w:r>
      <w:r w:rsidR="00D75D74">
        <w:rPr>
          <w:rFonts w:ascii="Optima" w:hAnsi="Optima"/>
          <w:noProof/>
        </w:rPr>
        <mc:AlternateContent>
          <mc:Choice Requires="wps">
            <w:drawing>
              <wp:anchor distT="0" distB="0" distL="114300" distR="114300" simplePos="0" relativeHeight="251658244" behindDoc="0" locked="0" layoutInCell="1" allowOverlap="1" wp14:anchorId="387E63BC" wp14:editId="4F72ED5F">
                <wp:simplePos x="0" y="0"/>
                <wp:positionH relativeFrom="column">
                  <wp:posOffset>3613150</wp:posOffset>
                </wp:positionH>
                <wp:positionV relativeFrom="paragraph">
                  <wp:posOffset>982980</wp:posOffset>
                </wp:positionV>
                <wp:extent cx="2077085" cy="0"/>
                <wp:effectExtent l="0" t="12700" r="18415" b="12700"/>
                <wp:wrapNone/>
                <wp:docPr id="8" name="Straight Connector 8"/>
                <wp:cNvGraphicFramePr/>
                <a:graphic xmlns:a="http://schemas.openxmlformats.org/drawingml/2006/main">
                  <a:graphicData uri="http://schemas.microsoft.com/office/word/2010/wordprocessingShape">
                    <wps:wsp>
                      <wps:cNvCnPr/>
                      <wps:spPr>
                        <a:xfrm flipV="1">
                          <a:off x="0" y="0"/>
                          <a:ext cx="207708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B44A0"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77.4pt" to="448.05pt,7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" strokecolor="#4472c4 [3204]" strokeweight="1.5pt">
                <v:stroke joinstyle="miter"/>
              </v:line>
            </w:pict>
          </mc:Fallback>
        </mc:AlternateContent>
      </w:r>
      <w:r w:rsidR="00D75D74">
        <w:rPr>
          <w:rFonts w:ascii="Optima" w:hAnsi="Optima"/>
          <w:noProof/>
        </w:rPr>
        <mc:AlternateContent>
          <mc:Choice Requires="wps">
            <w:drawing>
              <wp:anchor distT="0" distB="0" distL="114300" distR="114300" simplePos="0" relativeHeight="251658243" behindDoc="0" locked="0" layoutInCell="1" allowOverlap="1" wp14:anchorId="259C542D" wp14:editId="7FE02A89">
                <wp:simplePos x="0" y="0"/>
                <wp:positionH relativeFrom="column">
                  <wp:posOffset>2527300</wp:posOffset>
                </wp:positionH>
                <wp:positionV relativeFrom="paragraph">
                  <wp:posOffset>984069</wp:posOffset>
                </wp:positionV>
                <wp:extent cx="1089025" cy="544"/>
                <wp:effectExtent l="0" t="12700" r="15875" b="12700"/>
                <wp:wrapNone/>
                <wp:docPr id="7" name="Straight Connector 7"/>
                <wp:cNvGraphicFramePr/>
                <a:graphic xmlns:a="http://schemas.openxmlformats.org/drawingml/2006/main">
                  <a:graphicData uri="http://schemas.microsoft.com/office/word/2010/wordprocessingShape">
                    <wps:wsp>
                      <wps:cNvCnPr/>
                      <wps:spPr>
                        <a:xfrm>
                          <a:off x="0" y="0"/>
                          <a:ext cx="1089025" cy="544"/>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37B15" id="Straight Connector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77.5pt" to="284.75pt,7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" strokecolor="#70ad47 [3209]" strokeweight="1.5pt">
                <v:stroke joinstyle="miter"/>
              </v:line>
            </w:pict>
          </mc:Fallback>
        </mc:AlternateContent>
      </w:r>
      <w:r w:rsidR="00D75D74">
        <w:rPr>
          <w:rFonts w:ascii="Optima" w:hAnsi="Optima"/>
          <w:noProof/>
        </w:rPr>
        <mc:AlternateContent>
          <mc:Choice Requires="wps">
            <w:drawing>
              <wp:anchor distT="0" distB="0" distL="114300" distR="114300" simplePos="0" relativeHeight="251658242" behindDoc="0" locked="0" layoutInCell="1" allowOverlap="1" wp14:anchorId="7B30DDB8" wp14:editId="1835C088">
                <wp:simplePos x="0" y="0"/>
                <wp:positionH relativeFrom="column">
                  <wp:posOffset>1555750</wp:posOffset>
                </wp:positionH>
                <wp:positionV relativeFrom="paragraph">
                  <wp:posOffset>984069</wp:posOffset>
                </wp:positionV>
                <wp:extent cx="971550" cy="544"/>
                <wp:effectExtent l="0" t="12700" r="19050" b="12700"/>
                <wp:wrapNone/>
                <wp:docPr id="5" name="Straight Connector 5"/>
                <wp:cNvGraphicFramePr/>
                <a:graphic xmlns:a="http://schemas.openxmlformats.org/drawingml/2006/main">
                  <a:graphicData uri="http://schemas.microsoft.com/office/word/2010/wordprocessingShape">
                    <wps:wsp>
                      <wps:cNvCnPr/>
                      <wps:spPr>
                        <a:xfrm>
                          <a:off x="0" y="0"/>
                          <a:ext cx="971550" cy="544"/>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8FC7E"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77.5pt" to="199pt,7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" strokecolor="#ffc000 [3207]" strokeweight="1.5pt">
                <v:stroke joinstyle="miter"/>
              </v:line>
            </w:pict>
          </mc:Fallback>
        </mc:AlternateContent>
      </w:r>
      <w:r w:rsidR="00FF2C37">
        <w:rPr>
          <w:rFonts w:ascii="Optima" w:hAnsi="Optima"/>
          <w:noProof/>
        </w:rPr>
        <w:drawing>
          <wp:inline distT="0" distB="0" distL="0" distR="0" wp14:anchorId="24BD2DF7" wp14:editId="05DC06A0">
            <wp:extent cx="5486400" cy="919019"/>
            <wp:effectExtent l="0" t="0" r="2540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1E0F5B" w14:textId="3BBB8F77" w:rsidR="00D75D74" w:rsidRDefault="00AA71EC" w:rsidP="006268A7">
      <w:pPr>
        <w:rPr>
          <w:rFonts w:ascii="Optima" w:hAnsi="Optima"/>
        </w:rPr>
      </w:pPr>
      <w:r>
        <w:rPr>
          <w:rFonts w:ascii="Optima" w:hAnsi="Optima"/>
        </w:rPr>
        <w:tab/>
      </w:r>
      <w:r w:rsidR="0064199A">
        <w:rPr>
          <w:rFonts w:ascii="Optima" w:hAnsi="Optima"/>
        </w:rPr>
        <w:t>Sin No</w:t>
      </w:r>
      <w:r w:rsidR="004D76DF">
        <w:rPr>
          <w:rFonts w:ascii="Optima" w:hAnsi="Optima"/>
        </w:rPr>
        <w:t>t</w:t>
      </w:r>
      <w:r w:rsidR="0064199A">
        <w:rPr>
          <w:rFonts w:ascii="Optima" w:hAnsi="Optima"/>
        </w:rPr>
        <w:t xml:space="preserve"> Recognized</w:t>
      </w:r>
      <w:r w:rsidR="00297A3F">
        <w:rPr>
          <w:rFonts w:ascii="Optima" w:hAnsi="Optima"/>
        </w:rPr>
        <w:t xml:space="preserve">   </w:t>
      </w:r>
      <w:r w:rsidR="0064199A">
        <w:rPr>
          <w:rFonts w:ascii="Optima" w:hAnsi="Optima"/>
        </w:rPr>
        <w:t>Spirit Conviction</w:t>
      </w:r>
      <w:r w:rsidR="00297A3F">
        <w:rPr>
          <w:rFonts w:ascii="Optima" w:hAnsi="Optima"/>
        </w:rPr>
        <w:t xml:space="preserve"> </w:t>
      </w:r>
      <w:r w:rsidR="00580809">
        <w:rPr>
          <w:rFonts w:ascii="Optima" w:hAnsi="Optima"/>
        </w:rPr>
        <w:t xml:space="preserve">  Accepting </w:t>
      </w:r>
      <w:r w:rsidR="004E0089">
        <w:rPr>
          <w:rFonts w:ascii="Optima" w:hAnsi="Optima"/>
        </w:rPr>
        <w:t xml:space="preserve">the </w:t>
      </w:r>
      <w:r w:rsidR="00580809">
        <w:rPr>
          <w:rFonts w:ascii="Optima" w:hAnsi="Optima"/>
        </w:rPr>
        <w:t xml:space="preserve">Spirit           </w:t>
      </w:r>
      <w:proofErr w:type="spellStart"/>
      <w:r w:rsidR="00580809">
        <w:rPr>
          <w:rFonts w:ascii="Optima" w:hAnsi="Optima"/>
        </w:rPr>
        <w:t>Spirit</w:t>
      </w:r>
      <w:proofErr w:type="spellEnd"/>
      <w:r w:rsidR="00580809">
        <w:rPr>
          <w:rFonts w:ascii="Optima" w:hAnsi="Optima"/>
        </w:rPr>
        <w:t xml:space="preserve"> Empowerment</w:t>
      </w:r>
      <w:r w:rsidR="0064199A">
        <w:rPr>
          <w:rFonts w:ascii="Optima" w:hAnsi="Optima"/>
        </w:rPr>
        <w:tab/>
      </w:r>
    </w:p>
    <w:p w14:paraId="4ABB11AA" w14:textId="535C4989" w:rsidR="00EE787F" w:rsidRDefault="00AA71EC" w:rsidP="0064199A">
      <w:pPr>
        <w:ind w:firstLine="720"/>
        <w:rPr>
          <w:rFonts w:ascii="Optima" w:hAnsi="Optima"/>
        </w:rPr>
      </w:pPr>
      <w:r>
        <w:rPr>
          <w:rFonts w:ascii="Optima" w:hAnsi="Optima"/>
        </w:rPr>
        <w:t xml:space="preserve">Precontemplation: this is the stage where one doesn’t yet believe change is needed. This would be our life before </w:t>
      </w:r>
      <w:r w:rsidR="00EE787F">
        <w:rPr>
          <w:rFonts w:ascii="Optima" w:hAnsi="Optima"/>
        </w:rPr>
        <w:t>Christ when</w:t>
      </w:r>
      <w:r>
        <w:rPr>
          <w:rFonts w:ascii="Optima" w:hAnsi="Optima"/>
        </w:rPr>
        <w:t xml:space="preserve"> we don’t understand that we need the Gospel. </w:t>
      </w:r>
    </w:p>
    <w:p w14:paraId="31CA2E9B" w14:textId="239DE2C7" w:rsidR="00E0676F" w:rsidRDefault="00EE787F" w:rsidP="006268A7">
      <w:pPr>
        <w:rPr>
          <w:rFonts w:ascii="Optima" w:hAnsi="Optima"/>
        </w:rPr>
      </w:pPr>
      <w:r>
        <w:rPr>
          <w:rFonts w:ascii="Optima" w:hAnsi="Optima"/>
        </w:rPr>
        <w:tab/>
        <w:t xml:space="preserve">Contemplation: </w:t>
      </w:r>
      <w:r w:rsidR="007946ED">
        <w:rPr>
          <w:rFonts w:ascii="Optima" w:hAnsi="Optima"/>
        </w:rPr>
        <w:t>this is the stage where we recognize that a change may need to take place. There are several reason</w:t>
      </w:r>
      <w:r w:rsidR="00343751">
        <w:rPr>
          <w:rFonts w:ascii="Optima" w:hAnsi="Optima"/>
        </w:rPr>
        <w:t>s</w:t>
      </w:r>
      <w:r w:rsidR="007946ED">
        <w:rPr>
          <w:rFonts w:ascii="Optima" w:hAnsi="Optima"/>
        </w:rPr>
        <w:t xml:space="preserve"> someone may want to make a change, but it is generally an internal factor (new knowledge) or external factor (something happened to us</w:t>
      </w:r>
      <w:r w:rsidR="0052219E">
        <w:rPr>
          <w:rFonts w:ascii="Optima" w:hAnsi="Optima"/>
        </w:rPr>
        <w:t xml:space="preserve">, crisis, etc.). </w:t>
      </w:r>
      <w:r w:rsidR="00343751">
        <w:rPr>
          <w:rFonts w:ascii="Optima" w:hAnsi="Optima"/>
        </w:rPr>
        <w:t xml:space="preserve">In this stage, Christianity would teach us that we are </w:t>
      </w:r>
      <w:r w:rsidR="00343751">
        <w:rPr>
          <w:rFonts w:ascii="Optima" w:hAnsi="Optima"/>
        </w:rPr>
        <w:lastRenderedPageBreak/>
        <w:t xml:space="preserve">being drawn to Christ by the Spirit and we are beginning </w:t>
      </w:r>
      <w:r w:rsidR="00E0676F">
        <w:rPr>
          <w:rFonts w:ascii="Optima" w:hAnsi="Optima"/>
        </w:rPr>
        <w:t>to understand</w:t>
      </w:r>
      <w:r w:rsidR="00343751">
        <w:rPr>
          <w:rFonts w:ascii="Optima" w:hAnsi="Optima"/>
        </w:rPr>
        <w:t xml:space="preserve"> that we need the Gospel message</w:t>
      </w:r>
      <w:r w:rsidR="00E0676F">
        <w:rPr>
          <w:rFonts w:ascii="Optima" w:hAnsi="Optima"/>
        </w:rPr>
        <w:t xml:space="preserve">, this could be because of internal or external factors happening to us. </w:t>
      </w:r>
    </w:p>
    <w:p w14:paraId="5B589113" w14:textId="76C829D9" w:rsidR="00EE787F" w:rsidRPr="00763253" w:rsidRDefault="00343751" w:rsidP="00E0676F">
      <w:pPr>
        <w:ind w:left="720" w:right="720"/>
        <w:rPr>
          <w:rFonts w:ascii="Goudy Old Style" w:hAnsi="Goudy Old Style" w:cs="Segoe UI"/>
          <w:color w:val="000000"/>
          <w:shd w:val="clear" w:color="auto" w:fill="FFFFFF"/>
        </w:rPr>
      </w:pPr>
      <w:r w:rsidRPr="00763253">
        <w:rPr>
          <w:rFonts w:ascii="Goudy Old Style" w:hAnsi="Goudy Old Style"/>
        </w:rPr>
        <w:t xml:space="preserve"> </w:t>
      </w:r>
      <w:r w:rsidR="00113334" w:rsidRPr="00763253">
        <w:rPr>
          <w:rFonts w:ascii="Goudy Old Style" w:hAnsi="Goudy Old Style" w:cs="Segoe UI"/>
          <w:color w:val="000000"/>
          <w:shd w:val="clear" w:color="auto" w:fill="FFFFFF"/>
        </w:rPr>
        <w:t>But when the Helper comes, whom I will send to you from the Father, the Spirit of truth, who proceeds from the Father, he will bear witness about me.</w:t>
      </w:r>
      <w:r w:rsidR="00763253" w:rsidRPr="00763253">
        <w:rPr>
          <w:rFonts w:ascii="Goudy Old Style" w:hAnsi="Goudy Old Style" w:cs="Segoe UI"/>
          <w:color w:val="000000"/>
          <w:shd w:val="clear" w:color="auto" w:fill="FFFFFF"/>
        </w:rPr>
        <w:t xml:space="preserve"> </w:t>
      </w:r>
      <w:r w:rsidR="00763253" w:rsidRPr="00763253">
        <w:rPr>
          <w:rFonts w:ascii="Goudy Old Style" w:hAnsi="Goudy Old Style"/>
        </w:rPr>
        <w:t>John 15:26</w:t>
      </w:r>
    </w:p>
    <w:p w14:paraId="588826EB" w14:textId="66A940C3" w:rsidR="00E0676F" w:rsidRDefault="00E0676F" w:rsidP="0097142E">
      <w:pPr>
        <w:ind w:firstLine="720"/>
        <w:rPr>
          <w:rFonts w:ascii="Optima" w:hAnsi="Optima" w:cs="Segoe UI"/>
          <w:color w:val="000000"/>
          <w:shd w:val="clear" w:color="auto" w:fill="FFFFFF"/>
        </w:rPr>
      </w:pPr>
      <w:r w:rsidRPr="00E0676F">
        <w:rPr>
          <w:rFonts w:ascii="Optima" w:hAnsi="Optima" w:cs="Segoe UI"/>
          <w:color w:val="000000"/>
          <w:shd w:val="clear" w:color="auto" w:fill="FFFFFF"/>
        </w:rPr>
        <w:t>Preparation</w:t>
      </w:r>
      <w:r>
        <w:rPr>
          <w:rFonts w:ascii="Optima" w:hAnsi="Optima" w:cs="Segoe UI"/>
          <w:color w:val="000000"/>
          <w:shd w:val="clear" w:color="auto" w:fill="FFFFFF"/>
        </w:rPr>
        <w:t xml:space="preserve">: </w:t>
      </w:r>
      <w:r w:rsidR="00613C8E">
        <w:rPr>
          <w:rFonts w:ascii="Optima" w:hAnsi="Optima" w:cs="Segoe UI"/>
          <w:color w:val="000000"/>
          <w:shd w:val="clear" w:color="auto" w:fill="FFFFFF"/>
        </w:rPr>
        <w:t>N</w:t>
      </w:r>
      <w:r>
        <w:rPr>
          <w:rFonts w:ascii="Optima" w:hAnsi="Optima" w:cs="Segoe UI"/>
          <w:color w:val="000000"/>
          <w:shd w:val="clear" w:color="auto" w:fill="FFFFFF"/>
        </w:rPr>
        <w:t>ext</w:t>
      </w:r>
      <w:r w:rsidR="00613C8E">
        <w:rPr>
          <w:rFonts w:ascii="Optima" w:hAnsi="Optima" w:cs="Segoe UI"/>
          <w:color w:val="000000"/>
          <w:shd w:val="clear" w:color="auto" w:fill="FFFFFF"/>
        </w:rPr>
        <w:t>,</w:t>
      </w:r>
      <w:r>
        <w:rPr>
          <w:rFonts w:ascii="Optima" w:hAnsi="Optima" w:cs="Segoe UI"/>
          <w:color w:val="000000"/>
          <w:shd w:val="clear" w:color="auto" w:fill="FFFFFF"/>
        </w:rPr>
        <w:t xml:space="preserve"> we are in the stage of change </w:t>
      </w:r>
      <w:r w:rsidR="00507970">
        <w:rPr>
          <w:rFonts w:ascii="Optima" w:hAnsi="Optima" w:cs="Segoe UI"/>
          <w:color w:val="000000"/>
          <w:shd w:val="clear" w:color="auto" w:fill="FFFFFF"/>
        </w:rPr>
        <w:t xml:space="preserve">where we </w:t>
      </w:r>
      <w:r w:rsidR="00613C8E">
        <w:rPr>
          <w:rFonts w:ascii="Optima" w:hAnsi="Optima" w:cs="Segoe UI"/>
          <w:color w:val="000000"/>
          <w:shd w:val="clear" w:color="auto" w:fill="FFFFFF"/>
        </w:rPr>
        <w:t xml:space="preserve">are </w:t>
      </w:r>
      <w:r w:rsidR="0087670A">
        <w:rPr>
          <w:rFonts w:ascii="Optima" w:hAnsi="Optima" w:cs="Segoe UI"/>
          <w:color w:val="000000"/>
          <w:shd w:val="clear" w:color="auto" w:fill="FFFFFF"/>
        </w:rPr>
        <w:t>getting ourselves to choose to make a change. We could think of this stage as when someone counts the cost to follow Christ</w:t>
      </w:r>
      <w:r w:rsidR="00583909">
        <w:rPr>
          <w:rFonts w:ascii="Optima" w:hAnsi="Optima" w:cs="Segoe UI"/>
          <w:color w:val="000000"/>
          <w:shd w:val="clear" w:color="auto" w:fill="FFFFFF"/>
        </w:rPr>
        <w:t xml:space="preserve"> (Luke 14:2</w:t>
      </w:r>
      <w:r w:rsidR="002C13BC">
        <w:rPr>
          <w:rFonts w:ascii="Optima" w:hAnsi="Optima" w:cs="Segoe UI"/>
          <w:color w:val="000000"/>
          <w:shd w:val="clear" w:color="auto" w:fill="FFFFFF"/>
        </w:rPr>
        <w:t>8-30). You are really considering if you are ready to turn for your desires to want to fully follow Christ</w:t>
      </w:r>
      <w:r w:rsidR="00305E5F">
        <w:rPr>
          <w:rFonts w:ascii="Optima" w:hAnsi="Optima" w:cs="Segoe UI"/>
          <w:color w:val="000000"/>
          <w:shd w:val="clear" w:color="auto" w:fill="FFFFFF"/>
        </w:rPr>
        <w:t>.</w:t>
      </w:r>
    </w:p>
    <w:p w14:paraId="7351F39B" w14:textId="20A7C146" w:rsidR="0097142E" w:rsidRDefault="00305E5F" w:rsidP="0097142E">
      <w:pPr>
        <w:ind w:firstLine="720"/>
        <w:rPr>
          <w:rFonts w:ascii="Optima" w:hAnsi="Optima" w:cs="Segoe UI"/>
          <w:color w:val="000000"/>
          <w:shd w:val="clear" w:color="auto" w:fill="FFFFFF"/>
        </w:rPr>
      </w:pPr>
      <w:r>
        <w:rPr>
          <w:rFonts w:ascii="Optima" w:hAnsi="Optima" w:cs="Segoe UI"/>
          <w:color w:val="000000"/>
          <w:shd w:val="clear" w:color="auto" w:fill="FFFFFF"/>
        </w:rPr>
        <w:t xml:space="preserve">Action: This is when you are actively making a change in your life and have decided that to stay the same would be worse than to change, therefor you will begin to make active choices to live in a new way. This is where the Spirit begins to move in our lives, as we repent and receive the Spirit, our heart will be transformed. </w:t>
      </w:r>
    </w:p>
    <w:p w14:paraId="5EAE613C" w14:textId="30C1C4B5" w:rsidR="0097142E" w:rsidRDefault="0097142E" w:rsidP="0097142E">
      <w:pPr>
        <w:ind w:left="720" w:right="720"/>
        <w:rPr>
          <w:rFonts w:ascii="Goudy Old Style" w:hAnsi="Goudy Old Style" w:cs="Segoe UI"/>
          <w:color w:val="000000"/>
          <w:shd w:val="clear" w:color="auto" w:fill="FFFFFF"/>
        </w:rPr>
      </w:pPr>
      <w:r w:rsidRPr="0097142E">
        <w:rPr>
          <w:rFonts w:ascii="Goudy Old Style" w:hAnsi="Goudy Old Style" w:cs="Segoe UI"/>
          <w:color w:val="000000"/>
          <w:shd w:val="clear" w:color="auto" w:fill="FFFFFF"/>
        </w:rPr>
        <w:t>Repent, and be baptized, every one of you, in the name of Jesus Christ for the forgiveness of sins, and you will receive the gift of the Holy Spirit. Acts 2:38</w:t>
      </w:r>
    </w:p>
    <w:p w14:paraId="76906866" w14:textId="067EC9ED" w:rsidR="00B6287C" w:rsidRPr="00FF2C37" w:rsidRDefault="0097142E" w:rsidP="00FF2C37">
      <w:pPr>
        <w:ind w:right="720" w:firstLine="720"/>
        <w:rPr>
          <w:rFonts w:ascii="Optima" w:hAnsi="Optima" w:cs="Segoe UI"/>
          <w:color w:val="000000"/>
          <w:shd w:val="clear" w:color="auto" w:fill="FFFFFF"/>
        </w:rPr>
      </w:pPr>
      <w:r w:rsidRPr="00FF2C37">
        <w:rPr>
          <w:rFonts w:ascii="Optima" w:hAnsi="Optima" w:cs="Segoe UI"/>
          <w:color w:val="000000"/>
          <w:shd w:val="clear" w:color="auto" w:fill="FFFFFF"/>
        </w:rPr>
        <w:t xml:space="preserve">Maintenance: This is where you make continual choices to keep your change active. We rely on the power of the Spirit to overcome our fleshly desires and become new creations; this is where we can see the changes of heart occurring as </w:t>
      </w:r>
      <w:r w:rsidR="001C4049" w:rsidRPr="00FF2C37">
        <w:rPr>
          <w:rFonts w:ascii="Optima" w:hAnsi="Optima" w:cs="Segoe UI"/>
          <w:color w:val="000000"/>
          <w:shd w:val="clear" w:color="auto" w:fill="FFFFFF"/>
        </w:rPr>
        <w:t>our beliefs, thoughts, and actions are continually transformed</w:t>
      </w:r>
      <w:r w:rsidR="00C51ED5" w:rsidRPr="00FF2C37">
        <w:rPr>
          <w:rFonts w:ascii="Optima" w:hAnsi="Optima" w:cs="Segoe UI"/>
          <w:color w:val="000000"/>
          <w:shd w:val="clear" w:color="auto" w:fill="FFFFFF"/>
        </w:rPr>
        <w:t xml:space="preserve"> (Ephesians 6:</w:t>
      </w:r>
      <w:r w:rsidR="00A55EB5" w:rsidRPr="00FF2C37">
        <w:rPr>
          <w:rFonts w:ascii="Optima" w:hAnsi="Optima" w:cs="Segoe UI"/>
          <w:color w:val="000000"/>
          <w:shd w:val="clear" w:color="auto" w:fill="FFFFFF"/>
        </w:rPr>
        <w:t>10-20; Colossians 3:1-17</w:t>
      </w:r>
      <w:r w:rsidR="0015064A" w:rsidRPr="00FF2C37">
        <w:rPr>
          <w:rFonts w:ascii="Optima" w:hAnsi="Optima" w:cs="Segoe UI"/>
          <w:color w:val="000000"/>
          <w:shd w:val="clear" w:color="auto" w:fill="FFFFFF"/>
        </w:rPr>
        <w:t>; Romans 8:</w:t>
      </w:r>
      <w:r w:rsidR="009F7C25" w:rsidRPr="00FF2C37">
        <w:rPr>
          <w:rFonts w:ascii="Optima" w:hAnsi="Optima" w:cs="Segoe UI"/>
          <w:color w:val="000000"/>
          <w:shd w:val="clear" w:color="auto" w:fill="FFFFFF"/>
        </w:rPr>
        <w:t>26-27</w:t>
      </w:r>
      <w:r w:rsidR="00A55EB5" w:rsidRPr="00FF2C37">
        <w:rPr>
          <w:rFonts w:ascii="Optima" w:hAnsi="Optima" w:cs="Segoe UI"/>
          <w:color w:val="000000"/>
          <w:shd w:val="clear" w:color="auto" w:fill="FFFFFF"/>
        </w:rPr>
        <w:t xml:space="preserve">). </w:t>
      </w:r>
    </w:p>
    <w:p w14:paraId="4898EFE3" w14:textId="65ABF64A" w:rsidR="00CD5872" w:rsidRDefault="00A55EB5" w:rsidP="00A55EB5">
      <w:pPr>
        <w:rPr>
          <w:rFonts w:ascii="Optima" w:hAnsi="Optima" w:cs="Calibri"/>
          <w:color w:val="1D1D1D"/>
        </w:rPr>
      </w:pPr>
      <w:r>
        <w:rPr>
          <w:rFonts w:ascii="Optima" w:hAnsi="Optima" w:cs="Calibri"/>
          <w:color w:val="1D1D1D"/>
        </w:rPr>
        <w:tab/>
      </w:r>
      <w:r w:rsidR="00511559">
        <w:rPr>
          <w:rFonts w:ascii="Optima" w:hAnsi="Optima" w:cs="Calibri"/>
          <w:color w:val="1D1D1D"/>
        </w:rPr>
        <w:t xml:space="preserve">Not only do these stages of change apply to our acceptance of the Gospel message and reception of the Holy Spirit, but you can apply these </w:t>
      </w:r>
      <w:r w:rsidR="00FE3C5D">
        <w:rPr>
          <w:rFonts w:ascii="Optima" w:hAnsi="Optima" w:cs="Calibri"/>
          <w:color w:val="1D1D1D"/>
        </w:rPr>
        <w:t>stages to</w:t>
      </w:r>
      <w:r w:rsidR="00C33671">
        <w:rPr>
          <w:rFonts w:ascii="Optima" w:hAnsi="Optima" w:cs="Calibri"/>
          <w:color w:val="1D1D1D"/>
        </w:rPr>
        <w:t xml:space="preserve"> when</w:t>
      </w:r>
      <w:r w:rsidR="00FE3C5D">
        <w:rPr>
          <w:rFonts w:ascii="Optima" w:hAnsi="Optima" w:cs="Calibri"/>
          <w:color w:val="1D1D1D"/>
        </w:rPr>
        <w:t xml:space="preserve"> </w:t>
      </w:r>
      <w:r w:rsidR="00C33671">
        <w:rPr>
          <w:rFonts w:ascii="Optima" w:hAnsi="Optima" w:cs="Calibri"/>
          <w:color w:val="1D1D1D"/>
        </w:rPr>
        <w:t>the</w:t>
      </w:r>
      <w:r w:rsidR="00FE3C5D">
        <w:rPr>
          <w:rFonts w:ascii="Optima" w:hAnsi="Optima" w:cs="Calibri"/>
          <w:color w:val="1D1D1D"/>
        </w:rPr>
        <w:t xml:space="preserve"> Spirit convicts you of a specific sin and prompts you to change. </w:t>
      </w:r>
      <w:r w:rsidR="00940D22">
        <w:rPr>
          <w:rFonts w:ascii="Optima" w:hAnsi="Optima" w:cs="Calibri"/>
          <w:color w:val="1D1D1D"/>
        </w:rPr>
        <w:t xml:space="preserve">When our lives are being sanctified, some areas will outpace others. For example, you may not think casual lies are a problem (pre-contemplation); but then you start to feel </w:t>
      </w:r>
      <w:r w:rsidR="003B10F9">
        <w:rPr>
          <w:rFonts w:ascii="Optima" w:hAnsi="Optima" w:cs="Calibri"/>
          <w:color w:val="1D1D1D"/>
        </w:rPr>
        <w:t>conviction from the Spirit tha</w:t>
      </w:r>
      <w:r w:rsidR="0030453F">
        <w:rPr>
          <w:rFonts w:ascii="Optima" w:hAnsi="Optima" w:cs="Calibri"/>
          <w:color w:val="1D1D1D"/>
        </w:rPr>
        <w:t>t</w:t>
      </w:r>
      <w:r w:rsidR="003B10F9">
        <w:rPr>
          <w:rFonts w:ascii="Optima" w:hAnsi="Optima" w:cs="Calibri"/>
          <w:color w:val="1D1D1D"/>
        </w:rPr>
        <w:t xml:space="preserve"> they are against what Scripture teaches (contemplation); you now need to weigh the cost of the benefits of lying with what it means to follow Christ</w:t>
      </w:r>
      <w:r w:rsidR="001B107E">
        <w:rPr>
          <w:rFonts w:ascii="Optima" w:hAnsi="Optima" w:cs="Calibri"/>
          <w:color w:val="1D1D1D"/>
        </w:rPr>
        <w:t xml:space="preserve"> (preparation)</w:t>
      </w:r>
      <w:r w:rsidR="003B10F9">
        <w:rPr>
          <w:rFonts w:ascii="Optima" w:hAnsi="Optima" w:cs="Calibri"/>
          <w:color w:val="1D1D1D"/>
        </w:rPr>
        <w:t>; then you begin to re-orient your heart to make different choices</w:t>
      </w:r>
      <w:r w:rsidR="001B107E">
        <w:rPr>
          <w:rFonts w:ascii="Optima" w:hAnsi="Optima" w:cs="Calibri"/>
          <w:color w:val="1D1D1D"/>
        </w:rPr>
        <w:t xml:space="preserve"> (action)</w:t>
      </w:r>
      <w:r w:rsidR="003B10F9">
        <w:rPr>
          <w:rFonts w:ascii="Optima" w:hAnsi="Optima" w:cs="Calibri"/>
          <w:color w:val="1D1D1D"/>
        </w:rPr>
        <w:t xml:space="preserve">; you continue to make these new positive choices to be honest, even if you occasionally lie again, you are still </w:t>
      </w:r>
      <w:r w:rsidR="00C33671">
        <w:rPr>
          <w:rFonts w:ascii="Optima" w:hAnsi="Optima" w:cs="Calibri"/>
          <w:color w:val="1D1D1D"/>
        </w:rPr>
        <w:t>keeping your desires and thoughts directed towards choosing to be honest</w:t>
      </w:r>
      <w:r w:rsidR="001B107E">
        <w:rPr>
          <w:rFonts w:ascii="Optima" w:hAnsi="Optima" w:cs="Calibri"/>
          <w:color w:val="1D1D1D"/>
        </w:rPr>
        <w:t xml:space="preserve"> (maintenance)</w:t>
      </w:r>
      <w:r w:rsidR="00C33671">
        <w:rPr>
          <w:rFonts w:ascii="Optima" w:hAnsi="Optima" w:cs="Calibri"/>
          <w:color w:val="1D1D1D"/>
        </w:rPr>
        <w:t xml:space="preserve">. </w:t>
      </w:r>
    </w:p>
    <w:p w14:paraId="17F6D19C" w14:textId="67839907" w:rsidR="0026480A" w:rsidRDefault="0026480A" w:rsidP="00A55EB5">
      <w:pPr>
        <w:rPr>
          <w:rFonts w:ascii="Optima" w:hAnsi="Optima" w:cs="Calibri"/>
          <w:color w:val="1D1D1D"/>
        </w:rPr>
      </w:pPr>
      <w:r>
        <w:rPr>
          <w:rFonts w:ascii="Optima" w:hAnsi="Optima" w:cs="Calibri"/>
          <w:color w:val="1D1D1D"/>
        </w:rPr>
        <w:tab/>
      </w:r>
      <w:r w:rsidR="00B94ABE">
        <w:rPr>
          <w:rFonts w:ascii="Optima" w:hAnsi="Optima" w:cs="Calibri"/>
          <w:color w:val="1D1D1D"/>
        </w:rPr>
        <w:t xml:space="preserve">Scripture also shows us practical ways people </w:t>
      </w:r>
      <w:r w:rsidR="00FB0CE7">
        <w:rPr>
          <w:rFonts w:ascii="Optima" w:hAnsi="Optima" w:cs="Calibri"/>
          <w:color w:val="1D1D1D"/>
        </w:rPr>
        <w:t>were</w:t>
      </w:r>
      <w:r w:rsidR="00B94ABE">
        <w:rPr>
          <w:rFonts w:ascii="Optima" w:hAnsi="Optima" w:cs="Calibri"/>
          <w:color w:val="1D1D1D"/>
        </w:rPr>
        <w:t xml:space="preserve"> changed by the Spirit and how it impacted </w:t>
      </w:r>
      <w:r w:rsidR="00841A87">
        <w:rPr>
          <w:rFonts w:ascii="Optima" w:hAnsi="Optima" w:cs="Calibri"/>
          <w:color w:val="1D1D1D"/>
        </w:rPr>
        <w:t>the economy; we have examples of this theory of change</w:t>
      </w:r>
      <w:r w:rsidR="007B2F92">
        <w:rPr>
          <w:rFonts w:ascii="Optima" w:hAnsi="Optima" w:cs="Calibri"/>
          <w:color w:val="1D1D1D"/>
        </w:rPr>
        <w:t xml:space="preserve"> </w:t>
      </w:r>
      <w:r w:rsidR="00841A87">
        <w:rPr>
          <w:rFonts w:ascii="Optima" w:hAnsi="Optima" w:cs="Calibri"/>
          <w:color w:val="1D1D1D"/>
        </w:rPr>
        <w:t xml:space="preserve">and </w:t>
      </w:r>
      <w:r w:rsidR="00FB0CE7">
        <w:rPr>
          <w:rFonts w:ascii="Optima" w:hAnsi="Optima" w:cs="Calibri"/>
          <w:color w:val="1D1D1D"/>
        </w:rPr>
        <w:t>its</w:t>
      </w:r>
      <w:r w:rsidR="00841A87">
        <w:rPr>
          <w:rFonts w:ascii="Optima" w:hAnsi="Optima" w:cs="Calibri"/>
          <w:color w:val="1D1D1D"/>
        </w:rPr>
        <w:t xml:space="preserve"> success. </w:t>
      </w:r>
      <w:r w:rsidR="00943218">
        <w:rPr>
          <w:rFonts w:ascii="Optima" w:hAnsi="Optima" w:cs="Calibri"/>
          <w:color w:val="1D1D1D"/>
        </w:rPr>
        <w:t xml:space="preserve">In the Gospels we see the story of Zacchaeus who followed Christ </w:t>
      </w:r>
      <w:r w:rsidR="00FB0CE7">
        <w:rPr>
          <w:rFonts w:ascii="Optima" w:hAnsi="Optima" w:cs="Calibri"/>
          <w:color w:val="1D1D1D"/>
        </w:rPr>
        <w:t>and experiences a heart change and gave back the tax money to people he’d unfairly charged (</w:t>
      </w:r>
      <w:r w:rsidR="0052136F">
        <w:rPr>
          <w:rFonts w:ascii="Optima" w:hAnsi="Optima" w:cs="Calibri"/>
          <w:color w:val="1D1D1D"/>
        </w:rPr>
        <w:t xml:space="preserve">Luke 19:1-10); In Acts we see the city of </w:t>
      </w:r>
      <w:r w:rsidR="00477904">
        <w:rPr>
          <w:rFonts w:ascii="Optima" w:hAnsi="Optima" w:cs="Calibri"/>
          <w:color w:val="1D1D1D"/>
        </w:rPr>
        <w:t xml:space="preserve">Ephesus </w:t>
      </w:r>
      <w:r w:rsidR="0052136F">
        <w:rPr>
          <w:rFonts w:ascii="Optima" w:hAnsi="Optima" w:cs="Calibri"/>
          <w:color w:val="1D1D1D"/>
        </w:rPr>
        <w:t xml:space="preserve">break out in riots because of the economic threat to the idol system </w:t>
      </w:r>
      <w:r w:rsidR="004936C5">
        <w:rPr>
          <w:rFonts w:ascii="Optima" w:hAnsi="Optima" w:cs="Calibri"/>
          <w:color w:val="1D1D1D"/>
        </w:rPr>
        <w:t>when Christians no longer t</w:t>
      </w:r>
      <w:r w:rsidR="00725CF6">
        <w:rPr>
          <w:rFonts w:ascii="Optima" w:hAnsi="Optima" w:cs="Calibri"/>
          <w:color w:val="1D1D1D"/>
        </w:rPr>
        <w:t>ook</w:t>
      </w:r>
      <w:r w:rsidR="004936C5">
        <w:rPr>
          <w:rFonts w:ascii="Optima" w:hAnsi="Optima" w:cs="Calibri"/>
          <w:color w:val="1D1D1D"/>
        </w:rPr>
        <w:t xml:space="preserve"> part in the idol trade (Acts </w:t>
      </w:r>
      <w:r w:rsidR="00C038F1">
        <w:rPr>
          <w:rFonts w:ascii="Optima" w:hAnsi="Optima" w:cs="Calibri"/>
          <w:color w:val="1D1D1D"/>
        </w:rPr>
        <w:t xml:space="preserve">19:23-41); and in Acts when </w:t>
      </w:r>
      <w:r w:rsidR="00C85EF9">
        <w:rPr>
          <w:rFonts w:ascii="Optima" w:hAnsi="Optima" w:cs="Calibri"/>
          <w:color w:val="1D1D1D"/>
        </w:rPr>
        <w:t xml:space="preserve">Paul and Silas cast out the demons from a young girl and her </w:t>
      </w:r>
      <w:r w:rsidR="005D1BDA">
        <w:rPr>
          <w:rFonts w:ascii="Optima" w:hAnsi="Optima" w:cs="Calibri"/>
          <w:color w:val="1D1D1D"/>
        </w:rPr>
        <w:t>master</w:t>
      </w:r>
      <w:r w:rsidR="00C85EF9">
        <w:rPr>
          <w:rFonts w:ascii="Optima" w:hAnsi="Optima" w:cs="Calibri"/>
          <w:color w:val="1D1D1D"/>
        </w:rPr>
        <w:t xml:space="preserve"> became </w:t>
      </w:r>
      <w:r w:rsidR="005D1BDA">
        <w:rPr>
          <w:rFonts w:ascii="Optima" w:hAnsi="Optima" w:cs="Calibri"/>
          <w:color w:val="1D1D1D"/>
        </w:rPr>
        <w:t>enraged</w:t>
      </w:r>
      <w:r w:rsidR="00C85EF9">
        <w:rPr>
          <w:rFonts w:ascii="Optima" w:hAnsi="Optima" w:cs="Calibri"/>
          <w:color w:val="1D1D1D"/>
        </w:rPr>
        <w:t xml:space="preserve"> at losing </w:t>
      </w:r>
      <w:r w:rsidR="00725CF6">
        <w:rPr>
          <w:rFonts w:ascii="Optima" w:hAnsi="Optima" w:cs="Calibri"/>
          <w:color w:val="1D1D1D"/>
        </w:rPr>
        <w:t>his</w:t>
      </w:r>
      <w:r w:rsidR="00C85EF9">
        <w:rPr>
          <w:rFonts w:ascii="Optima" w:hAnsi="Optima" w:cs="Calibri"/>
          <w:color w:val="1D1D1D"/>
        </w:rPr>
        <w:t xml:space="preserve"> income (Acts 16:</w:t>
      </w:r>
      <w:r w:rsidR="007B2F92">
        <w:rPr>
          <w:rFonts w:ascii="Optima" w:hAnsi="Optima" w:cs="Calibri"/>
          <w:color w:val="1D1D1D"/>
        </w:rPr>
        <w:t>16-24).</w:t>
      </w:r>
      <w:r w:rsidR="004936C5">
        <w:rPr>
          <w:rFonts w:ascii="Optima" w:hAnsi="Optima" w:cs="Calibri"/>
          <w:color w:val="1D1D1D"/>
        </w:rPr>
        <w:t xml:space="preserve"> </w:t>
      </w:r>
    </w:p>
    <w:p w14:paraId="51B84C47" w14:textId="59930D00" w:rsidR="0016122A" w:rsidRDefault="0016122A" w:rsidP="00A55EB5">
      <w:pPr>
        <w:rPr>
          <w:rFonts w:ascii="Optima" w:hAnsi="Optima" w:cs="Calibri"/>
          <w:color w:val="1D1D1D"/>
        </w:rPr>
      </w:pPr>
      <w:r>
        <w:rPr>
          <w:rFonts w:ascii="Optima" w:hAnsi="Optima" w:cs="Calibri"/>
          <w:color w:val="1D1D1D"/>
        </w:rPr>
        <w:tab/>
      </w:r>
      <w:r w:rsidR="008C7A21">
        <w:rPr>
          <w:rFonts w:ascii="Optima" w:hAnsi="Optima" w:cs="Calibri"/>
          <w:color w:val="1D1D1D"/>
        </w:rPr>
        <w:t xml:space="preserve">Throughout this section, I hope you have come to an understanding that Christianity does have a system of change </w:t>
      </w:r>
      <w:r w:rsidR="001B107E">
        <w:rPr>
          <w:rFonts w:ascii="Optima" w:hAnsi="Optima" w:cs="Calibri"/>
          <w:color w:val="1D1D1D"/>
        </w:rPr>
        <w:t xml:space="preserve">that can be explained using the framework of </w:t>
      </w:r>
      <w:r w:rsidR="00A94461">
        <w:rPr>
          <w:rFonts w:ascii="Optima" w:hAnsi="Optima" w:cs="Calibri"/>
          <w:color w:val="1D1D1D"/>
        </w:rPr>
        <w:t xml:space="preserve">the Motivations to Change </w:t>
      </w:r>
      <w:r w:rsidR="001B107E">
        <w:rPr>
          <w:rFonts w:ascii="Optima" w:hAnsi="Optima" w:cs="Calibri"/>
          <w:color w:val="1D1D1D"/>
        </w:rPr>
        <w:t>M</w:t>
      </w:r>
      <w:r w:rsidR="00A94461">
        <w:rPr>
          <w:rFonts w:ascii="Optima" w:hAnsi="Optima" w:cs="Calibri"/>
          <w:color w:val="1D1D1D"/>
        </w:rPr>
        <w:t xml:space="preserve">odel but </w:t>
      </w:r>
      <w:r w:rsidR="001B107E">
        <w:rPr>
          <w:rFonts w:ascii="Optima" w:hAnsi="Optima" w:cs="Calibri"/>
          <w:color w:val="1D1D1D"/>
        </w:rPr>
        <w:t>also understandin</w:t>
      </w:r>
      <w:r w:rsidR="00A94461">
        <w:rPr>
          <w:rFonts w:ascii="Optima" w:hAnsi="Optima" w:cs="Calibri"/>
          <w:color w:val="1D1D1D"/>
        </w:rPr>
        <w:t xml:space="preserve">g that the power to create and maintain change is done through the Holy Spirit. </w:t>
      </w:r>
      <w:r w:rsidR="001B107E">
        <w:rPr>
          <w:rFonts w:ascii="Optima" w:hAnsi="Optima" w:cs="Calibri"/>
          <w:color w:val="1D1D1D"/>
        </w:rPr>
        <w:t xml:space="preserve">Additionally, we know that </w:t>
      </w:r>
      <w:r w:rsidR="00A94461">
        <w:rPr>
          <w:rFonts w:ascii="Optima" w:hAnsi="Optima" w:cs="Calibri"/>
          <w:color w:val="1D1D1D"/>
        </w:rPr>
        <w:t>change</w:t>
      </w:r>
      <w:r w:rsidR="00FF31B0">
        <w:rPr>
          <w:rFonts w:ascii="Optima" w:hAnsi="Optima" w:cs="Calibri"/>
          <w:color w:val="1D1D1D"/>
        </w:rPr>
        <w:t xml:space="preserve"> first needs to</w:t>
      </w:r>
      <w:r w:rsidR="00A94461">
        <w:rPr>
          <w:rFonts w:ascii="Optima" w:hAnsi="Optima" w:cs="Calibri"/>
          <w:color w:val="1D1D1D"/>
        </w:rPr>
        <w:t xml:space="preserve"> take place in our heart (beliefs, </w:t>
      </w:r>
      <w:r w:rsidR="001B107E">
        <w:rPr>
          <w:rFonts w:ascii="Optima" w:hAnsi="Optima" w:cs="Calibri"/>
          <w:color w:val="1D1D1D"/>
        </w:rPr>
        <w:t>thoughts,</w:t>
      </w:r>
      <w:r w:rsidR="00A94461">
        <w:rPr>
          <w:rFonts w:ascii="Optima" w:hAnsi="Optima" w:cs="Calibri"/>
          <w:color w:val="1D1D1D"/>
        </w:rPr>
        <w:t xml:space="preserve"> and actions), thus societal change won’t occur without individual heart change and individual heart change won’t happen apart from</w:t>
      </w:r>
      <w:r w:rsidR="008D21F2">
        <w:rPr>
          <w:rFonts w:ascii="Optima" w:hAnsi="Optima" w:cs="Calibri"/>
          <w:color w:val="1D1D1D"/>
        </w:rPr>
        <w:t xml:space="preserve"> accepting the Gospel message. </w:t>
      </w:r>
      <w:r w:rsidR="00A94461">
        <w:rPr>
          <w:rFonts w:ascii="Optima" w:hAnsi="Optima" w:cs="Calibri"/>
          <w:color w:val="1D1D1D"/>
        </w:rPr>
        <w:t xml:space="preserve"> </w:t>
      </w:r>
    </w:p>
    <w:p w14:paraId="0ECB092F" w14:textId="77777777" w:rsidR="0013753C" w:rsidRPr="005F5F36" w:rsidRDefault="0013753C" w:rsidP="00A55EB5">
      <w:pPr>
        <w:rPr>
          <w:rFonts w:ascii="Optima" w:hAnsi="Optima" w:cs="Calibri"/>
          <w:color w:val="1D1D1D"/>
        </w:rPr>
      </w:pPr>
    </w:p>
    <w:p w14:paraId="44BFBF3B" w14:textId="47EC124C" w:rsidR="00737229" w:rsidRDefault="00737229" w:rsidP="00737229">
      <w:pPr>
        <w:spacing w:line="240" w:lineRule="auto"/>
        <w:rPr>
          <w:rFonts w:ascii="Goudy Old Style" w:hAnsi="Goudy Old Style" w:cs="Calibri"/>
          <w:color w:val="1D1D1D"/>
          <w:sz w:val="24"/>
          <w:szCs w:val="24"/>
          <w:shd w:val="clear" w:color="auto" w:fill="FFFFFF"/>
        </w:rPr>
      </w:pPr>
      <w:r>
        <w:rPr>
          <w:rFonts w:ascii="Goudy Old Style" w:hAnsi="Goudy Old Style" w:cs="Calibri"/>
          <w:color w:val="1D1D1D"/>
          <w:sz w:val="24"/>
          <w:szCs w:val="24"/>
          <w:shd w:val="clear" w:color="auto" w:fill="FFFFFF"/>
        </w:rPr>
        <w:lastRenderedPageBreak/>
        <w:t xml:space="preserve">COMMON </w:t>
      </w:r>
      <w:r w:rsidR="00664642">
        <w:rPr>
          <w:rFonts w:ascii="Goudy Old Style" w:hAnsi="Goudy Old Style" w:cs="Calibri"/>
          <w:color w:val="1D1D1D"/>
          <w:sz w:val="24"/>
          <w:szCs w:val="24"/>
          <w:shd w:val="clear" w:color="auto" w:fill="FFFFFF"/>
        </w:rPr>
        <w:t>KNOWLEDGE</w:t>
      </w:r>
    </w:p>
    <w:p w14:paraId="65A1442A" w14:textId="400106CE" w:rsidR="00737229" w:rsidRPr="00782BD3" w:rsidRDefault="00737229" w:rsidP="00737229">
      <w:pPr>
        <w:spacing w:line="240" w:lineRule="auto"/>
        <w:rPr>
          <w:rFonts w:ascii="Optima" w:hAnsi="Optima" w:cs="Calibri"/>
          <w:color w:val="1D1D1D"/>
          <w:shd w:val="clear" w:color="auto" w:fill="FFFFFF"/>
        </w:rPr>
      </w:pPr>
      <w:r w:rsidRPr="00782BD3">
        <w:rPr>
          <w:rFonts w:ascii="Goudy Old Style" w:hAnsi="Goudy Old Style" w:cs="Calibri"/>
          <w:color w:val="1D1D1D"/>
          <w:shd w:val="clear" w:color="auto" w:fill="FFFFFF"/>
        </w:rPr>
        <w:tab/>
      </w:r>
      <w:r w:rsidR="009F4D07" w:rsidRPr="00782BD3">
        <w:rPr>
          <w:rFonts w:ascii="Optima" w:hAnsi="Optima" w:cs="Calibri"/>
          <w:color w:val="1D1D1D"/>
          <w:shd w:val="clear" w:color="auto" w:fill="FFFFFF"/>
        </w:rPr>
        <w:t xml:space="preserve">God created everything – nature, animals, and humans and the Bible even claims that all of creation testifies to it’s Creator and that we </w:t>
      </w:r>
      <w:r w:rsidR="002D2A34" w:rsidRPr="00782BD3">
        <w:rPr>
          <w:rFonts w:ascii="Optima" w:hAnsi="Optima" w:cs="Calibri"/>
          <w:color w:val="1D1D1D"/>
          <w:shd w:val="clear" w:color="auto" w:fill="FFFFFF"/>
        </w:rPr>
        <w:t xml:space="preserve">should be able to </w:t>
      </w:r>
      <w:r w:rsidR="00323AAF" w:rsidRPr="00782BD3">
        <w:rPr>
          <w:rFonts w:ascii="Optima" w:hAnsi="Optima" w:cs="Calibri"/>
          <w:color w:val="1D1D1D"/>
          <w:shd w:val="clear" w:color="auto" w:fill="FFFFFF"/>
        </w:rPr>
        <w:t xml:space="preserve">know Him by what he’s created (Romans 1; </w:t>
      </w:r>
      <w:r w:rsidR="00951C8B" w:rsidRPr="00782BD3">
        <w:rPr>
          <w:rFonts w:ascii="Optima" w:hAnsi="Optima" w:cs="Calibri"/>
          <w:color w:val="1D1D1D"/>
          <w:shd w:val="clear" w:color="auto" w:fill="FFFFFF"/>
        </w:rPr>
        <w:t xml:space="preserve">Psalm 19). </w:t>
      </w:r>
      <w:r w:rsidR="00741B57" w:rsidRPr="00782BD3">
        <w:rPr>
          <w:rFonts w:ascii="Optima" w:hAnsi="Optima" w:cs="Calibri"/>
          <w:color w:val="1D1D1D"/>
          <w:shd w:val="clear" w:color="auto" w:fill="FFFFFF"/>
        </w:rPr>
        <w:t xml:space="preserve">He created people with a special role to look over the rest of creation and steward it. To steward creation means to use the skills and knowledge we were born with to </w:t>
      </w:r>
      <w:r w:rsidR="001D72B3" w:rsidRPr="00782BD3">
        <w:rPr>
          <w:rFonts w:ascii="Optima" w:hAnsi="Optima" w:cs="Calibri"/>
          <w:color w:val="1D1D1D"/>
          <w:shd w:val="clear" w:color="auto" w:fill="FFFFFF"/>
        </w:rPr>
        <w:t>invent</w:t>
      </w:r>
      <w:r w:rsidR="00741B57" w:rsidRPr="00782BD3">
        <w:rPr>
          <w:rFonts w:ascii="Optima" w:hAnsi="Optima" w:cs="Calibri"/>
          <w:color w:val="1D1D1D"/>
          <w:shd w:val="clear" w:color="auto" w:fill="FFFFFF"/>
        </w:rPr>
        <w:t xml:space="preserve"> new things, </w:t>
      </w:r>
      <w:r w:rsidR="00213556" w:rsidRPr="00782BD3">
        <w:rPr>
          <w:rFonts w:ascii="Optima" w:hAnsi="Optima" w:cs="Calibri"/>
          <w:color w:val="1D1D1D"/>
          <w:shd w:val="clear" w:color="auto" w:fill="FFFFFF"/>
        </w:rPr>
        <w:t>to work,</w:t>
      </w:r>
      <w:r w:rsidR="00C76312" w:rsidRPr="00782BD3">
        <w:rPr>
          <w:rFonts w:ascii="Optima" w:hAnsi="Optima" w:cs="Calibri"/>
          <w:color w:val="1D1D1D"/>
          <w:shd w:val="clear" w:color="auto" w:fill="FFFFFF"/>
        </w:rPr>
        <w:t xml:space="preserve"> </w:t>
      </w:r>
      <w:r w:rsidR="00741B57" w:rsidRPr="00782BD3">
        <w:rPr>
          <w:rFonts w:ascii="Optima" w:hAnsi="Optima" w:cs="Calibri"/>
          <w:color w:val="1D1D1D"/>
          <w:shd w:val="clear" w:color="auto" w:fill="FFFFFF"/>
        </w:rPr>
        <w:t xml:space="preserve">advance technology to help people, </w:t>
      </w:r>
      <w:r w:rsidR="00C76312" w:rsidRPr="00782BD3">
        <w:rPr>
          <w:rFonts w:ascii="Optima" w:hAnsi="Optima" w:cs="Calibri"/>
          <w:color w:val="1D1D1D"/>
          <w:shd w:val="clear" w:color="auto" w:fill="FFFFFF"/>
        </w:rPr>
        <w:t xml:space="preserve">to bring out the best of creation to help others, </w:t>
      </w:r>
      <w:r w:rsidR="00741B57" w:rsidRPr="00782BD3">
        <w:rPr>
          <w:rFonts w:ascii="Optima" w:hAnsi="Optima" w:cs="Calibri"/>
          <w:color w:val="1D1D1D"/>
          <w:shd w:val="clear" w:color="auto" w:fill="FFFFFF"/>
        </w:rPr>
        <w:t xml:space="preserve">etc. </w:t>
      </w:r>
      <w:r w:rsidR="009C3AC5" w:rsidRPr="00782BD3">
        <w:rPr>
          <w:rFonts w:ascii="Optima" w:hAnsi="Optima" w:cs="Calibri"/>
          <w:color w:val="1D1D1D"/>
          <w:shd w:val="clear" w:color="auto" w:fill="FFFFFF"/>
        </w:rPr>
        <w:t xml:space="preserve">It shouldn’t surprise us, just as good things fall on believers and unbelievers </w:t>
      </w:r>
      <w:r w:rsidR="00A14149" w:rsidRPr="00782BD3">
        <w:rPr>
          <w:rFonts w:ascii="Optima" w:hAnsi="Optima" w:cs="Calibri"/>
          <w:color w:val="1D1D1D"/>
          <w:shd w:val="clear" w:color="auto" w:fill="FFFFFF"/>
        </w:rPr>
        <w:t xml:space="preserve">(Luke 6:25-26), that unbelievers also are able to </w:t>
      </w:r>
      <w:r w:rsidR="00A46006" w:rsidRPr="00782BD3">
        <w:rPr>
          <w:rFonts w:ascii="Optima" w:hAnsi="Optima" w:cs="Calibri"/>
          <w:color w:val="1D1D1D"/>
          <w:shd w:val="clear" w:color="auto" w:fill="FFFFFF"/>
        </w:rPr>
        <w:t>observe, become knowledgeable, invent, and steward creation</w:t>
      </w:r>
      <w:r w:rsidR="008D0525">
        <w:rPr>
          <w:rFonts w:ascii="Optima" w:hAnsi="Optima" w:cs="Calibri"/>
          <w:color w:val="1D1D1D"/>
          <w:shd w:val="clear" w:color="auto" w:fill="FFFFFF"/>
        </w:rPr>
        <w:t xml:space="preserve">; </w:t>
      </w:r>
      <w:r w:rsidR="00A46006" w:rsidRPr="00782BD3">
        <w:rPr>
          <w:rFonts w:ascii="Optima" w:hAnsi="Optima" w:cs="Calibri"/>
          <w:color w:val="1D1D1D"/>
          <w:shd w:val="clear" w:color="auto" w:fill="FFFFFF"/>
        </w:rPr>
        <w:t xml:space="preserve">they were made with the same mandate as believers. They just don’t </w:t>
      </w:r>
      <w:r w:rsidR="00AE2968" w:rsidRPr="00782BD3">
        <w:rPr>
          <w:rFonts w:ascii="Optima" w:hAnsi="Optima" w:cs="Calibri"/>
          <w:color w:val="1D1D1D"/>
          <w:shd w:val="clear" w:color="auto" w:fill="FFFFFF"/>
        </w:rPr>
        <w:t xml:space="preserve">yet understand </w:t>
      </w:r>
      <w:r w:rsidR="0034637B" w:rsidRPr="00782BD3">
        <w:rPr>
          <w:rFonts w:ascii="Optima" w:hAnsi="Optima" w:cs="Calibri"/>
          <w:color w:val="1D1D1D"/>
          <w:shd w:val="clear" w:color="auto" w:fill="FFFFFF"/>
        </w:rPr>
        <w:t>that the purposes of their work should be used to glorify God</w:t>
      </w:r>
      <w:r w:rsidR="00664642" w:rsidRPr="00782BD3">
        <w:rPr>
          <w:rFonts w:ascii="Optima" w:hAnsi="Optima" w:cs="Calibri"/>
          <w:color w:val="1D1D1D"/>
          <w:shd w:val="clear" w:color="auto" w:fill="FFFFFF"/>
        </w:rPr>
        <w:t xml:space="preserve">. </w:t>
      </w:r>
    </w:p>
    <w:p w14:paraId="222B82CA" w14:textId="2F5E8DE7" w:rsidR="00664642" w:rsidRPr="00782BD3" w:rsidRDefault="00664642" w:rsidP="00737229">
      <w:pPr>
        <w:spacing w:line="240" w:lineRule="auto"/>
        <w:rPr>
          <w:rFonts w:ascii="Optima" w:hAnsi="Optima" w:cs="Calibri"/>
          <w:color w:val="1D1D1D"/>
          <w:shd w:val="clear" w:color="auto" w:fill="FFFFFF"/>
        </w:rPr>
      </w:pPr>
      <w:r w:rsidRPr="00782BD3">
        <w:rPr>
          <w:rFonts w:ascii="Optima" w:hAnsi="Optima" w:cs="Calibri"/>
          <w:color w:val="1D1D1D"/>
          <w:shd w:val="clear" w:color="auto" w:fill="FFFFFF"/>
        </w:rPr>
        <w:tab/>
        <w:t xml:space="preserve">While there is common grace and knowledge bestowed on all people; we </w:t>
      </w:r>
      <w:r w:rsidR="0004088E">
        <w:rPr>
          <w:rFonts w:ascii="Optima" w:hAnsi="Optima" w:cs="Calibri"/>
          <w:color w:val="1D1D1D"/>
          <w:shd w:val="clear" w:color="auto" w:fill="FFFFFF"/>
        </w:rPr>
        <w:t>should</w:t>
      </w:r>
      <w:r w:rsidRPr="00782BD3">
        <w:rPr>
          <w:rFonts w:ascii="Optima" w:hAnsi="Optima" w:cs="Calibri"/>
          <w:color w:val="1D1D1D"/>
          <w:shd w:val="clear" w:color="auto" w:fill="FFFFFF"/>
        </w:rPr>
        <w:t xml:space="preserve"> be aware that there is room for their </w:t>
      </w:r>
      <w:r w:rsidR="00CE1844" w:rsidRPr="00782BD3">
        <w:rPr>
          <w:rFonts w:ascii="Optima" w:hAnsi="Optima" w:cs="Calibri"/>
          <w:color w:val="1D1D1D"/>
          <w:shd w:val="clear" w:color="auto" w:fill="FFFFFF"/>
        </w:rPr>
        <w:t xml:space="preserve">knowledge to be used for un-Godly purposes and in ways that aren’t in line with His values. </w:t>
      </w:r>
      <w:r w:rsidR="009C0D86" w:rsidRPr="00782BD3">
        <w:rPr>
          <w:rFonts w:ascii="Optima" w:hAnsi="Optima" w:cs="Calibri"/>
          <w:color w:val="1D1D1D"/>
          <w:shd w:val="clear" w:color="auto" w:fill="FFFFFF"/>
        </w:rPr>
        <w:t xml:space="preserve">We can learn a lot from experts in areas of economics, biology, neuroscience and even psychology and sociology; but </w:t>
      </w:r>
      <w:r w:rsidR="00387B81" w:rsidRPr="00782BD3">
        <w:rPr>
          <w:rFonts w:ascii="Optima" w:hAnsi="Optima" w:cs="Calibri"/>
          <w:color w:val="1D1D1D"/>
          <w:shd w:val="clear" w:color="auto" w:fill="FFFFFF"/>
        </w:rPr>
        <w:t xml:space="preserve">we still need to have critical thinking to ask if this is in line with or conflicts with Scripture. </w:t>
      </w:r>
      <w:r w:rsidR="00CF6452" w:rsidRPr="00782BD3">
        <w:rPr>
          <w:rFonts w:ascii="Optima" w:hAnsi="Optima" w:cs="Calibri"/>
          <w:color w:val="1D1D1D"/>
          <w:shd w:val="clear" w:color="auto" w:fill="FFFFFF"/>
        </w:rPr>
        <w:t xml:space="preserve">In modern culture we like to think of the sciences and religion as two separate entities, but God create everything, and His truths and creation can be observed in the sciences as well. Religion isn’t just a moral code for us while everything else we need to </w:t>
      </w:r>
      <w:r w:rsidR="00D81767" w:rsidRPr="00782BD3">
        <w:rPr>
          <w:rFonts w:ascii="Optima" w:hAnsi="Optima" w:cs="Calibri"/>
          <w:color w:val="1D1D1D"/>
          <w:shd w:val="clear" w:color="auto" w:fill="FFFFFF"/>
        </w:rPr>
        <w:t xml:space="preserve">know about </w:t>
      </w:r>
      <w:r w:rsidR="00CF6452" w:rsidRPr="00782BD3">
        <w:rPr>
          <w:rFonts w:ascii="Optima" w:hAnsi="Optima" w:cs="Calibri"/>
          <w:color w:val="1D1D1D"/>
          <w:shd w:val="clear" w:color="auto" w:fill="FFFFFF"/>
        </w:rPr>
        <w:t xml:space="preserve">humans is </w:t>
      </w:r>
      <w:r w:rsidR="00D81767" w:rsidRPr="00782BD3">
        <w:rPr>
          <w:rFonts w:ascii="Optima" w:hAnsi="Optima" w:cs="Calibri"/>
          <w:color w:val="1D1D1D"/>
          <w:shd w:val="clear" w:color="auto" w:fill="FFFFFF"/>
        </w:rPr>
        <w:t>learned through</w:t>
      </w:r>
      <w:r w:rsidR="00CF6452" w:rsidRPr="00782BD3">
        <w:rPr>
          <w:rFonts w:ascii="Optima" w:hAnsi="Optima" w:cs="Calibri"/>
          <w:color w:val="1D1D1D"/>
          <w:shd w:val="clear" w:color="auto" w:fill="FFFFFF"/>
        </w:rPr>
        <w:t xml:space="preserve"> the sciences, </w:t>
      </w:r>
      <w:r w:rsidR="00D81767" w:rsidRPr="00782BD3">
        <w:rPr>
          <w:rFonts w:ascii="Optima" w:hAnsi="Optima" w:cs="Calibri"/>
          <w:color w:val="1D1D1D"/>
          <w:shd w:val="clear" w:color="auto" w:fill="FFFFFF"/>
        </w:rPr>
        <w:t xml:space="preserve">God is over both realms – they physical and spiritual. </w:t>
      </w:r>
      <w:r w:rsidR="001352BE" w:rsidRPr="00782BD3">
        <w:rPr>
          <w:rFonts w:ascii="Optima" w:hAnsi="Optima" w:cs="Calibri"/>
          <w:color w:val="1D1D1D"/>
          <w:shd w:val="clear" w:color="auto" w:fill="FFFFFF"/>
        </w:rPr>
        <w:t>We also know there are many theories and debates humans have in psychology, biology, evolution, economics, neuroscience, philosophy, sociology</w:t>
      </w:r>
      <w:r w:rsidR="00981612" w:rsidRPr="00782BD3">
        <w:rPr>
          <w:rFonts w:ascii="Optima" w:hAnsi="Optima" w:cs="Calibri"/>
          <w:color w:val="1D1D1D"/>
          <w:shd w:val="clear" w:color="auto" w:fill="FFFFFF"/>
        </w:rPr>
        <w:t xml:space="preserve"> and with so many ideas and changing information out there, we </w:t>
      </w:r>
      <w:r w:rsidR="00E3616E" w:rsidRPr="00782BD3">
        <w:rPr>
          <w:rFonts w:ascii="Optima" w:hAnsi="Optima" w:cs="Calibri"/>
          <w:color w:val="1D1D1D"/>
          <w:shd w:val="clear" w:color="auto" w:fill="FFFFFF"/>
        </w:rPr>
        <w:t>must</w:t>
      </w:r>
      <w:r w:rsidR="00981612" w:rsidRPr="00782BD3">
        <w:rPr>
          <w:rFonts w:ascii="Optima" w:hAnsi="Optima" w:cs="Calibri"/>
          <w:color w:val="1D1D1D"/>
          <w:shd w:val="clear" w:color="auto" w:fill="FFFFFF"/>
        </w:rPr>
        <w:t xml:space="preserve"> ask ourselves, what is true? We know the Scripture is true and accurate</w:t>
      </w:r>
      <w:r w:rsidR="00E3616E" w:rsidRPr="00782BD3">
        <w:rPr>
          <w:rFonts w:ascii="Optima" w:hAnsi="Optima" w:cs="Calibri"/>
          <w:color w:val="1D1D1D"/>
          <w:shd w:val="clear" w:color="auto" w:fill="FFFFFF"/>
        </w:rPr>
        <w:t xml:space="preserve"> and if you don’t currently believe that then this whole section is a moot point for you. </w:t>
      </w:r>
      <w:r w:rsidR="00702E65" w:rsidRPr="00782BD3">
        <w:rPr>
          <w:rFonts w:ascii="Optima" w:hAnsi="Optima" w:cs="Calibri"/>
          <w:color w:val="1D1D1D"/>
          <w:shd w:val="clear" w:color="auto" w:fill="FFFFFF"/>
        </w:rPr>
        <w:t xml:space="preserve">If we believe Scripture is the only unchanging </w:t>
      </w:r>
      <w:proofErr w:type="gramStart"/>
      <w:r w:rsidR="002750D0" w:rsidRPr="00782BD3">
        <w:rPr>
          <w:rFonts w:ascii="Optima" w:hAnsi="Optima" w:cs="Calibri"/>
          <w:color w:val="1D1D1D"/>
          <w:shd w:val="clear" w:color="auto" w:fill="FFFFFF"/>
        </w:rPr>
        <w:t>truth</w:t>
      </w:r>
      <w:proofErr w:type="gramEnd"/>
      <w:r w:rsidR="00702E65" w:rsidRPr="00782BD3">
        <w:rPr>
          <w:rFonts w:ascii="Optima" w:hAnsi="Optima" w:cs="Calibri"/>
          <w:color w:val="1D1D1D"/>
          <w:shd w:val="clear" w:color="auto" w:fill="FFFFFF"/>
        </w:rPr>
        <w:t xml:space="preserve"> we have and we believe God did create everything; then it follows that we must hold secular observations and discoveries up to Scripture</w:t>
      </w:r>
      <w:r w:rsidR="002750D0" w:rsidRPr="00782BD3">
        <w:rPr>
          <w:rFonts w:ascii="Optima" w:hAnsi="Optima" w:cs="Calibri"/>
          <w:color w:val="1D1D1D"/>
          <w:shd w:val="clear" w:color="auto" w:fill="FFFFFF"/>
        </w:rPr>
        <w:t>. T</w:t>
      </w:r>
      <w:r w:rsidR="00702E65" w:rsidRPr="00782BD3">
        <w:rPr>
          <w:rFonts w:ascii="Optima" w:hAnsi="Optima" w:cs="Calibri"/>
          <w:color w:val="1D1D1D"/>
          <w:shd w:val="clear" w:color="auto" w:fill="FFFFFF"/>
        </w:rPr>
        <w:t xml:space="preserve">his is even more important when it relates to humans because they were made in God’s image and our misunderstanding of people can create eternal consequences for their souls.  </w:t>
      </w:r>
    </w:p>
    <w:p w14:paraId="06AC1D2D" w14:textId="7E16552D" w:rsidR="00702E65" w:rsidRPr="00782BD3" w:rsidRDefault="00D01488" w:rsidP="0038685B">
      <w:pPr>
        <w:jc w:val="left"/>
        <w:rPr>
          <w:rFonts w:ascii="Optima" w:hAnsi="Optima" w:cs="Calibri"/>
          <w:color w:val="1D1D1D"/>
          <w:sz w:val="22"/>
          <w:szCs w:val="22"/>
          <w:shd w:val="clear" w:color="auto" w:fill="FFFFFF"/>
        </w:rPr>
      </w:pPr>
      <w:r>
        <w:rPr>
          <w:rFonts w:ascii="Calibri" w:hAnsi="Calibri" w:cs="Calibri"/>
          <w:color w:val="1D1D1D"/>
          <w:sz w:val="22"/>
          <w:szCs w:val="22"/>
          <w:shd w:val="clear" w:color="auto" w:fill="FFFFFF"/>
        </w:rPr>
        <w:tab/>
      </w:r>
      <w:r w:rsidRPr="00782BD3">
        <w:rPr>
          <w:rFonts w:ascii="Optima" w:hAnsi="Optima" w:cs="Calibri"/>
          <w:color w:val="1D1D1D"/>
          <w:shd w:val="clear" w:color="auto" w:fill="FFFFFF"/>
        </w:rPr>
        <w:t xml:space="preserve">Again, if your foundation is not in Christ, then you risk your whole house collapsing </w:t>
      </w:r>
      <w:r w:rsidR="00586906" w:rsidRPr="00782BD3">
        <w:rPr>
          <w:rFonts w:ascii="Optima" w:hAnsi="Optima" w:cs="Calibri"/>
          <w:color w:val="1D1D1D"/>
          <w:shd w:val="clear" w:color="auto" w:fill="FFFFFF"/>
        </w:rPr>
        <w:t xml:space="preserve">as you are not understanding people </w:t>
      </w:r>
      <w:r w:rsidR="00FC4A39" w:rsidRPr="00782BD3">
        <w:rPr>
          <w:rFonts w:ascii="Optima" w:hAnsi="Optima" w:cs="Calibri"/>
          <w:color w:val="1D1D1D"/>
          <w:shd w:val="clear" w:color="auto" w:fill="FFFFFF"/>
        </w:rPr>
        <w:t>based on</w:t>
      </w:r>
      <w:r w:rsidR="00586906" w:rsidRPr="00782BD3">
        <w:rPr>
          <w:rFonts w:ascii="Optima" w:hAnsi="Optima" w:cs="Calibri"/>
          <w:color w:val="1D1D1D"/>
          <w:shd w:val="clear" w:color="auto" w:fill="FFFFFF"/>
        </w:rPr>
        <w:t xml:space="preserve"> what is true. We need to be more </w:t>
      </w:r>
      <w:r w:rsidR="00EC79A5">
        <w:rPr>
          <w:rFonts w:ascii="Optima" w:hAnsi="Optima" w:cs="Calibri"/>
          <w:color w:val="1D1D1D"/>
          <w:shd w:val="clear" w:color="auto" w:fill="FFFFFF"/>
        </w:rPr>
        <w:t xml:space="preserve">critical </w:t>
      </w:r>
      <w:r w:rsidR="00586906" w:rsidRPr="00782BD3">
        <w:rPr>
          <w:rFonts w:ascii="Optima" w:hAnsi="Optima" w:cs="Calibri"/>
          <w:color w:val="1D1D1D"/>
          <w:shd w:val="clear" w:color="auto" w:fill="FFFFFF"/>
        </w:rPr>
        <w:t xml:space="preserve">of if secular truths and observations of humans are producing fruit that is in </w:t>
      </w:r>
      <w:r w:rsidR="00D14D2C" w:rsidRPr="00782BD3">
        <w:rPr>
          <w:rFonts w:ascii="Optima" w:hAnsi="Optima" w:cs="Calibri"/>
          <w:color w:val="1D1D1D"/>
          <w:shd w:val="clear" w:color="auto" w:fill="FFFFFF"/>
        </w:rPr>
        <w:t xml:space="preserve">line with how God made man and His purposes. </w:t>
      </w:r>
      <w:r w:rsidR="00D95D87" w:rsidRPr="00782BD3">
        <w:rPr>
          <w:rFonts w:ascii="Optima" w:hAnsi="Optima" w:cs="Calibri"/>
          <w:color w:val="1D1D1D"/>
          <w:shd w:val="clear" w:color="auto" w:fill="FFFFFF"/>
        </w:rPr>
        <w:t>If they aren’t</w:t>
      </w:r>
      <w:r w:rsidR="00EC79A5">
        <w:rPr>
          <w:rFonts w:ascii="Optima" w:hAnsi="Optima" w:cs="Calibri"/>
          <w:color w:val="1D1D1D"/>
          <w:shd w:val="clear" w:color="auto" w:fill="FFFFFF"/>
        </w:rPr>
        <w:t>,</w:t>
      </w:r>
      <w:r w:rsidR="00D95D87" w:rsidRPr="00782BD3">
        <w:rPr>
          <w:rFonts w:ascii="Optima" w:hAnsi="Optima" w:cs="Calibri"/>
          <w:color w:val="1D1D1D"/>
          <w:shd w:val="clear" w:color="auto" w:fill="FFFFFF"/>
        </w:rPr>
        <w:t xml:space="preserve"> and we can’t find a defense for a theory in Scripture or it contradicts Scripture, </w:t>
      </w:r>
      <w:r w:rsidR="003D6577" w:rsidRPr="00782BD3">
        <w:rPr>
          <w:rFonts w:ascii="Optima" w:hAnsi="Optima" w:cs="Calibri"/>
          <w:color w:val="1D1D1D"/>
          <w:shd w:val="clear" w:color="auto" w:fill="FFFFFF"/>
        </w:rPr>
        <w:t>we need to set it down and pick up a theory that is. Christians don’t need to settle for trying to redeem a faulty theory or practice model</w:t>
      </w:r>
      <w:r w:rsidR="00E8115F" w:rsidRPr="00782BD3">
        <w:rPr>
          <w:rFonts w:ascii="Optima" w:hAnsi="Optima" w:cs="Calibri"/>
          <w:color w:val="1D1D1D"/>
          <w:shd w:val="clear" w:color="auto" w:fill="FFFFFF"/>
        </w:rPr>
        <w:t>.</w:t>
      </w:r>
      <w:r w:rsidR="003D6577" w:rsidRPr="00782BD3">
        <w:rPr>
          <w:rFonts w:ascii="Optima" w:hAnsi="Optima" w:cs="Calibri"/>
          <w:color w:val="1D1D1D"/>
          <w:shd w:val="clear" w:color="auto" w:fill="FFFFFF"/>
        </w:rPr>
        <w:t xml:space="preserve"> </w:t>
      </w:r>
      <w:r w:rsidR="00E8115F" w:rsidRPr="00782BD3">
        <w:rPr>
          <w:rFonts w:ascii="Optima" w:hAnsi="Optima" w:cs="Calibri"/>
          <w:color w:val="1D1D1D"/>
          <w:shd w:val="clear" w:color="auto" w:fill="FFFFFF"/>
        </w:rPr>
        <w:t>W</w:t>
      </w:r>
      <w:r w:rsidR="00F000ED" w:rsidRPr="00782BD3">
        <w:rPr>
          <w:rFonts w:ascii="Optima" w:hAnsi="Optima" w:cs="Calibri"/>
          <w:color w:val="1D1D1D"/>
          <w:shd w:val="clear" w:color="auto" w:fill="FFFFFF"/>
        </w:rPr>
        <w:t>e can rely on the teachings of Scripture</w:t>
      </w:r>
      <w:r w:rsidR="00E06209" w:rsidRPr="00782BD3">
        <w:rPr>
          <w:rFonts w:ascii="Optima" w:hAnsi="Optima" w:cs="Calibri"/>
          <w:color w:val="1D1D1D"/>
          <w:shd w:val="clear" w:color="auto" w:fill="FFFFFF"/>
        </w:rPr>
        <w:t xml:space="preserve"> </w:t>
      </w:r>
      <w:r w:rsidR="006953BC" w:rsidRPr="00782BD3">
        <w:rPr>
          <w:rFonts w:ascii="Optima" w:hAnsi="Optima" w:cs="Calibri"/>
          <w:color w:val="1D1D1D"/>
          <w:shd w:val="clear" w:color="auto" w:fill="FFFFFF"/>
        </w:rPr>
        <w:t>while</w:t>
      </w:r>
      <w:r w:rsidR="00E06209" w:rsidRPr="00782BD3">
        <w:rPr>
          <w:rFonts w:ascii="Optima" w:hAnsi="Optima" w:cs="Calibri"/>
          <w:color w:val="1D1D1D"/>
          <w:shd w:val="clear" w:color="auto" w:fill="FFFFFF"/>
        </w:rPr>
        <w:t xml:space="preserve"> incorporat</w:t>
      </w:r>
      <w:r w:rsidR="006953BC" w:rsidRPr="00782BD3">
        <w:rPr>
          <w:rFonts w:ascii="Optima" w:hAnsi="Optima" w:cs="Calibri"/>
          <w:color w:val="1D1D1D"/>
          <w:shd w:val="clear" w:color="auto" w:fill="FFFFFF"/>
        </w:rPr>
        <w:t xml:space="preserve">ing </w:t>
      </w:r>
      <w:r w:rsidR="00E06209" w:rsidRPr="00782BD3">
        <w:rPr>
          <w:rFonts w:ascii="Optima" w:hAnsi="Optima" w:cs="Calibri"/>
          <w:color w:val="1D1D1D"/>
          <w:shd w:val="clear" w:color="auto" w:fill="FFFFFF"/>
        </w:rPr>
        <w:t xml:space="preserve">knowledge that doesn’t contradict </w:t>
      </w:r>
      <w:r w:rsidR="006953BC" w:rsidRPr="00782BD3">
        <w:rPr>
          <w:rFonts w:ascii="Optima" w:hAnsi="Optima" w:cs="Calibri"/>
          <w:color w:val="1D1D1D"/>
          <w:shd w:val="clear" w:color="auto" w:fill="FFFFFF"/>
        </w:rPr>
        <w:t>Scripture</w:t>
      </w:r>
      <w:r w:rsidR="00012FB5" w:rsidRPr="00782BD3">
        <w:rPr>
          <w:rFonts w:ascii="Optima" w:hAnsi="Optima" w:cs="Calibri"/>
          <w:color w:val="1D1D1D"/>
          <w:shd w:val="clear" w:color="auto" w:fill="FFFFFF"/>
        </w:rPr>
        <w:t xml:space="preserve"> and using wisdom to know how to </w:t>
      </w:r>
      <w:r w:rsidR="00E8115F" w:rsidRPr="00782BD3">
        <w:rPr>
          <w:rFonts w:ascii="Optima" w:hAnsi="Optima" w:cs="Calibri"/>
          <w:color w:val="1D1D1D"/>
          <w:shd w:val="clear" w:color="auto" w:fill="FFFFFF"/>
        </w:rPr>
        <w:t>integrate</w:t>
      </w:r>
      <w:r w:rsidR="00012FB5" w:rsidRPr="00782BD3">
        <w:rPr>
          <w:rFonts w:ascii="Optima" w:hAnsi="Optima" w:cs="Calibri"/>
          <w:color w:val="1D1D1D"/>
          <w:shd w:val="clear" w:color="auto" w:fill="FFFFFF"/>
        </w:rPr>
        <w:t xml:space="preserve"> multiple disciplines of the sciences together in a way that is God honoring and car</w:t>
      </w:r>
      <w:r w:rsidR="00782BD3" w:rsidRPr="00782BD3">
        <w:rPr>
          <w:rFonts w:ascii="Optima" w:hAnsi="Optima" w:cs="Calibri"/>
          <w:color w:val="1D1D1D"/>
          <w:shd w:val="clear" w:color="auto" w:fill="FFFFFF"/>
        </w:rPr>
        <w:t>es</w:t>
      </w:r>
      <w:r w:rsidR="00012FB5" w:rsidRPr="00782BD3">
        <w:rPr>
          <w:rFonts w:ascii="Optima" w:hAnsi="Optima" w:cs="Calibri"/>
          <w:color w:val="1D1D1D"/>
          <w:shd w:val="clear" w:color="auto" w:fill="FFFFFF"/>
        </w:rPr>
        <w:t xml:space="preserve"> for people </w:t>
      </w:r>
      <w:r w:rsidR="00A40358" w:rsidRPr="00782BD3">
        <w:rPr>
          <w:rFonts w:ascii="Optima" w:hAnsi="Optima" w:cs="Calibri"/>
          <w:color w:val="1D1D1D"/>
          <w:shd w:val="clear" w:color="auto" w:fill="FFFFFF"/>
        </w:rPr>
        <w:t xml:space="preserve">as God’s image bearers and eternal, holistic beings. </w:t>
      </w:r>
    </w:p>
    <w:p w14:paraId="1EA290F4" w14:textId="58BED9F7" w:rsidR="00D44442" w:rsidRPr="00A821CA" w:rsidRDefault="00D44442" w:rsidP="0038685B">
      <w:pPr>
        <w:jc w:val="left"/>
        <w:rPr>
          <w:rFonts w:ascii="Optima" w:hAnsi="Optima" w:cs="Calibri"/>
          <w:color w:val="1D1D1D"/>
          <w:sz w:val="22"/>
          <w:szCs w:val="22"/>
          <w:shd w:val="clear" w:color="auto" w:fill="FFFFFF"/>
        </w:rPr>
      </w:pPr>
      <w:r>
        <w:rPr>
          <w:rFonts w:ascii="Calibri" w:hAnsi="Calibri" w:cs="Calibri"/>
          <w:color w:val="1D1D1D"/>
          <w:sz w:val="22"/>
          <w:szCs w:val="22"/>
          <w:shd w:val="clear" w:color="auto" w:fill="FFFFFF"/>
        </w:rPr>
        <w:tab/>
      </w:r>
      <w:r w:rsidRPr="00987B5D">
        <w:rPr>
          <w:rFonts w:ascii="Optima" w:hAnsi="Optima" w:cs="Calibri"/>
          <w:color w:val="1D1D1D"/>
          <w:shd w:val="clear" w:color="auto" w:fill="FFFFFF"/>
        </w:rPr>
        <w:t xml:space="preserve">When we look at what is wise, we should be careful that we are listening to God and not people giving advice like Job’s friends. People have good intentions but apart from the wisdom of God, they will offer us faulty answers. While there is common knowledge and grace, we can’t interpret findings or </w:t>
      </w:r>
      <w:r w:rsidR="001E06D0">
        <w:rPr>
          <w:rFonts w:ascii="Optima" w:hAnsi="Optima" w:cs="Calibri"/>
          <w:color w:val="1D1D1D"/>
          <w:shd w:val="clear" w:color="auto" w:fill="FFFFFF"/>
        </w:rPr>
        <w:t>fully</w:t>
      </w:r>
      <w:r w:rsidRPr="00987B5D">
        <w:rPr>
          <w:rFonts w:ascii="Optima" w:hAnsi="Optima" w:cs="Calibri"/>
          <w:color w:val="1D1D1D"/>
          <w:shd w:val="clear" w:color="auto" w:fill="FFFFFF"/>
        </w:rPr>
        <w:t xml:space="preserve"> understand creation apart from God. </w:t>
      </w:r>
    </w:p>
    <w:p w14:paraId="21F2208C" w14:textId="7C0BC43B" w:rsidR="00016A5C" w:rsidRPr="00987B5D" w:rsidRDefault="00016A5C" w:rsidP="00987B5D">
      <w:pPr>
        <w:ind w:left="720" w:right="720"/>
        <w:jc w:val="left"/>
        <w:rPr>
          <w:rFonts w:ascii="Goudy Old Style" w:hAnsi="Goudy Old Style" w:cs="Calibri"/>
          <w:color w:val="1D1D1D"/>
          <w:sz w:val="22"/>
          <w:szCs w:val="22"/>
          <w:shd w:val="clear" w:color="auto" w:fill="FFFFFF"/>
        </w:rPr>
      </w:pPr>
      <w:r w:rsidRPr="00987B5D">
        <w:rPr>
          <w:rStyle w:val="text"/>
          <w:rFonts w:ascii="Goudy Old Style" w:hAnsi="Goudy Old Style" w:cs="Segoe UI"/>
          <w:b/>
          <w:bCs/>
          <w:color w:val="000000"/>
          <w:shd w:val="clear" w:color="auto" w:fill="FFFFFF"/>
          <w:vertAlign w:val="superscript"/>
        </w:rPr>
        <w:t>12 </w:t>
      </w:r>
      <w:r w:rsidRPr="00987B5D">
        <w:rPr>
          <w:rStyle w:val="text"/>
          <w:rFonts w:ascii="Goudy Old Style" w:hAnsi="Goudy Old Style" w:cs="Segoe UI"/>
          <w:color w:val="000000"/>
          <w:shd w:val="clear" w:color="auto" w:fill="FFFFFF"/>
        </w:rPr>
        <w:t>But where can wisdom be found?</w:t>
      </w:r>
      <w:r w:rsidR="00987B5D" w:rsidRPr="00987B5D">
        <w:rPr>
          <w:rFonts w:ascii="Goudy Old Style" w:hAnsi="Goudy Old Style" w:cs="Segoe UI"/>
          <w:color w:val="000000"/>
        </w:rPr>
        <w:t xml:space="preserve"> </w:t>
      </w:r>
      <w:r w:rsidRPr="00987B5D">
        <w:rPr>
          <w:rStyle w:val="text"/>
          <w:rFonts w:ascii="Goudy Old Style" w:hAnsi="Goudy Old Style" w:cs="Segoe UI"/>
          <w:color w:val="000000"/>
          <w:shd w:val="clear" w:color="auto" w:fill="FFFFFF"/>
        </w:rPr>
        <w:t>Where does understanding dwell?</w:t>
      </w:r>
      <w:r w:rsidR="00987B5D" w:rsidRPr="00987B5D">
        <w:rPr>
          <w:rFonts w:ascii="Goudy Old Style" w:hAnsi="Goudy Old Style" w:cs="Segoe UI"/>
          <w:color w:val="000000"/>
        </w:rPr>
        <w:t xml:space="preserve"> </w:t>
      </w:r>
      <w:r w:rsidRPr="00987B5D">
        <w:rPr>
          <w:rStyle w:val="text"/>
          <w:rFonts w:ascii="Goudy Old Style" w:hAnsi="Goudy Old Style" w:cs="Segoe UI"/>
          <w:b/>
          <w:bCs/>
          <w:color w:val="000000"/>
          <w:shd w:val="clear" w:color="auto" w:fill="FFFFFF"/>
          <w:vertAlign w:val="superscript"/>
        </w:rPr>
        <w:t>13 </w:t>
      </w:r>
      <w:r w:rsidRPr="00987B5D">
        <w:rPr>
          <w:rStyle w:val="text"/>
          <w:rFonts w:ascii="Goudy Old Style" w:hAnsi="Goudy Old Style" w:cs="Segoe UI"/>
          <w:color w:val="000000"/>
          <w:shd w:val="clear" w:color="auto" w:fill="FFFFFF"/>
        </w:rPr>
        <w:t>No mortal comprehends its worth;</w:t>
      </w:r>
      <w:r w:rsidR="00987B5D" w:rsidRPr="00987B5D">
        <w:rPr>
          <w:rFonts w:ascii="Goudy Old Style" w:hAnsi="Goudy Old Style" w:cs="Segoe UI"/>
          <w:color w:val="000000"/>
        </w:rPr>
        <w:t xml:space="preserve"> </w:t>
      </w:r>
      <w:r w:rsidRPr="00987B5D">
        <w:rPr>
          <w:rStyle w:val="text"/>
          <w:rFonts w:ascii="Goudy Old Style" w:hAnsi="Goudy Old Style" w:cs="Segoe UI"/>
          <w:color w:val="000000"/>
          <w:shd w:val="clear" w:color="auto" w:fill="FFFFFF"/>
        </w:rPr>
        <w:t>it cannot be found in the land of the living.</w:t>
      </w:r>
      <w:r w:rsidR="00034D0A" w:rsidRPr="00987B5D">
        <w:rPr>
          <w:rStyle w:val="text"/>
          <w:rFonts w:ascii="Goudy Old Style" w:hAnsi="Goudy Old Style" w:cs="Segoe UI"/>
          <w:color w:val="000000"/>
          <w:shd w:val="clear" w:color="auto" w:fill="FFFFFF"/>
        </w:rPr>
        <w:t xml:space="preserve"> Job 28:13-14</w:t>
      </w:r>
    </w:p>
    <w:p w14:paraId="5C8B3A96" w14:textId="014B07C7" w:rsidR="00DA111F" w:rsidRDefault="00E169FC" w:rsidP="00DA111F">
      <w:pPr>
        <w:spacing w:after="0"/>
        <w:ind w:left="720" w:right="720"/>
        <w:jc w:val="left"/>
        <w:rPr>
          <w:rFonts w:ascii="Goudy Old Style" w:hAnsi="Goudy Old Style" w:cs="Calibri"/>
          <w:color w:val="1D1D1D"/>
          <w:shd w:val="clear" w:color="auto" w:fill="FFFFFF"/>
        </w:rPr>
      </w:pPr>
      <w:r w:rsidRPr="00BA5A84">
        <w:rPr>
          <w:rStyle w:val="text"/>
          <w:rFonts w:ascii="Goudy Old Style" w:hAnsi="Goudy Old Style" w:cs="Segoe UI"/>
          <w:b/>
          <w:bCs/>
          <w:color w:val="000000"/>
          <w:shd w:val="clear" w:color="auto" w:fill="FFFFFF"/>
          <w:vertAlign w:val="superscript"/>
        </w:rPr>
        <w:t>4 </w:t>
      </w:r>
      <w:r w:rsidRPr="00BA5A84">
        <w:rPr>
          <w:rStyle w:val="text"/>
          <w:rFonts w:ascii="Goudy Old Style" w:hAnsi="Goudy Old Style" w:cs="Segoe UI"/>
          <w:color w:val="000000"/>
          <w:shd w:val="clear" w:color="auto" w:fill="FFFFFF"/>
        </w:rPr>
        <w:t>“Where were you when I laid the earth’s foundation</w:t>
      </w:r>
      <w:r w:rsidR="00BA5A84" w:rsidRPr="00BA5A84">
        <w:rPr>
          <w:rStyle w:val="text"/>
          <w:rFonts w:ascii="Goudy Old Style" w:hAnsi="Goudy Old Style" w:cs="Segoe UI"/>
          <w:color w:val="000000"/>
          <w:shd w:val="clear" w:color="auto" w:fill="FFFFFF"/>
        </w:rPr>
        <w:t>.</w:t>
      </w:r>
      <w:r w:rsidRPr="00BA5A84">
        <w:rPr>
          <w:rStyle w:val="indent-1-breaks"/>
          <w:rFonts w:ascii="Goudy Old Style" w:hAnsi="Goudy Old Style" w:cs="Courier New"/>
          <w:color w:val="000000"/>
          <w:shd w:val="clear" w:color="auto" w:fill="FFFFFF"/>
        </w:rPr>
        <w:t> </w:t>
      </w:r>
      <w:r w:rsidRPr="00BA5A84">
        <w:rPr>
          <w:rStyle w:val="text"/>
          <w:rFonts w:ascii="Goudy Old Style" w:hAnsi="Goudy Old Style" w:cs="Segoe UI"/>
          <w:color w:val="000000"/>
          <w:shd w:val="clear" w:color="auto" w:fill="FFFFFF"/>
        </w:rPr>
        <w:t xml:space="preserve">Tell </w:t>
      </w:r>
      <w:r w:rsidR="00BA5A84" w:rsidRPr="00BA5A84">
        <w:rPr>
          <w:rStyle w:val="text"/>
          <w:rFonts w:ascii="Goudy Old Style" w:hAnsi="Goudy Old Style" w:cs="Segoe UI"/>
          <w:color w:val="000000"/>
          <w:shd w:val="clear" w:color="auto" w:fill="FFFFFF"/>
        </w:rPr>
        <w:t>me if</w:t>
      </w:r>
      <w:r w:rsidRPr="00BA5A84">
        <w:rPr>
          <w:rStyle w:val="text"/>
          <w:rFonts w:ascii="Goudy Old Style" w:hAnsi="Goudy Old Style" w:cs="Segoe UI"/>
          <w:color w:val="000000"/>
          <w:shd w:val="clear" w:color="auto" w:fill="FFFFFF"/>
        </w:rPr>
        <w:t xml:space="preserve"> you understand.</w:t>
      </w:r>
      <w:r w:rsidR="00BA5A84" w:rsidRPr="00BA5A84">
        <w:rPr>
          <w:rFonts w:ascii="Goudy Old Style" w:hAnsi="Goudy Old Style" w:cs="Segoe UI"/>
          <w:color w:val="000000"/>
        </w:rPr>
        <w:t xml:space="preserve"> </w:t>
      </w:r>
      <w:r w:rsidRPr="00BA5A84">
        <w:rPr>
          <w:rStyle w:val="text"/>
          <w:rFonts w:ascii="Goudy Old Style" w:hAnsi="Goudy Old Style" w:cs="Segoe UI"/>
          <w:b/>
          <w:bCs/>
          <w:color w:val="000000"/>
          <w:shd w:val="clear" w:color="auto" w:fill="FFFFFF"/>
          <w:vertAlign w:val="superscript"/>
        </w:rPr>
        <w:t>5 </w:t>
      </w:r>
      <w:r w:rsidRPr="00BA5A84">
        <w:rPr>
          <w:rStyle w:val="text"/>
          <w:rFonts w:ascii="Goudy Old Style" w:hAnsi="Goudy Old Style" w:cs="Segoe UI"/>
          <w:color w:val="000000"/>
          <w:shd w:val="clear" w:color="auto" w:fill="FFFFFF"/>
        </w:rPr>
        <w:t>Who marked off its</w:t>
      </w:r>
      <w:r w:rsidR="00BA5A84" w:rsidRPr="00BA5A84">
        <w:rPr>
          <w:rStyle w:val="text"/>
          <w:rFonts w:ascii="Goudy Old Style" w:hAnsi="Goudy Old Style" w:cs="Segoe UI"/>
          <w:color w:val="000000"/>
          <w:shd w:val="clear" w:color="auto" w:fill="FFFFFF"/>
        </w:rPr>
        <w:t xml:space="preserve"> </w:t>
      </w:r>
      <w:r w:rsidRPr="00BA5A84">
        <w:rPr>
          <w:rStyle w:val="text"/>
          <w:rFonts w:ascii="Goudy Old Style" w:hAnsi="Goudy Old Style" w:cs="Segoe UI"/>
          <w:color w:val="000000"/>
          <w:shd w:val="clear" w:color="auto" w:fill="FFFFFF"/>
        </w:rPr>
        <w:t>dimensions? Surely you know!</w:t>
      </w:r>
      <w:r w:rsidR="00BA5A84" w:rsidRPr="00BA5A84">
        <w:rPr>
          <w:rFonts w:ascii="Goudy Old Style" w:hAnsi="Goudy Old Style" w:cs="Segoe UI"/>
          <w:color w:val="000000"/>
        </w:rPr>
        <w:t xml:space="preserve"> </w:t>
      </w:r>
      <w:r w:rsidRPr="00BA5A84">
        <w:rPr>
          <w:rStyle w:val="text"/>
          <w:rFonts w:ascii="Goudy Old Style" w:hAnsi="Goudy Old Style" w:cs="Segoe UI"/>
          <w:color w:val="000000"/>
          <w:shd w:val="clear" w:color="auto" w:fill="FFFFFF"/>
        </w:rPr>
        <w:t>Who stretched a measuring line across it?</w:t>
      </w:r>
      <w:r w:rsidR="00BA5A84" w:rsidRPr="00BA5A84">
        <w:rPr>
          <w:rFonts w:ascii="Goudy Old Style" w:hAnsi="Goudy Old Style" w:cs="Segoe UI"/>
          <w:color w:val="000000"/>
        </w:rPr>
        <w:t xml:space="preserve"> </w:t>
      </w:r>
      <w:r w:rsidRPr="00BA5A84">
        <w:rPr>
          <w:rStyle w:val="text"/>
          <w:rFonts w:ascii="Goudy Old Style" w:hAnsi="Goudy Old Style" w:cs="Segoe UI"/>
          <w:b/>
          <w:bCs/>
          <w:color w:val="000000"/>
          <w:shd w:val="clear" w:color="auto" w:fill="FFFFFF"/>
          <w:vertAlign w:val="superscript"/>
        </w:rPr>
        <w:t>6 </w:t>
      </w:r>
      <w:r w:rsidRPr="00BA5A84">
        <w:rPr>
          <w:rStyle w:val="text"/>
          <w:rFonts w:ascii="Goudy Old Style" w:hAnsi="Goudy Old Style" w:cs="Segoe UI"/>
          <w:color w:val="000000"/>
          <w:shd w:val="clear" w:color="auto" w:fill="FFFFFF"/>
        </w:rPr>
        <w:t>On what were its footings set,</w:t>
      </w:r>
      <w:r w:rsidR="00BA5A84" w:rsidRPr="00BA5A84">
        <w:rPr>
          <w:rFonts w:ascii="Goudy Old Style" w:hAnsi="Goudy Old Style" w:cs="Segoe UI"/>
          <w:color w:val="000000"/>
        </w:rPr>
        <w:t xml:space="preserve"> </w:t>
      </w:r>
      <w:r w:rsidRPr="00BA5A84">
        <w:rPr>
          <w:rStyle w:val="text"/>
          <w:rFonts w:ascii="Goudy Old Style" w:hAnsi="Goudy Old Style" w:cs="Segoe UI"/>
          <w:color w:val="000000"/>
          <w:shd w:val="clear" w:color="auto" w:fill="FFFFFF"/>
        </w:rPr>
        <w:t>or who laid its cornerstone—</w:t>
      </w:r>
      <w:r w:rsidR="00BA5A84" w:rsidRPr="00BA5A84">
        <w:rPr>
          <w:rFonts w:ascii="Goudy Old Style" w:hAnsi="Goudy Old Style" w:cs="Segoe UI"/>
          <w:color w:val="000000"/>
        </w:rPr>
        <w:t xml:space="preserve"> </w:t>
      </w:r>
      <w:r w:rsidRPr="00BA5A84">
        <w:rPr>
          <w:rStyle w:val="text"/>
          <w:rFonts w:ascii="Goudy Old Style" w:hAnsi="Goudy Old Style" w:cs="Segoe UI"/>
          <w:b/>
          <w:bCs/>
          <w:color w:val="000000"/>
          <w:shd w:val="clear" w:color="auto" w:fill="FFFFFF"/>
          <w:vertAlign w:val="superscript"/>
        </w:rPr>
        <w:t>7 </w:t>
      </w:r>
      <w:r w:rsidRPr="00BA5A84">
        <w:rPr>
          <w:rStyle w:val="text"/>
          <w:rFonts w:ascii="Goudy Old Style" w:hAnsi="Goudy Old Style" w:cs="Segoe UI"/>
          <w:color w:val="000000"/>
          <w:shd w:val="clear" w:color="auto" w:fill="FFFFFF"/>
        </w:rPr>
        <w:t>while the morning stars sang together</w:t>
      </w:r>
      <w:r w:rsidR="00BA5A84" w:rsidRPr="00BA5A84">
        <w:rPr>
          <w:rFonts w:ascii="Goudy Old Style" w:hAnsi="Goudy Old Style" w:cs="Segoe UI"/>
          <w:color w:val="000000"/>
        </w:rPr>
        <w:t xml:space="preserve"> </w:t>
      </w:r>
      <w:r w:rsidRPr="00BA5A84">
        <w:rPr>
          <w:rStyle w:val="text"/>
          <w:rFonts w:ascii="Goudy Old Style" w:hAnsi="Goudy Old Style" w:cs="Segoe UI"/>
          <w:color w:val="000000"/>
          <w:shd w:val="clear" w:color="auto" w:fill="FFFFFF"/>
        </w:rPr>
        <w:t>and all the angels</w:t>
      </w:r>
      <w:r w:rsidRPr="00BA5A84">
        <w:rPr>
          <w:rStyle w:val="text"/>
          <w:rFonts w:ascii="Goudy Old Style" w:hAnsi="Goudy Old Style" w:cs="Segoe UI"/>
          <w:color w:val="000000"/>
          <w:shd w:val="clear" w:color="auto" w:fill="FFFFFF"/>
          <w:vertAlign w:val="superscript"/>
        </w:rPr>
        <w:t>[</w:t>
      </w:r>
      <w:hyperlink r:id="rId20" w:anchor="fen-NIV-13801a" w:tooltip="See footnote a" w:history="1">
        <w:r w:rsidRPr="00BA5A84">
          <w:rPr>
            <w:rStyle w:val="Hyperlink"/>
            <w:rFonts w:ascii="Goudy Old Style" w:hAnsi="Goudy Old Style" w:cs="Segoe UI"/>
            <w:color w:val="4A4A4A"/>
            <w:vertAlign w:val="superscript"/>
          </w:rPr>
          <w:t>a</w:t>
        </w:r>
      </w:hyperlink>
      <w:r w:rsidRPr="00BA5A84">
        <w:rPr>
          <w:rStyle w:val="text"/>
          <w:rFonts w:ascii="Goudy Old Style" w:hAnsi="Goudy Old Style" w:cs="Segoe UI"/>
          <w:color w:val="000000"/>
          <w:shd w:val="clear" w:color="auto" w:fill="FFFFFF"/>
          <w:vertAlign w:val="superscript"/>
        </w:rPr>
        <w:t>]</w:t>
      </w:r>
      <w:r w:rsidRPr="00BA5A84">
        <w:rPr>
          <w:rStyle w:val="text"/>
          <w:rFonts w:ascii="Goudy Old Style" w:hAnsi="Goudy Old Style" w:cs="Segoe UI"/>
          <w:color w:val="000000"/>
          <w:shd w:val="clear" w:color="auto" w:fill="FFFFFF"/>
        </w:rPr>
        <w:t> shouted for joy?</w:t>
      </w:r>
      <w:r w:rsidR="00034D0A" w:rsidRPr="00BA5A84">
        <w:rPr>
          <w:rStyle w:val="text"/>
          <w:rFonts w:ascii="Goudy Old Style" w:hAnsi="Goudy Old Style" w:cs="Segoe UI"/>
          <w:color w:val="000000"/>
          <w:shd w:val="clear" w:color="auto" w:fill="FFFFFF"/>
        </w:rPr>
        <w:t xml:space="preserve"> Job </w:t>
      </w:r>
      <w:r w:rsidR="00222B3C" w:rsidRPr="00BA5A84">
        <w:rPr>
          <w:rStyle w:val="text"/>
          <w:rFonts w:ascii="Goudy Old Style" w:hAnsi="Goudy Old Style" w:cs="Segoe UI"/>
          <w:color w:val="000000"/>
          <w:shd w:val="clear" w:color="auto" w:fill="FFFFFF"/>
        </w:rPr>
        <w:t>38:4-7</w:t>
      </w:r>
    </w:p>
    <w:p w14:paraId="61288CFE" w14:textId="5926965C" w:rsidR="00773101" w:rsidRDefault="00C67DC3" w:rsidP="0026036A">
      <w:pPr>
        <w:spacing w:after="0"/>
        <w:ind w:left="720" w:right="720"/>
        <w:jc w:val="left"/>
        <w:rPr>
          <w:rStyle w:val="text"/>
          <w:rFonts w:ascii="Goudy Old Style" w:hAnsi="Goudy Old Style" w:cs="Calibri"/>
          <w:color w:val="1D1D1D"/>
          <w:shd w:val="clear" w:color="auto" w:fill="FFFFFF"/>
        </w:rPr>
      </w:pPr>
      <w:r w:rsidRPr="001E271A">
        <w:rPr>
          <w:rFonts w:ascii="Calibri" w:hAnsi="Calibri" w:cs="Calibri"/>
          <w:color w:val="1D1D1D"/>
          <w:sz w:val="22"/>
          <w:szCs w:val="22"/>
        </w:rPr>
        <w:br/>
      </w:r>
      <w:r w:rsidR="000A7FBF" w:rsidRPr="00DA111F">
        <w:rPr>
          <w:rStyle w:val="text"/>
          <w:rFonts w:ascii="Goudy Old Style" w:hAnsi="Goudy Old Style" w:cs="Segoe UI"/>
          <w:color w:val="000000"/>
          <w:shd w:val="clear" w:color="auto" w:fill="FFFFFF"/>
        </w:rPr>
        <w:t>You asked, ‘Who is this that obscures my plans without knowledge?’</w:t>
      </w:r>
      <w:r w:rsidR="00DA111F">
        <w:rPr>
          <w:rFonts w:ascii="Goudy Old Style" w:hAnsi="Goudy Old Style" w:cs="Segoe UI"/>
          <w:color w:val="000000"/>
        </w:rPr>
        <w:t xml:space="preserve"> </w:t>
      </w:r>
      <w:proofErr w:type="gramStart"/>
      <w:r w:rsidR="000A7FBF" w:rsidRPr="00DA111F">
        <w:rPr>
          <w:rStyle w:val="text"/>
          <w:rFonts w:ascii="Goudy Old Style" w:hAnsi="Goudy Old Style" w:cs="Segoe UI"/>
          <w:color w:val="000000"/>
          <w:shd w:val="clear" w:color="auto" w:fill="FFFFFF"/>
        </w:rPr>
        <w:t>Surely</w:t>
      </w:r>
      <w:proofErr w:type="gramEnd"/>
      <w:r w:rsidR="000A7FBF" w:rsidRPr="00DA111F">
        <w:rPr>
          <w:rStyle w:val="text"/>
          <w:rFonts w:ascii="Goudy Old Style" w:hAnsi="Goudy Old Style" w:cs="Segoe UI"/>
          <w:color w:val="000000"/>
          <w:shd w:val="clear" w:color="auto" w:fill="FFFFFF"/>
        </w:rPr>
        <w:t xml:space="preserve"> I spoke of things I did not understand,</w:t>
      </w:r>
      <w:r w:rsidR="00DA111F">
        <w:rPr>
          <w:rFonts w:ascii="Goudy Old Style" w:hAnsi="Goudy Old Style" w:cs="Segoe UI"/>
          <w:color w:val="000000"/>
        </w:rPr>
        <w:t xml:space="preserve"> </w:t>
      </w:r>
      <w:r w:rsidR="000A7FBF" w:rsidRPr="00DA111F">
        <w:rPr>
          <w:rStyle w:val="text"/>
          <w:rFonts w:ascii="Goudy Old Style" w:hAnsi="Goudy Old Style" w:cs="Segoe UI"/>
          <w:color w:val="000000"/>
          <w:shd w:val="clear" w:color="auto" w:fill="FFFFFF"/>
        </w:rPr>
        <w:t>things too wonderful for me to know. Job 42:</w:t>
      </w:r>
      <w:r w:rsidR="00773101" w:rsidRPr="00DA111F">
        <w:rPr>
          <w:rStyle w:val="text"/>
          <w:rFonts w:ascii="Goudy Old Style" w:hAnsi="Goudy Old Style" w:cs="Segoe UI"/>
          <w:color w:val="000000"/>
          <w:shd w:val="clear" w:color="auto" w:fill="FFFFFF"/>
        </w:rPr>
        <w:t>3</w:t>
      </w:r>
    </w:p>
    <w:p w14:paraId="5C0C2889" w14:textId="77777777" w:rsidR="0026036A" w:rsidRPr="0026036A" w:rsidRDefault="0026036A" w:rsidP="0026036A">
      <w:pPr>
        <w:spacing w:after="0"/>
        <w:ind w:left="720" w:right="720"/>
        <w:jc w:val="left"/>
        <w:rPr>
          <w:rFonts w:ascii="Goudy Old Style" w:hAnsi="Goudy Old Style" w:cs="Calibri"/>
          <w:color w:val="1D1D1D"/>
          <w:shd w:val="clear" w:color="auto" w:fill="FFFFFF"/>
        </w:rPr>
      </w:pPr>
    </w:p>
    <w:p w14:paraId="73D00885" w14:textId="043175C5" w:rsidR="000F14D2" w:rsidRDefault="006B4A73" w:rsidP="00A821CA">
      <w:pPr>
        <w:jc w:val="left"/>
        <w:rPr>
          <w:rFonts w:ascii="Goudy Old Style" w:hAnsi="Goudy Old Style" w:cs="Calibri"/>
          <w:color w:val="1D1D1D"/>
          <w:sz w:val="24"/>
          <w:szCs w:val="24"/>
          <w:shd w:val="clear" w:color="auto" w:fill="FFFFFF"/>
        </w:rPr>
      </w:pPr>
      <w:r w:rsidRPr="006B4A73">
        <w:rPr>
          <w:rStyle w:val="Heading2Char"/>
          <w:rFonts w:ascii="Goudy Old Style" w:hAnsi="Goudy Old Style"/>
          <w:b/>
          <w:bCs/>
          <w:u w:val="single"/>
        </w:rPr>
        <w:t>Other Theology Principles</w:t>
      </w:r>
      <w:r>
        <w:rPr>
          <w:rFonts w:ascii="Calibri" w:hAnsi="Calibri" w:cs="Calibri"/>
          <w:color w:val="1D1D1D"/>
          <w:sz w:val="22"/>
          <w:szCs w:val="22"/>
        </w:rPr>
        <w:t xml:space="preserve"> </w:t>
      </w:r>
      <w:r w:rsidR="00C67DC3" w:rsidRPr="001E271A">
        <w:rPr>
          <w:rFonts w:ascii="Calibri" w:hAnsi="Calibri" w:cs="Calibri"/>
          <w:color w:val="1D1D1D"/>
          <w:sz w:val="22"/>
          <w:szCs w:val="22"/>
        </w:rPr>
        <w:br/>
      </w:r>
      <w:r w:rsidR="00D47396" w:rsidRPr="00D47396">
        <w:rPr>
          <w:rFonts w:ascii="Goudy Old Style" w:hAnsi="Goudy Old Style" w:cs="Calibri"/>
          <w:color w:val="1D1D1D"/>
          <w:sz w:val="24"/>
          <w:szCs w:val="24"/>
          <w:shd w:val="clear" w:color="auto" w:fill="FFFFFF"/>
        </w:rPr>
        <w:br/>
      </w:r>
      <w:r w:rsidR="000F14D2" w:rsidRPr="006A6FB3">
        <w:rPr>
          <w:rFonts w:ascii="Optima" w:hAnsi="Optima" w:cs="Calibri"/>
          <w:color w:val="1D1D1D"/>
          <w:sz w:val="21"/>
          <w:szCs w:val="21"/>
          <w:shd w:val="clear" w:color="auto" w:fill="FFFFFF"/>
        </w:rPr>
        <w:t xml:space="preserve">This section will be both an explanation of Biblical Care Principles and a critique of how </w:t>
      </w:r>
      <w:r w:rsidR="006A6FB3" w:rsidRPr="006A6FB3">
        <w:rPr>
          <w:rFonts w:ascii="Optima" w:hAnsi="Optima" w:cs="Calibri"/>
          <w:color w:val="1D1D1D"/>
          <w:sz w:val="21"/>
          <w:szCs w:val="21"/>
          <w:shd w:val="clear" w:color="auto" w:fill="FFFFFF"/>
        </w:rPr>
        <w:t>HF practice applications conflict with BCPs.</w:t>
      </w:r>
      <w:r w:rsidR="006A6FB3" w:rsidRPr="006A6FB3">
        <w:rPr>
          <w:rFonts w:ascii="Goudy Old Style" w:hAnsi="Goudy Old Style" w:cs="Calibri"/>
          <w:color w:val="1D1D1D"/>
          <w:sz w:val="21"/>
          <w:szCs w:val="21"/>
          <w:shd w:val="clear" w:color="auto" w:fill="FFFFFF"/>
        </w:rPr>
        <w:t xml:space="preserve"> </w:t>
      </w:r>
    </w:p>
    <w:p w14:paraId="61B92A9C" w14:textId="77A0EDCF" w:rsidR="00692C6D" w:rsidRPr="00782733" w:rsidRDefault="00D47396" w:rsidP="00A821CA">
      <w:pPr>
        <w:jc w:val="left"/>
        <w:rPr>
          <w:rFonts w:ascii="Goudy Old Style" w:hAnsi="Goudy Old Style" w:cs="Calibri"/>
          <w:color w:val="1D1D1D"/>
          <w:sz w:val="24"/>
          <w:szCs w:val="24"/>
          <w:shd w:val="clear" w:color="auto" w:fill="FFFFFF"/>
        </w:rPr>
      </w:pPr>
      <w:r w:rsidRPr="00D47396">
        <w:rPr>
          <w:rFonts w:ascii="Goudy Old Style" w:hAnsi="Goudy Old Style" w:cs="Calibri"/>
          <w:color w:val="1D1D1D"/>
          <w:sz w:val="24"/>
          <w:szCs w:val="24"/>
          <w:shd w:val="clear" w:color="auto" w:fill="FFFFFF"/>
        </w:rPr>
        <w:t>PARTIALITY</w:t>
      </w:r>
    </w:p>
    <w:p w14:paraId="0DACFBA4" w14:textId="1683A529" w:rsidR="00FC24E4" w:rsidRDefault="00FC3F14" w:rsidP="00FC24E4">
      <w:pPr>
        <w:spacing w:after="0"/>
        <w:ind w:firstLine="720"/>
        <w:jc w:val="left"/>
        <w:rPr>
          <w:rFonts w:ascii="Optima" w:hAnsi="Optima" w:cs="Calibri"/>
          <w:color w:val="1D1D1D"/>
          <w:shd w:val="clear" w:color="auto" w:fill="FFFFFF"/>
        </w:rPr>
      </w:pPr>
      <w:r w:rsidRPr="000868D3">
        <w:rPr>
          <w:rFonts w:ascii="Optima" w:hAnsi="Optima" w:cs="Calibri"/>
          <w:color w:val="1D1D1D"/>
          <w:shd w:val="clear" w:color="auto" w:fill="FFFFFF"/>
        </w:rPr>
        <w:t>Within Housing First and Postmodernism there are several examples of partiality. Partiality is when we favor one group of indiv</w:t>
      </w:r>
      <w:r w:rsidR="00E51160" w:rsidRPr="000868D3">
        <w:rPr>
          <w:rFonts w:ascii="Optima" w:hAnsi="Optima" w:cs="Calibri"/>
          <w:color w:val="1D1D1D"/>
          <w:shd w:val="clear" w:color="auto" w:fill="FFFFFF"/>
        </w:rPr>
        <w:t>i</w:t>
      </w:r>
      <w:r w:rsidRPr="000868D3">
        <w:rPr>
          <w:rFonts w:ascii="Optima" w:hAnsi="Optima" w:cs="Calibri"/>
          <w:color w:val="1D1D1D"/>
          <w:shd w:val="clear" w:color="auto" w:fill="FFFFFF"/>
        </w:rPr>
        <w:t>duals over anothe</w:t>
      </w:r>
      <w:r w:rsidR="00E51160" w:rsidRPr="000868D3">
        <w:rPr>
          <w:rFonts w:ascii="Optima" w:hAnsi="Optima" w:cs="Calibri"/>
          <w:color w:val="1D1D1D"/>
          <w:shd w:val="clear" w:color="auto" w:fill="FFFFFF"/>
        </w:rPr>
        <w:t>r; in Scripture this looks like not favoring someone because of their economic status or showing favor based on what they can do for you</w:t>
      </w:r>
      <w:r w:rsidR="00122734">
        <w:rPr>
          <w:rFonts w:ascii="Optima" w:hAnsi="Optima" w:cs="Calibri"/>
          <w:color w:val="1D1D1D"/>
          <w:shd w:val="clear" w:color="auto" w:fill="FFFFFF"/>
        </w:rPr>
        <w:t xml:space="preserve"> (</w:t>
      </w:r>
      <w:r w:rsidR="005D2475">
        <w:rPr>
          <w:rFonts w:ascii="Optima" w:hAnsi="Optima" w:cs="Calibri"/>
          <w:color w:val="1D1D1D"/>
          <w:shd w:val="clear" w:color="auto" w:fill="FFFFFF"/>
        </w:rPr>
        <w:t xml:space="preserve">Leviticus 19:15; </w:t>
      </w:r>
      <w:r w:rsidR="0048255F">
        <w:rPr>
          <w:rFonts w:ascii="Optima" w:hAnsi="Optima" w:cs="Calibri"/>
          <w:color w:val="1D1D1D"/>
          <w:shd w:val="clear" w:color="auto" w:fill="FFFFFF"/>
        </w:rPr>
        <w:t xml:space="preserve">James 2:1-9). </w:t>
      </w:r>
      <w:r w:rsidR="00425EE4">
        <w:rPr>
          <w:rFonts w:ascii="Optima" w:hAnsi="Optima" w:cs="Calibri"/>
          <w:color w:val="1D1D1D"/>
          <w:shd w:val="clear" w:color="auto" w:fill="FFFFFF"/>
        </w:rPr>
        <w:t xml:space="preserve">While no policy can create equal outcomes for all people, we should be hesitant </w:t>
      </w:r>
      <w:r w:rsidR="004760B0">
        <w:rPr>
          <w:rFonts w:ascii="Optima" w:hAnsi="Optima" w:cs="Calibri"/>
          <w:color w:val="1D1D1D"/>
          <w:shd w:val="clear" w:color="auto" w:fill="FFFFFF"/>
        </w:rPr>
        <w:t xml:space="preserve">of practice models that so drastically </w:t>
      </w:r>
      <w:r w:rsidR="009F447D">
        <w:rPr>
          <w:rFonts w:ascii="Optima" w:hAnsi="Optima" w:cs="Calibri"/>
          <w:color w:val="1D1D1D"/>
          <w:shd w:val="clear" w:color="auto" w:fill="FFFFFF"/>
        </w:rPr>
        <w:t>ignore</w:t>
      </w:r>
      <w:r w:rsidR="004760B0">
        <w:rPr>
          <w:rFonts w:ascii="Optima" w:hAnsi="Optima" w:cs="Calibri"/>
          <w:color w:val="1D1D1D"/>
          <w:shd w:val="clear" w:color="auto" w:fill="FFFFFF"/>
        </w:rPr>
        <w:t xml:space="preserve"> the rights of businesses</w:t>
      </w:r>
      <w:r w:rsidR="00A844F3">
        <w:rPr>
          <w:rFonts w:ascii="Optima" w:hAnsi="Optima" w:cs="Calibri"/>
          <w:color w:val="1D1D1D"/>
          <w:shd w:val="clear" w:color="auto" w:fill="FFFFFF"/>
        </w:rPr>
        <w:t>, employers,</w:t>
      </w:r>
      <w:r w:rsidR="008245E2">
        <w:rPr>
          <w:rFonts w:ascii="Optima" w:hAnsi="Optima" w:cs="Calibri"/>
          <w:color w:val="1D1D1D"/>
          <w:shd w:val="clear" w:color="auto" w:fill="FFFFFF"/>
        </w:rPr>
        <w:t xml:space="preserve"> and landlords </w:t>
      </w:r>
      <w:r w:rsidR="002E6E07">
        <w:rPr>
          <w:rFonts w:ascii="Optima" w:hAnsi="Optima" w:cs="Calibri"/>
          <w:color w:val="1D1D1D"/>
          <w:shd w:val="clear" w:color="auto" w:fill="FFFFFF"/>
        </w:rPr>
        <w:t xml:space="preserve">and encourages emphasizing the rights of the homeless population by giving nonprofits and local government more </w:t>
      </w:r>
      <w:r w:rsidR="004E47A6">
        <w:rPr>
          <w:rFonts w:ascii="Optima" w:hAnsi="Optima" w:cs="Calibri"/>
          <w:color w:val="1D1D1D"/>
          <w:shd w:val="clear" w:color="auto" w:fill="FFFFFF"/>
        </w:rPr>
        <w:t xml:space="preserve">money for doing so. </w:t>
      </w:r>
      <w:r w:rsidR="00E25338">
        <w:rPr>
          <w:rFonts w:ascii="Optima" w:hAnsi="Optima" w:cs="Calibri"/>
          <w:color w:val="1D1D1D"/>
          <w:shd w:val="clear" w:color="auto" w:fill="FFFFFF"/>
        </w:rPr>
        <w:t xml:space="preserve">We should also be concerned about partiality in </w:t>
      </w:r>
      <w:r w:rsidR="00D16E30">
        <w:rPr>
          <w:rFonts w:ascii="Optima" w:hAnsi="Optima" w:cs="Calibri"/>
          <w:color w:val="1D1D1D"/>
          <w:shd w:val="clear" w:color="auto" w:fill="FFFFFF"/>
        </w:rPr>
        <w:t xml:space="preserve">how </w:t>
      </w:r>
      <w:r w:rsidR="00F2002A">
        <w:rPr>
          <w:rFonts w:ascii="Optima" w:hAnsi="Optima" w:cs="Calibri"/>
          <w:color w:val="1D1D1D"/>
          <w:shd w:val="clear" w:color="auto" w:fill="FFFFFF"/>
        </w:rPr>
        <w:t>people are screened for services as intersectionality is applied more and more in who is prioritized for housing</w:t>
      </w:r>
      <w:r w:rsidR="00FC24E4">
        <w:rPr>
          <w:rFonts w:ascii="Optima" w:hAnsi="Optima" w:cs="Calibri"/>
          <w:color w:val="1D1D1D"/>
          <w:shd w:val="clear" w:color="auto" w:fill="FFFFFF"/>
        </w:rPr>
        <w:t xml:space="preserve">; we will begin to see partiality towards certain groups based upon exterior qualities. Again, going along with this way of prioritizing is incentivized by the federal government by providing for funding to communities screening in this way. </w:t>
      </w:r>
    </w:p>
    <w:p w14:paraId="06924AB6" w14:textId="3548C9D6" w:rsidR="00850FC4" w:rsidRDefault="00D47396" w:rsidP="00FC24E4">
      <w:pPr>
        <w:ind w:firstLine="720"/>
        <w:jc w:val="left"/>
        <w:rPr>
          <w:rFonts w:ascii="Goudy Old Style" w:hAnsi="Goudy Old Style"/>
          <w:sz w:val="24"/>
          <w:szCs w:val="24"/>
        </w:rPr>
      </w:pPr>
      <w:r w:rsidRPr="00D47396">
        <w:rPr>
          <w:rFonts w:ascii="Goudy Old Style" w:hAnsi="Goudy Old Style" w:cs="Calibri"/>
          <w:color w:val="1D1D1D"/>
          <w:sz w:val="24"/>
          <w:szCs w:val="24"/>
          <w:shd w:val="clear" w:color="auto" w:fill="FFFFFF"/>
        </w:rPr>
        <w:br/>
      </w:r>
      <w:r w:rsidR="00850FC4" w:rsidRPr="00D47396">
        <w:rPr>
          <w:rFonts w:ascii="Goudy Old Style" w:hAnsi="Goudy Old Style" w:cs="Calibri"/>
          <w:color w:val="1D1D1D"/>
          <w:sz w:val="24"/>
          <w:szCs w:val="24"/>
          <w:shd w:val="clear" w:color="auto" w:fill="FFFFFF"/>
        </w:rPr>
        <w:t>MORAL PROXIMITY</w:t>
      </w:r>
      <w:r w:rsidR="00850FC4" w:rsidRPr="00D47396">
        <w:rPr>
          <w:rFonts w:ascii="Goudy Old Style" w:hAnsi="Goudy Old Style"/>
          <w:sz w:val="24"/>
          <w:szCs w:val="24"/>
        </w:rPr>
        <w:t> </w:t>
      </w:r>
    </w:p>
    <w:p w14:paraId="16D26D0C" w14:textId="6F54D3D0" w:rsidR="004E2012" w:rsidRDefault="00E505CB" w:rsidP="00FC24E4">
      <w:pPr>
        <w:ind w:firstLine="720"/>
        <w:jc w:val="left"/>
        <w:rPr>
          <w:rFonts w:ascii="Optima" w:hAnsi="Optima" w:cs="Calibri"/>
          <w:color w:val="1D1D1D"/>
          <w:shd w:val="clear" w:color="auto" w:fill="FFFFFF"/>
        </w:rPr>
      </w:pPr>
      <w:r>
        <w:rPr>
          <w:rFonts w:ascii="Optima" w:hAnsi="Optima" w:cs="Calibri"/>
          <w:color w:val="1D1D1D"/>
          <w:shd w:val="clear" w:color="auto" w:fill="FFFFFF"/>
        </w:rPr>
        <w:t xml:space="preserve">While </w:t>
      </w:r>
      <w:r w:rsidR="000D5501">
        <w:rPr>
          <w:rFonts w:ascii="Optima" w:hAnsi="Optima" w:cs="Calibri"/>
          <w:color w:val="1D1D1D"/>
          <w:shd w:val="clear" w:color="auto" w:fill="FFFFFF"/>
        </w:rPr>
        <w:t>prioritization of services and policy creation is leaning towards partiality in the Housing First Model</w:t>
      </w:r>
      <w:r w:rsidR="003E1589">
        <w:rPr>
          <w:rFonts w:ascii="Optima" w:hAnsi="Optima" w:cs="Calibri"/>
          <w:color w:val="1D1D1D"/>
          <w:shd w:val="clear" w:color="auto" w:fill="FFFFFF"/>
        </w:rPr>
        <w:t xml:space="preserve">. </w:t>
      </w:r>
      <w:r w:rsidR="00232DD4">
        <w:rPr>
          <w:rFonts w:ascii="Optima" w:hAnsi="Optima" w:cs="Calibri"/>
          <w:color w:val="1D1D1D"/>
          <w:shd w:val="clear" w:color="auto" w:fill="FFFFFF"/>
        </w:rPr>
        <w:t xml:space="preserve">While the creation of our modern welfare system encourages people and churches to outsource care to the government, God has other ideas on our individual responsibility and the churches’ responsibility to care for others. </w:t>
      </w:r>
      <w:r w:rsidR="001C4696">
        <w:rPr>
          <w:rFonts w:ascii="Optima" w:hAnsi="Optima" w:cs="Calibri"/>
          <w:color w:val="1D1D1D"/>
          <w:shd w:val="clear" w:color="auto" w:fill="FFFFFF"/>
        </w:rPr>
        <w:t>As we step into our call to care for others, we need some guides on who is our first responsibility to help</w:t>
      </w:r>
      <w:r w:rsidR="00CF7F74">
        <w:rPr>
          <w:rFonts w:ascii="Optima" w:hAnsi="Optima" w:cs="Calibri"/>
          <w:color w:val="1D1D1D"/>
          <w:shd w:val="clear" w:color="auto" w:fill="FFFFFF"/>
        </w:rPr>
        <w:t xml:space="preserve">, which is what we learn from Moral Proximity. </w:t>
      </w:r>
    </w:p>
    <w:p w14:paraId="297A48E1" w14:textId="387BB86A" w:rsidR="00E11C9C" w:rsidRDefault="00BC036A" w:rsidP="00E11C9C">
      <w:pPr>
        <w:jc w:val="left"/>
        <w:rPr>
          <w:rFonts w:ascii="Optima" w:hAnsi="Optima" w:cs="Calibri"/>
          <w:color w:val="1D1D1D"/>
          <w:shd w:val="clear" w:color="auto" w:fill="FFFFFF"/>
        </w:rPr>
      </w:pPr>
      <w:r>
        <w:rPr>
          <w:rFonts w:ascii="Optima" w:hAnsi="Optima" w:cs="Calibri"/>
          <w:noProof/>
          <w:color w:val="1D1D1D"/>
          <w:shd w:val="clear" w:color="auto" w:fill="FFFFFF"/>
        </w:rPr>
        <w:drawing>
          <wp:inline distT="0" distB="0" distL="0" distR="0" wp14:anchorId="4B6E24A3" wp14:editId="500E45EE">
            <wp:extent cx="1583872" cy="1583872"/>
            <wp:effectExtent l="0" t="0" r="3810"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47285" cy="1647285"/>
                    </a:xfrm>
                    <a:prstGeom prst="rect">
                      <a:avLst/>
                    </a:prstGeom>
                  </pic:spPr>
                </pic:pic>
              </a:graphicData>
            </a:graphic>
          </wp:inline>
        </w:drawing>
      </w:r>
      <w:r w:rsidR="00D35A86">
        <w:rPr>
          <w:rFonts w:ascii="Optima" w:hAnsi="Optima" w:cs="Calibri"/>
          <w:color w:val="1D1D1D"/>
          <w:shd w:val="clear" w:color="auto" w:fill="FFFFFF"/>
        </w:rPr>
        <w:t xml:space="preserve"> Diagram: Moral Proximity, also known as Concentric Circles of Care </w:t>
      </w:r>
    </w:p>
    <w:p w14:paraId="1B6757D6" w14:textId="5FD06AA3" w:rsidR="00065F15" w:rsidRDefault="00065F15" w:rsidP="00E11C9C">
      <w:pPr>
        <w:jc w:val="left"/>
        <w:rPr>
          <w:rFonts w:ascii="Optima" w:hAnsi="Optima" w:cs="Calibri"/>
          <w:color w:val="1D1D1D"/>
          <w:shd w:val="clear" w:color="auto" w:fill="FFFFFF"/>
        </w:rPr>
      </w:pPr>
      <w:r>
        <w:rPr>
          <w:rFonts w:ascii="Optima" w:hAnsi="Optima" w:cs="Calibri"/>
          <w:color w:val="1D1D1D"/>
          <w:shd w:val="clear" w:color="auto" w:fill="FFFFFF"/>
        </w:rPr>
        <w:tab/>
      </w:r>
      <w:r w:rsidR="00964610">
        <w:rPr>
          <w:rFonts w:ascii="Optima" w:hAnsi="Optima" w:cs="Calibri"/>
          <w:color w:val="1D1D1D"/>
          <w:shd w:val="clear" w:color="auto" w:fill="FFFFFF"/>
        </w:rPr>
        <w:t xml:space="preserve">Our first circle of care responsibility should be to </w:t>
      </w:r>
      <w:r w:rsidR="00F31509">
        <w:rPr>
          <w:rFonts w:ascii="Optima" w:hAnsi="Optima" w:cs="Calibri"/>
          <w:color w:val="1D1D1D"/>
          <w:shd w:val="clear" w:color="auto" w:fill="FFFFFF"/>
        </w:rPr>
        <w:t xml:space="preserve">people we are in personal relationship with, our family, friends, those we interact with on a high level </w:t>
      </w:r>
      <w:r w:rsidR="00B85178">
        <w:rPr>
          <w:rFonts w:ascii="Optima" w:hAnsi="Optima" w:cs="Calibri"/>
          <w:color w:val="1D1D1D"/>
          <w:shd w:val="clear" w:color="auto" w:fill="FFFFFF"/>
        </w:rPr>
        <w:t>but</w:t>
      </w:r>
      <w:r w:rsidR="00F31509">
        <w:rPr>
          <w:rFonts w:ascii="Optima" w:hAnsi="Optima" w:cs="Calibri"/>
          <w:color w:val="1D1D1D"/>
          <w:shd w:val="clear" w:color="auto" w:fill="FFFFFF"/>
        </w:rPr>
        <w:t xml:space="preserve"> especially our biological family members. </w:t>
      </w:r>
      <w:r w:rsidR="00110108">
        <w:rPr>
          <w:rFonts w:ascii="Optima" w:hAnsi="Optima" w:cs="Calibri"/>
          <w:color w:val="1D1D1D"/>
          <w:shd w:val="clear" w:color="auto" w:fill="FFFFFF"/>
        </w:rPr>
        <w:t xml:space="preserve">The second circle of responsibility is to take care of our </w:t>
      </w:r>
      <w:r w:rsidR="00460C2B">
        <w:rPr>
          <w:rFonts w:ascii="Optima" w:hAnsi="Optima" w:cs="Calibri"/>
          <w:color w:val="1D1D1D"/>
          <w:shd w:val="clear" w:color="auto" w:fill="FFFFFF"/>
        </w:rPr>
        <w:t xml:space="preserve">Christian family members / Church body and our final circle of care responsibility is to all others who are not part of the Church. </w:t>
      </w:r>
    </w:p>
    <w:p w14:paraId="0655D4AF" w14:textId="50DDC587" w:rsidR="0089359A" w:rsidRPr="005D2D58" w:rsidRDefault="00C55295" w:rsidP="005D2D58">
      <w:pPr>
        <w:ind w:left="720" w:right="720"/>
        <w:jc w:val="left"/>
        <w:rPr>
          <w:rFonts w:ascii="Goudy Old Style" w:hAnsi="Goudy Old Style" w:cs="Segoe UI"/>
          <w:color w:val="000000"/>
          <w:shd w:val="clear" w:color="auto" w:fill="FFFFFF"/>
        </w:rPr>
      </w:pPr>
      <w:r w:rsidRPr="005D2D58">
        <w:rPr>
          <w:rFonts w:ascii="Goudy Old Style" w:hAnsi="Goudy Old Style" w:cs="Segoe UI"/>
          <w:b/>
          <w:bCs/>
          <w:color w:val="000000"/>
          <w:shd w:val="clear" w:color="auto" w:fill="FFFFFF"/>
          <w:vertAlign w:val="superscript"/>
        </w:rPr>
        <w:t>8 </w:t>
      </w:r>
      <w:r w:rsidRPr="005D2D58">
        <w:rPr>
          <w:rFonts w:ascii="Goudy Old Style" w:hAnsi="Goudy Old Style" w:cs="Segoe UI"/>
          <w:color w:val="000000"/>
          <w:shd w:val="clear" w:color="auto" w:fill="FFFFFF"/>
        </w:rPr>
        <w:t>Anyone who does not provide for their relatives, and especially for their own household, has denied the faith and is worse than an unbeliever. Timothy 5:8</w:t>
      </w:r>
    </w:p>
    <w:p w14:paraId="1245C614" w14:textId="01B28766" w:rsidR="00C55295" w:rsidRPr="005D2D58" w:rsidRDefault="00FA3F23" w:rsidP="005D2D58">
      <w:pPr>
        <w:ind w:left="720" w:right="720"/>
        <w:jc w:val="left"/>
        <w:rPr>
          <w:rFonts w:ascii="Goudy Old Style" w:hAnsi="Goudy Old Style" w:cs="Segoe UI"/>
          <w:color w:val="000000"/>
          <w:shd w:val="clear" w:color="auto" w:fill="FFFFFF"/>
        </w:rPr>
      </w:pPr>
      <w:r w:rsidRPr="005D2D58">
        <w:rPr>
          <w:rFonts w:ascii="Goudy Old Style" w:hAnsi="Goudy Old Style" w:cs="Segoe UI"/>
          <w:b/>
          <w:bCs/>
          <w:color w:val="000000"/>
          <w:shd w:val="clear" w:color="auto" w:fill="FFFFFF"/>
          <w:vertAlign w:val="superscript"/>
        </w:rPr>
        <w:t>10 </w:t>
      </w:r>
      <w:r w:rsidRPr="005D2D58">
        <w:rPr>
          <w:rFonts w:ascii="Goudy Old Style" w:hAnsi="Goudy Old Style" w:cs="Segoe UI"/>
          <w:color w:val="000000"/>
          <w:shd w:val="clear" w:color="auto" w:fill="FFFFFF"/>
        </w:rPr>
        <w:t>Therefore, as we have opportunity, let us do good to all people, especially to those who belong to the family of believers. Gal 6:10</w:t>
      </w:r>
    </w:p>
    <w:p w14:paraId="747161C6" w14:textId="7AE3A104" w:rsidR="00FA3F23" w:rsidRPr="005D2D58" w:rsidRDefault="009C445A" w:rsidP="005D2D58">
      <w:pPr>
        <w:ind w:left="720" w:right="720"/>
        <w:jc w:val="left"/>
        <w:rPr>
          <w:rFonts w:ascii="Goudy Old Style" w:hAnsi="Goudy Old Style" w:cs="Segoe UI"/>
          <w:color w:val="000000"/>
          <w:shd w:val="clear" w:color="auto" w:fill="FFFFFF"/>
        </w:rPr>
      </w:pPr>
      <w:r w:rsidRPr="005D2D58">
        <w:rPr>
          <w:rStyle w:val="chapternum"/>
          <w:rFonts w:ascii="Goudy Old Style" w:hAnsi="Goudy Old Style" w:cs="Segoe UI"/>
          <w:b/>
          <w:bCs/>
          <w:color w:val="000000"/>
          <w:shd w:val="clear" w:color="auto" w:fill="FFFFFF"/>
        </w:rPr>
        <w:lastRenderedPageBreak/>
        <w:t>6 </w:t>
      </w:r>
      <w:r w:rsidRPr="005D2D58">
        <w:rPr>
          <w:rStyle w:val="text"/>
          <w:rFonts w:ascii="Goudy Old Style" w:hAnsi="Goudy Old Style" w:cs="Segoe UI"/>
          <w:color w:val="000000"/>
          <w:shd w:val="clear" w:color="auto" w:fill="FFFFFF"/>
        </w:rPr>
        <w:t>In those days when the number of disciples was increasing, the Hellenistic Jews</w:t>
      </w:r>
      <w:r w:rsidRPr="005D2D58">
        <w:rPr>
          <w:rStyle w:val="text"/>
          <w:rFonts w:ascii="Goudy Old Style" w:hAnsi="Goudy Old Style" w:cs="Segoe UI"/>
          <w:color w:val="000000"/>
          <w:shd w:val="clear" w:color="auto" w:fill="FFFFFF"/>
          <w:vertAlign w:val="superscript"/>
        </w:rPr>
        <w:t>[</w:t>
      </w:r>
      <w:hyperlink r:id="rId22" w:anchor="fen-NIV-27103a" w:tooltip="See footnote a" w:history="1">
        <w:r w:rsidRPr="005D2D58">
          <w:rPr>
            <w:rStyle w:val="Hyperlink"/>
            <w:rFonts w:ascii="Goudy Old Style" w:hAnsi="Goudy Old Style" w:cs="Segoe UI"/>
            <w:color w:val="4A4A4A"/>
            <w:vertAlign w:val="superscript"/>
          </w:rPr>
          <w:t>a</w:t>
        </w:r>
      </w:hyperlink>
      <w:r w:rsidRPr="005D2D58">
        <w:rPr>
          <w:rStyle w:val="text"/>
          <w:rFonts w:ascii="Goudy Old Style" w:hAnsi="Goudy Old Style" w:cs="Segoe UI"/>
          <w:color w:val="000000"/>
          <w:shd w:val="clear" w:color="auto" w:fill="FFFFFF"/>
          <w:vertAlign w:val="superscript"/>
        </w:rPr>
        <w:t>]</w:t>
      </w:r>
      <w:r w:rsidRPr="005D2D58">
        <w:rPr>
          <w:rStyle w:val="text"/>
          <w:rFonts w:ascii="Goudy Old Style" w:hAnsi="Goudy Old Style" w:cs="Segoe UI"/>
          <w:color w:val="000000"/>
          <w:shd w:val="clear" w:color="auto" w:fill="FFFFFF"/>
        </w:rPr>
        <w:t> among them complained against the Hebraic Jews because their widows were being overlooked in the daily distribution of food.</w:t>
      </w:r>
      <w:r w:rsidRPr="005D2D58">
        <w:rPr>
          <w:rFonts w:ascii="Goudy Old Style" w:hAnsi="Goudy Old Style" w:cs="Segoe UI"/>
          <w:color w:val="000000"/>
          <w:shd w:val="clear" w:color="auto" w:fill="FFFFFF"/>
        </w:rPr>
        <w:t> </w:t>
      </w:r>
      <w:r w:rsidRPr="005D2D58">
        <w:rPr>
          <w:rStyle w:val="text"/>
          <w:rFonts w:ascii="Goudy Old Style" w:hAnsi="Goudy Old Style" w:cs="Segoe UI"/>
          <w:b/>
          <w:bCs/>
          <w:color w:val="000000"/>
          <w:shd w:val="clear" w:color="auto" w:fill="FFFFFF"/>
          <w:vertAlign w:val="superscript"/>
        </w:rPr>
        <w:t>2 </w:t>
      </w:r>
      <w:r w:rsidRPr="005D2D58">
        <w:rPr>
          <w:rStyle w:val="text"/>
          <w:rFonts w:ascii="Goudy Old Style" w:hAnsi="Goudy Old Style" w:cs="Segoe UI"/>
          <w:color w:val="000000"/>
          <w:shd w:val="clear" w:color="auto" w:fill="FFFFFF"/>
        </w:rPr>
        <w:t>So the Twelve gathered all the disciples together and said, “It would not be right for us to neglect the ministry of the word of God </w:t>
      </w:r>
      <w:proofErr w:type="gramStart"/>
      <w:r w:rsidRPr="005D2D58">
        <w:rPr>
          <w:rStyle w:val="text"/>
          <w:rFonts w:ascii="Goudy Old Style" w:hAnsi="Goudy Old Style" w:cs="Segoe UI"/>
          <w:color w:val="000000"/>
          <w:shd w:val="clear" w:color="auto" w:fill="FFFFFF"/>
        </w:rPr>
        <w:t>in order to</w:t>
      </w:r>
      <w:proofErr w:type="gramEnd"/>
      <w:r w:rsidRPr="005D2D58">
        <w:rPr>
          <w:rStyle w:val="text"/>
          <w:rFonts w:ascii="Goudy Old Style" w:hAnsi="Goudy Old Style" w:cs="Segoe UI"/>
          <w:color w:val="000000"/>
          <w:shd w:val="clear" w:color="auto" w:fill="FFFFFF"/>
        </w:rPr>
        <w:t xml:space="preserve"> wait on tables.</w:t>
      </w:r>
      <w:r w:rsidRPr="005D2D58">
        <w:rPr>
          <w:rFonts w:ascii="Goudy Old Style" w:hAnsi="Goudy Old Style" w:cs="Segoe UI"/>
          <w:color w:val="000000"/>
          <w:shd w:val="clear" w:color="auto" w:fill="FFFFFF"/>
        </w:rPr>
        <w:t> </w:t>
      </w:r>
      <w:r w:rsidRPr="005D2D58">
        <w:rPr>
          <w:rStyle w:val="text"/>
          <w:rFonts w:ascii="Goudy Old Style" w:hAnsi="Goudy Old Style" w:cs="Segoe UI"/>
          <w:b/>
          <w:bCs/>
          <w:color w:val="000000"/>
          <w:shd w:val="clear" w:color="auto" w:fill="FFFFFF"/>
          <w:vertAlign w:val="superscript"/>
        </w:rPr>
        <w:t>3 </w:t>
      </w:r>
      <w:r w:rsidRPr="005D2D58">
        <w:rPr>
          <w:rStyle w:val="text"/>
          <w:rFonts w:ascii="Goudy Old Style" w:hAnsi="Goudy Old Style" w:cs="Segoe UI"/>
          <w:color w:val="000000"/>
          <w:shd w:val="clear" w:color="auto" w:fill="FFFFFF"/>
        </w:rPr>
        <w:t>Brothers and sisters, choose seven men from among you who are known to be full of the Spirit and wisdom. We will turn this responsibility over to them</w:t>
      </w:r>
      <w:r w:rsidRPr="005D2D58">
        <w:rPr>
          <w:rFonts w:ascii="Goudy Old Style" w:hAnsi="Goudy Old Style" w:cs="Segoe UI"/>
          <w:color w:val="000000"/>
          <w:shd w:val="clear" w:color="auto" w:fill="FFFFFF"/>
        </w:rPr>
        <w:t> Acts 6:1-3</w:t>
      </w:r>
    </w:p>
    <w:p w14:paraId="18936F71" w14:textId="4E512E9F" w:rsidR="00B4440B" w:rsidRDefault="008B269C" w:rsidP="00B4440B">
      <w:pPr>
        <w:ind w:left="720" w:right="720"/>
        <w:jc w:val="left"/>
        <w:rPr>
          <w:rFonts w:ascii="Goudy Old Style" w:hAnsi="Goudy Old Style" w:cs="Segoe UI"/>
          <w:color w:val="000000"/>
          <w:shd w:val="clear" w:color="auto" w:fill="FFFFFF"/>
        </w:rPr>
      </w:pPr>
      <w:r w:rsidRPr="005D2D58">
        <w:rPr>
          <w:rFonts w:ascii="Goudy Old Style" w:hAnsi="Goudy Old Style" w:cs="Segoe UI"/>
          <w:b/>
          <w:bCs/>
          <w:color w:val="000000"/>
          <w:shd w:val="clear" w:color="auto" w:fill="FFFFFF"/>
          <w:vertAlign w:val="superscript"/>
        </w:rPr>
        <w:t>17 </w:t>
      </w:r>
      <w:r w:rsidRPr="005D2D58">
        <w:rPr>
          <w:rFonts w:ascii="Goudy Old Style" w:hAnsi="Goudy Old Style" w:cs="Segoe UI"/>
          <w:color w:val="000000"/>
          <w:shd w:val="clear" w:color="auto" w:fill="FFFFFF"/>
        </w:rPr>
        <w:t xml:space="preserve">If anyone has material possessions and sees a brother or sister in need but has no pity on them, how can the love of God be in that person? 1 John </w:t>
      </w:r>
      <w:r w:rsidR="005D2D58" w:rsidRPr="005D2D58">
        <w:rPr>
          <w:rFonts w:ascii="Goudy Old Style" w:hAnsi="Goudy Old Style" w:cs="Segoe UI"/>
          <w:color w:val="000000"/>
          <w:shd w:val="clear" w:color="auto" w:fill="FFFFFF"/>
        </w:rPr>
        <w:t>3:17</w:t>
      </w:r>
    </w:p>
    <w:p w14:paraId="1BAEA620" w14:textId="6DB039D7" w:rsidR="00B4440B" w:rsidRDefault="00B4440B" w:rsidP="00B4440B">
      <w:pPr>
        <w:ind w:firstLine="720"/>
        <w:jc w:val="left"/>
        <w:rPr>
          <w:rFonts w:ascii="Optima" w:hAnsi="Optima" w:cs="Segoe UI"/>
          <w:color w:val="000000"/>
          <w:shd w:val="clear" w:color="auto" w:fill="FFFFFF"/>
        </w:rPr>
      </w:pPr>
      <w:r w:rsidRPr="00B4440B">
        <w:rPr>
          <w:rFonts w:ascii="Optima" w:hAnsi="Optima" w:cs="Segoe UI"/>
          <w:color w:val="000000"/>
          <w:shd w:val="clear" w:color="auto" w:fill="FFFFFF"/>
        </w:rPr>
        <w:t xml:space="preserve">We </w:t>
      </w:r>
      <w:r>
        <w:rPr>
          <w:rFonts w:ascii="Optima" w:hAnsi="Optima" w:cs="Segoe UI"/>
          <w:color w:val="000000"/>
          <w:shd w:val="clear" w:color="auto" w:fill="FFFFFF"/>
        </w:rPr>
        <w:t>don’t want to participate in unjust</w:t>
      </w:r>
      <w:r w:rsidR="00790C22">
        <w:rPr>
          <w:rFonts w:ascii="Optima" w:hAnsi="Optima" w:cs="Segoe UI"/>
          <w:color w:val="000000"/>
          <w:shd w:val="clear" w:color="auto" w:fill="FFFFFF"/>
        </w:rPr>
        <w:t>,</w:t>
      </w:r>
      <w:r>
        <w:rPr>
          <w:rFonts w:ascii="Optima" w:hAnsi="Optima" w:cs="Segoe UI"/>
          <w:color w:val="000000"/>
          <w:shd w:val="clear" w:color="auto" w:fill="FFFFFF"/>
        </w:rPr>
        <w:t xml:space="preserve"> partial system</w:t>
      </w:r>
      <w:r w:rsidR="00790C22">
        <w:rPr>
          <w:rFonts w:ascii="Optima" w:hAnsi="Optima" w:cs="Segoe UI"/>
          <w:color w:val="000000"/>
          <w:shd w:val="clear" w:color="auto" w:fill="FFFFFF"/>
        </w:rPr>
        <w:t>s</w:t>
      </w:r>
      <w:r>
        <w:rPr>
          <w:rFonts w:ascii="Optima" w:hAnsi="Optima" w:cs="Segoe UI"/>
          <w:color w:val="000000"/>
          <w:shd w:val="clear" w:color="auto" w:fill="FFFFFF"/>
        </w:rPr>
        <w:t xml:space="preserve"> by determining who we help by where we get the most personal gain; we want to look at all the need in front of us and know where God asks us to first invest our resources and time. </w:t>
      </w:r>
      <w:r w:rsidR="00F47F1E">
        <w:rPr>
          <w:rFonts w:ascii="Optima" w:hAnsi="Optima" w:cs="Segoe UI"/>
          <w:color w:val="000000"/>
          <w:shd w:val="clear" w:color="auto" w:fill="FFFFFF"/>
        </w:rPr>
        <w:t xml:space="preserve">If </w:t>
      </w:r>
      <w:r w:rsidR="006B146D">
        <w:rPr>
          <w:rFonts w:ascii="Optima" w:hAnsi="Optima" w:cs="Segoe UI"/>
          <w:color w:val="000000"/>
          <w:shd w:val="clear" w:color="auto" w:fill="FFFFFF"/>
        </w:rPr>
        <w:t>each of us</w:t>
      </w:r>
      <w:r w:rsidR="00F47F1E">
        <w:rPr>
          <w:rFonts w:ascii="Optima" w:hAnsi="Optima" w:cs="Segoe UI"/>
          <w:color w:val="000000"/>
          <w:shd w:val="clear" w:color="auto" w:fill="FFFFFF"/>
        </w:rPr>
        <w:t xml:space="preserve"> practiced the principle of moral proximity and</w:t>
      </w:r>
      <w:r w:rsidR="006B146D">
        <w:rPr>
          <w:rFonts w:ascii="Optima" w:hAnsi="Optima" w:cs="Segoe UI"/>
          <w:color w:val="000000"/>
          <w:shd w:val="clear" w:color="auto" w:fill="FFFFFF"/>
        </w:rPr>
        <w:t xml:space="preserve"> took care of the need</w:t>
      </w:r>
      <w:r w:rsidR="00F47F1E">
        <w:rPr>
          <w:rFonts w:ascii="Optima" w:hAnsi="Optima" w:cs="Segoe UI"/>
          <w:color w:val="000000"/>
          <w:shd w:val="clear" w:color="auto" w:fill="FFFFFF"/>
        </w:rPr>
        <w:t>s</w:t>
      </w:r>
      <w:r w:rsidR="006B146D">
        <w:rPr>
          <w:rFonts w:ascii="Optima" w:hAnsi="Optima" w:cs="Segoe UI"/>
          <w:color w:val="000000"/>
          <w:shd w:val="clear" w:color="auto" w:fill="FFFFFF"/>
        </w:rPr>
        <w:t xml:space="preserve"> of our neighbors and family, we would see </w:t>
      </w:r>
      <w:r w:rsidR="00D471DE">
        <w:rPr>
          <w:rFonts w:ascii="Optima" w:hAnsi="Optima" w:cs="Segoe UI"/>
          <w:color w:val="000000"/>
          <w:shd w:val="clear" w:color="auto" w:fill="FFFFFF"/>
        </w:rPr>
        <w:t>a reduced</w:t>
      </w:r>
      <w:r w:rsidR="006B146D">
        <w:rPr>
          <w:rFonts w:ascii="Optima" w:hAnsi="Optima" w:cs="Segoe UI"/>
          <w:color w:val="000000"/>
          <w:shd w:val="clear" w:color="auto" w:fill="FFFFFF"/>
        </w:rPr>
        <w:t xml:space="preserve"> </w:t>
      </w:r>
      <w:r w:rsidR="008A346F">
        <w:rPr>
          <w:rFonts w:ascii="Optima" w:hAnsi="Optima" w:cs="Segoe UI"/>
          <w:color w:val="000000"/>
          <w:shd w:val="clear" w:color="auto" w:fill="FFFFFF"/>
        </w:rPr>
        <w:t xml:space="preserve">need for corporate and government assistance programs. Sometimes another’s need is beyond our </w:t>
      </w:r>
      <w:r w:rsidR="008A1588">
        <w:rPr>
          <w:rFonts w:ascii="Optima" w:hAnsi="Optima" w:cs="Segoe UI"/>
          <w:color w:val="000000"/>
          <w:shd w:val="clear" w:color="auto" w:fill="FFFFFF"/>
        </w:rPr>
        <w:t>capacity,</w:t>
      </w:r>
      <w:r w:rsidR="008A346F">
        <w:rPr>
          <w:rFonts w:ascii="Optima" w:hAnsi="Optima" w:cs="Segoe UI"/>
          <w:color w:val="000000"/>
          <w:shd w:val="clear" w:color="auto" w:fill="FFFFFF"/>
        </w:rPr>
        <w:t xml:space="preserve"> and we need to call on the larger Church body (Acts 4</w:t>
      </w:r>
      <w:r w:rsidR="00771503">
        <w:rPr>
          <w:rFonts w:ascii="Optima" w:hAnsi="Optima" w:cs="Segoe UI"/>
          <w:color w:val="000000"/>
          <w:shd w:val="clear" w:color="auto" w:fill="FFFFFF"/>
        </w:rPr>
        <w:t>:32-35) to share its resources</w:t>
      </w:r>
      <w:r w:rsidR="0098620A">
        <w:rPr>
          <w:rFonts w:ascii="Optima" w:hAnsi="Optima" w:cs="Segoe UI"/>
          <w:color w:val="000000"/>
          <w:shd w:val="clear" w:color="auto" w:fill="FFFFFF"/>
        </w:rPr>
        <w:t>.</w:t>
      </w:r>
      <w:r w:rsidR="001E0042">
        <w:rPr>
          <w:rFonts w:ascii="Optima" w:hAnsi="Optima" w:cs="Segoe UI"/>
          <w:color w:val="000000"/>
          <w:shd w:val="clear" w:color="auto" w:fill="FFFFFF"/>
        </w:rPr>
        <w:t xml:space="preserve"> </w:t>
      </w:r>
      <w:r w:rsidR="008A1588">
        <w:rPr>
          <w:rFonts w:ascii="Optima" w:hAnsi="Optima" w:cs="Segoe UI"/>
          <w:color w:val="000000"/>
          <w:shd w:val="clear" w:color="auto" w:fill="FFFFFF"/>
        </w:rPr>
        <w:t xml:space="preserve">There is also a beautiful testament the Church has to </w:t>
      </w:r>
      <w:r w:rsidR="009B013E">
        <w:rPr>
          <w:rFonts w:ascii="Optima" w:hAnsi="Optima" w:cs="Segoe UI"/>
          <w:color w:val="000000"/>
          <w:shd w:val="clear" w:color="auto" w:fill="FFFFFF"/>
        </w:rPr>
        <w:t xml:space="preserve">non-believers when they see us doing care and community well; then the Church really does shine like the lamp on a hill and draws people in to see how Christ cares for them. </w:t>
      </w:r>
    </w:p>
    <w:p w14:paraId="14D0FC71" w14:textId="2BBEA569" w:rsidR="00C60410" w:rsidRPr="00C60410" w:rsidRDefault="00C60410" w:rsidP="00C60410">
      <w:pPr>
        <w:ind w:left="720" w:right="720"/>
        <w:jc w:val="left"/>
        <w:rPr>
          <w:rFonts w:ascii="Goudy Old Style" w:hAnsi="Goudy Old Style" w:cs="Segoe UI"/>
          <w:color w:val="000000"/>
          <w:shd w:val="clear" w:color="auto" w:fill="FFFFFF"/>
        </w:rPr>
      </w:pPr>
      <w:r w:rsidRPr="00C60410">
        <w:rPr>
          <w:rStyle w:val="woj"/>
          <w:rFonts w:ascii="Goudy Old Style" w:hAnsi="Goudy Old Style" w:cs="Segoe UI"/>
          <w:b/>
          <w:bCs/>
          <w:color w:val="000000"/>
          <w:shd w:val="clear" w:color="auto" w:fill="FFFFFF"/>
          <w:vertAlign w:val="superscript"/>
        </w:rPr>
        <w:t>34 </w:t>
      </w:r>
      <w:r w:rsidRPr="00C60410">
        <w:rPr>
          <w:rStyle w:val="woj"/>
          <w:rFonts w:ascii="Goudy Old Style" w:hAnsi="Goudy Old Style" w:cs="Segoe UI"/>
          <w:color w:val="000000"/>
          <w:shd w:val="clear" w:color="auto" w:fill="FFFFFF"/>
        </w:rPr>
        <w:t>“A new command I give you: Love one another. As I have loved you, so you must love one another.</w:t>
      </w:r>
      <w:r w:rsidRPr="00C60410">
        <w:rPr>
          <w:rFonts w:ascii="Goudy Old Style" w:hAnsi="Goudy Old Style" w:cs="Segoe UI"/>
          <w:color w:val="000000"/>
          <w:shd w:val="clear" w:color="auto" w:fill="FFFFFF"/>
        </w:rPr>
        <w:t> </w:t>
      </w:r>
      <w:r w:rsidRPr="00C60410">
        <w:rPr>
          <w:rStyle w:val="woj"/>
          <w:rFonts w:ascii="Goudy Old Style" w:hAnsi="Goudy Old Style" w:cs="Segoe UI"/>
          <w:b/>
          <w:bCs/>
          <w:color w:val="000000"/>
          <w:shd w:val="clear" w:color="auto" w:fill="FFFFFF"/>
          <w:vertAlign w:val="superscript"/>
        </w:rPr>
        <w:t>35 </w:t>
      </w:r>
      <w:r w:rsidRPr="00C60410">
        <w:rPr>
          <w:rStyle w:val="woj"/>
          <w:rFonts w:ascii="Goudy Old Style" w:hAnsi="Goudy Old Style" w:cs="Segoe UI"/>
          <w:color w:val="000000"/>
          <w:shd w:val="clear" w:color="auto" w:fill="FFFFFF"/>
        </w:rPr>
        <w:t xml:space="preserve">By this everyone will know that you are my </w:t>
      </w:r>
      <w:proofErr w:type="gramStart"/>
      <w:r w:rsidRPr="00C60410">
        <w:rPr>
          <w:rStyle w:val="woj"/>
          <w:rFonts w:ascii="Goudy Old Style" w:hAnsi="Goudy Old Style" w:cs="Segoe UI"/>
          <w:color w:val="000000"/>
          <w:shd w:val="clear" w:color="auto" w:fill="FFFFFF"/>
        </w:rPr>
        <w:t>disciples, if</w:t>
      </w:r>
      <w:proofErr w:type="gramEnd"/>
      <w:r w:rsidRPr="00C60410">
        <w:rPr>
          <w:rStyle w:val="woj"/>
          <w:rFonts w:ascii="Goudy Old Style" w:hAnsi="Goudy Old Style" w:cs="Segoe UI"/>
          <w:color w:val="000000"/>
          <w:shd w:val="clear" w:color="auto" w:fill="FFFFFF"/>
        </w:rPr>
        <w:t xml:space="preserve"> you love one another.” John 13:34-35</w:t>
      </w:r>
    </w:p>
    <w:p w14:paraId="1D3DD445" w14:textId="314A32F9" w:rsidR="00692C6D" w:rsidRDefault="00D47396" w:rsidP="00850FC4">
      <w:pPr>
        <w:jc w:val="left"/>
        <w:rPr>
          <w:rFonts w:ascii="Goudy Old Style" w:hAnsi="Goudy Old Style" w:cs="Calibri"/>
          <w:color w:val="1D1D1D"/>
          <w:sz w:val="24"/>
          <w:szCs w:val="24"/>
          <w:shd w:val="clear" w:color="auto" w:fill="FFFFFF"/>
        </w:rPr>
      </w:pPr>
      <w:r w:rsidRPr="00D47396">
        <w:rPr>
          <w:rFonts w:ascii="Goudy Old Style" w:hAnsi="Goudy Old Style" w:cs="Calibri"/>
          <w:color w:val="1D1D1D"/>
          <w:sz w:val="24"/>
          <w:szCs w:val="24"/>
          <w:shd w:val="clear" w:color="auto" w:fill="FFFFFF"/>
        </w:rPr>
        <w:t>VOLUNTARY PRINCIPLE</w:t>
      </w:r>
    </w:p>
    <w:p w14:paraId="12D5820C" w14:textId="34609CCC" w:rsidR="002674F0" w:rsidRPr="00532FD1" w:rsidRDefault="005F273C" w:rsidP="00850FC4">
      <w:pPr>
        <w:jc w:val="left"/>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sidR="004C0068">
        <w:rPr>
          <w:rFonts w:ascii="Optima" w:hAnsi="Optima" w:cs="Calibri"/>
          <w:color w:val="1D1D1D"/>
          <w:shd w:val="clear" w:color="auto" w:fill="FFFFFF"/>
        </w:rPr>
        <w:t xml:space="preserve">Some will use </w:t>
      </w:r>
      <w:r w:rsidR="001B3C09" w:rsidRPr="00532FD1">
        <w:rPr>
          <w:rFonts w:ascii="Optima" w:hAnsi="Optima" w:cs="Calibri"/>
          <w:color w:val="1D1D1D"/>
          <w:shd w:val="clear" w:color="auto" w:fill="FFFFFF"/>
        </w:rPr>
        <w:t>passages like Acts 2 and 4 or Lev</w:t>
      </w:r>
      <w:r w:rsidR="003C4213" w:rsidRPr="00532FD1">
        <w:rPr>
          <w:rFonts w:ascii="Optima" w:hAnsi="Optima" w:cs="Calibri"/>
          <w:color w:val="1D1D1D"/>
          <w:shd w:val="clear" w:color="auto" w:fill="FFFFFF"/>
        </w:rPr>
        <w:t xml:space="preserve">iticus 25 to teach that Jubilee and Christians selling property </w:t>
      </w:r>
      <w:r w:rsidR="00331300" w:rsidRPr="00532FD1">
        <w:rPr>
          <w:rFonts w:ascii="Optima" w:hAnsi="Optima" w:cs="Calibri"/>
          <w:color w:val="1D1D1D"/>
          <w:shd w:val="clear" w:color="auto" w:fill="FFFFFF"/>
        </w:rPr>
        <w:t>mean</w:t>
      </w:r>
      <w:r w:rsidR="003D64E0" w:rsidRPr="00532FD1">
        <w:rPr>
          <w:rFonts w:ascii="Optima" w:hAnsi="Optima" w:cs="Calibri"/>
          <w:color w:val="1D1D1D"/>
          <w:shd w:val="clear" w:color="auto" w:fill="FFFFFF"/>
        </w:rPr>
        <w:t>s</w:t>
      </w:r>
      <w:r w:rsidR="00331300" w:rsidRPr="00532FD1">
        <w:rPr>
          <w:rFonts w:ascii="Optima" w:hAnsi="Optima" w:cs="Calibri"/>
          <w:color w:val="1D1D1D"/>
          <w:shd w:val="clear" w:color="auto" w:fill="FFFFFF"/>
        </w:rPr>
        <w:t xml:space="preserve"> that wealth should be redistributed by the government. </w:t>
      </w:r>
      <w:r w:rsidR="00A779F5" w:rsidRPr="00532FD1">
        <w:rPr>
          <w:rFonts w:ascii="Optima" w:hAnsi="Optima" w:cs="Calibri"/>
          <w:color w:val="1D1D1D"/>
          <w:shd w:val="clear" w:color="auto" w:fill="FFFFFF"/>
        </w:rPr>
        <w:t>This is an inaccurate interpretation of passages demonstrating how God’s community cared for each other and trying to apply it to government law. There is also a mis</w:t>
      </w:r>
      <w:r w:rsidR="00A25A0F" w:rsidRPr="00532FD1">
        <w:rPr>
          <w:rFonts w:ascii="Optima" w:hAnsi="Optima" w:cs="Calibri"/>
          <w:color w:val="1D1D1D"/>
          <w:shd w:val="clear" w:color="auto" w:fill="FFFFFF"/>
        </w:rPr>
        <w:t>understanding in that neither of these New or Old Testament examples show forced wealth redistribution or even wealth distribution, because Jubilee was</w:t>
      </w:r>
      <w:r w:rsidR="0015628B" w:rsidRPr="00532FD1">
        <w:rPr>
          <w:rFonts w:ascii="Optima" w:hAnsi="Optima" w:cs="Calibri"/>
          <w:color w:val="1D1D1D"/>
          <w:shd w:val="clear" w:color="auto" w:fill="FFFFFF"/>
        </w:rPr>
        <w:t xml:space="preserve"> the end of a debt / crop lease and keeping land in a family</w:t>
      </w:r>
      <w:r w:rsidR="00F71D7B" w:rsidRPr="00532FD1">
        <w:rPr>
          <w:rFonts w:ascii="Optima" w:hAnsi="Optima" w:cs="Calibri"/>
          <w:color w:val="1D1D1D"/>
          <w:shd w:val="clear" w:color="auto" w:fill="FFFFFF"/>
        </w:rPr>
        <w:t xml:space="preserve">, not a complete forgiveness of debts or changing of property from one family to another. </w:t>
      </w:r>
    </w:p>
    <w:p w14:paraId="020C5657" w14:textId="29AB6623" w:rsidR="00F71D7B" w:rsidRPr="00532FD1" w:rsidRDefault="00F71D7B" w:rsidP="00850FC4">
      <w:pPr>
        <w:jc w:val="left"/>
        <w:rPr>
          <w:rFonts w:ascii="Optima" w:hAnsi="Optima" w:cs="Calibri"/>
          <w:color w:val="1D1D1D"/>
          <w:shd w:val="clear" w:color="auto" w:fill="FFFFFF"/>
        </w:rPr>
      </w:pPr>
      <w:r w:rsidRPr="00532FD1">
        <w:rPr>
          <w:rFonts w:ascii="Optima" w:hAnsi="Optima" w:cs="Calibri"/>
          <w:color w:val="1D1D1D"/>
          <w:shd w:val="clear" w:color="auto" w:fill="FFFFFF"/>
        </w:rPr>
        <w:tab/>
      </w:r>
      <w:r w:rsidR="00A5134F" w:rsidRPr="00532FD1">
        <w:rPr>
          <w:rFonts w:ascii="Optima" w:hAnsi="Optima" w:cs="Calibri"/>
          <w:color w:val="1D1D1D"/>
          <w:shd w:val="clear" w:color="auto" w:fill="FFFFFF"/>
        </w:rPr>
        <w:t>Both</w:t>
      </w:r>
      <w:r w:rsidR="007519E6" w:rsidRPr="00532FD1">
        <w:rPr>
          <w:rFonts w:ascii="Optima" w:hAnsi="Optima" w:cs="Calibri"/>
          <w:color w:val="1D1D1D"/>
          <w:shd w:val="clear" w:color="auto" w:fill="FFFFFF"/>
        </w:rPr>
        <w:t xml:space="preserve"> examples do show Christians (or the Israelites) voluntarily following a path that God has laid out </w:t>
      </w:r>
      <w:r w:rsidR="00E9636A" w:rsidRPr="00532FD1">
        <w:rPr>
          <w:rFonts w:ascii="Optima" w:hAnsi="Optima" w:cs="Calibri"/>
          <w:color w:val="1D1D1D"/>
          <w:shd w:val="clear" w:color="auto" w:fill="FFFFFF"/>
        </w:rPr>
        <w:t>to</w:t>
      </w:r>
      <w:r w:rsidR="007519E6" w:rsidRPr="00532FD1">
        <w:rPr>
          <w:rFonts w:ascii="Optima" w:hAnsi="Optima" w:cs="Calibri"/>
          <w:color w:val="1D1D1D"/>
          <w:shd w:val="clear" w:color="auto" w:fill="FFFFFF"/>
        </w:rPr>
        <w:t xml:space="preserve"> care for one another well and to meet the needs of our neighbors by creating just ministries and policies that provide temporary assistance to our brothers and sisters facing financial poverty. </w:t>
      </w:r>
    </w:p>
    <w:p w14:paraId="0D1E0521" w14:textId="102EE9CC" w:rsidR="00676ECC" w:rsidRPr="00532FD1" w:rsidRDefault="00676ECC" w:rsidP="00850FC4">
      <w:pPr>
        <w:jc w:val="left"/>
        <w:rPr>
          <w:rFonts w:ascii="Optima" w:hAnsi="Optima" w:cs="Calibri"/>
          <w:color w:val="1D1D1D"/>
          <w:shd w:val="clear" w:color="auto" w:fill="FFFFFF"/>
        </w:rPr>
      </w:pPr>
      <w:r w:rsidRPr="00532FD1">
        <w:rPr>
          <w:rFonts w:ascii="Optima" w:hAnsi="Optima" w:cs="Calibri"/>
          <w:color w:val="1D1D1D"/>
          <w:shd w:val="clear" w:color="auto" w:fill="FFFFFF"/>
        </w:rPr>
        <w:tab/>
      </w:r>
      <w:r w:rsidR="002C3FA7" w:rsidRPr="00532FD1">
        <w:rPr>
          <w:rFonts w:ascii="Optima" w:hAnsi="Optima" w:cs="Calibri"/>
          <w:color w:val="1D1D1D"/>
          <w:shd w:val="clear" w:color="auto" w:fill="FFFFFF"/>
        </w:rPr>
        <w:t>The Voluntary Principle is demonstrated well in 2 Corinthians 8</w:t>
      </w:r>
      <w:r w:rsidR="006D13A0" w:rsidRPr="00532FD1">
        <w:rPr>
          <w:rFonts w:ascii="Optima" w:hAnsi="Optima" w:cs="Calibri"/>
          <w:color w:val="1D1D1D"/>
          <w:shd w:val="clear" w:color="auto" w:fill="FFFFFF"/>
        </w:rPr>
        <w:t xml:space="preserve"> and 9</w:t>
      </w:r>
      <w:r w:rsidR="002C3FA7" w:rsidRPr="00532FD1">
        <w:rPr>
          <w:rFonts w:ascii="Optima" w:hAnsi="Optima" w:cs="Calibri"/>
          <w:color w:val="1D1D1D"/>
          <w:shd w:val="clear" w:color="auto" w:fill="FFFFFF"/>
        </w:rPr>
        <w:t xml:space="preserve">, or the collection for the Jerusalem churches. </w:t>
      </w:r>
      <w:r w:rsidR="00610AF0" w:rsidRPr="00532FD1">
        <w:rPr>
          <w:rFonts w:ascii="Optima" w:hAnsi="Optima" w:cs="Calibri"/>
          <w:color w:val="1D1D1D"/>
          <w:shd w:val="clear" w:color="auto" w:fill="FFFFFF"/>
        </w:rPr>
        <w:t xml:space="preserve">In these two chapters we see Paul reminding churches that God loves a cheerful giver, that giving is a conviction between you and God, the joy of assisting our brothers and sisters in </w:t>
      </w:r>
      <w:r w:rsidR="005C67B5" w:rsidRPr="00532FD1">
        <w:rPr>
          <w:rFonts w:ascii="Optima" w:hAnsi="Optima" w:cs="Calibri"/>
          <w:color w:val="1D1D1D"/>
          <w:shd w:val="clear" w:color="auto" w:fill="FFFFFF"/>
        </w:rPr>
        <w:t>Christ and</w:t>
      </w:r>
      <w:r w:rsidR="00610AF0" w:rsidRPr="00532FD1">
        <w:rPr>
          <w:rFonts w:ascii="Optima" w:hAnsi="Optima" w:cs="Calibri"/>
          <w:color w:val="1D1D1D"/>
          <w:shd w:val="clear" w:color="auto" w:fill="FFFFFF"/>
        </w:rPr>
        <w:t xml:space="preserve"> giving is mutual based upon need</w:t>
      </w:r>
      <w:r w:rsidR="005C67B5" w:rsidRPr="00532FD1">
        <w:rPr>
          <w:rFonts w:ascii="Optima" w:hAnsi="Optima" w:cs="Calibri"/>
          <w:color w:val="1D1D1D"/>
          <w:shd w:val="clear" w:color="auto" w:fill="FFFFFF"/>
        </w:rPr>
        <w:t xml:space="preserve">. </w:t>
      </w:r>
      <w:r w:rsidR="0030451B" w:rsidRPr="00532FD1">
        <w:rPr>
          <w:rFonts w:ascii="Optima" w:hAnsi="Optima" w:cs="Calibri"/>
          <w:color w:val="1D1D1D"/>
          <w:shd w:val="clear" w:color="auto" w:fill="FFFFFF"/>
        </w:rPr>
        <w:t xml:space="preserve">The application of the Voluntary Principle is to allow the Holy Spirit to change </w:t>
      </w:r>
      <w:r w:rsidR="00BC340F" w:rsidRPr="00532FD1">
        <w:rPr>
          <w:rFonts w:ascii="Optima" w:hAnsi="Optima" w:cs="Calibri"/>
          <w:color w:val="1D1D1D"/>
          <w:shd w:val="clear" w:color="auto" w:fill="FFFFFF"/>
        </w:rPr>
        <w:t xml:space="preserve">the hearts of people to want to give and meet the needs of others, this isn’t something that can be forced but people must recognize their role in stewarding the resources God blessed with them and recognizing they can share their abundance and even stretch themselves to give more, trusting God to continue to meet their daily needs. </w:t>
      </w:r>
    </w:p>
    <w:p w14:paraId="165A2F6A" w14:textId="734D738F" w:rsidR="00E52921" w:rsidRPr="002B74A6" w:rsidRDefault="00E52921" w:rsidP="002B74A6">
      <w:pPr>
        <w:ind w:left="720" w:right="720"/>
        <w:jc w:val="left"/>
        <w:rPr>
          <w:rStyle w:val="text"/>
          <w:rFonts w:ascii="Goudy Old Style" w:hAnsi="Goudy Old Style" w:cs="Segoe UI"/>
          <w:color w:val="000000"/>
          <w:shd w:val="clear" w:color="auto" w:fill="FFFFFF"/>
        </w:rPr>
      </w:pPr>
      <w:r w:rsidRPr="002B74A6">
        <w:rPr>
          <w:rFonts w:ascii="Goudy Old Style" w:hAnsi="Goudy Old Style" w:cs="Segoe UI"/>
          <w:color w:val="000000"/>
          <w:shd w:val="clear" w:color="auto" w:fill="FFFFFF"/>
        </w:rPr>
        <w:t> </w:t>
      </w:r>
      <w:r w:rsidRPr="002B74A6">
        <w:rPr>
          <w:rStyle w:val="text"/>
          <w:rFonts w:ascii="Goudy Old Style" w:hAnsi="Goudy Old Style" w:cs="Segoe UI"/>
          <w:b/>
          <w:bCs/>
          <w:color w:val="000000"/>
          <w:shd w:val="clear" w:color="auto" w:fill="FFFFFF"/>
          <w:vertAlign w:val="superscript"/>
        </w:rPr>
        <w:t>2 </w:t>
      </w:r>
      <w:r w:rsidRPr="002B74A6">
        <w:rPr>
          <w:rStyle w:val="text"/>
          <w:rFonts w:ascii="Goudy Old Style" w:hAnsi="Goudy Old Style" w:cs="Segoe UI"/>
          <w:color w:val="000000"/>
          <w:shd w:val="clear" w:color="auto" w:fill="FFFFFF"/>
        </w:rPr>
        <w:t>In the midst of a very severe trial, their overflowing joy and their extreme poverty welled up in rich generosity.</w:t>
      </w:r>
      <w:r w:rsidRPr="002B74A6">
        <w:rPr>
          <w:rFonts w:ascii="Goudy Old Style" w:hAnsi="Goudy Old Style" w:cs="Segoe UI"/>
          <w:color w:val="000000"/>
          <w:shd w:val="clear" w:color="auto" w:fill="FFFFFF"/>
        </w:rPr>
        <w:t> </w:t>
      </w:r>
      <w:r w:rsidRPr="002B74A6">
        <w:rPr>
          <w:rStyle w:val="text"/>
          <w:rFonts w:ascii="Goudy Old Style" w:hAnsi="Goudy Old Style" w:cs="Segoe UI"/>
          <w:b/>
          <w:bCs/>
          <w:color w:val="000000"/>
          <w:shd w:val="clear" w:color="auto" w:fill="FFFFFF"/>
          <w:vertAlign w:val="superscript"/>
        </w:rPr>
        <w:t>3 </w:t>
      </w:r>
      <w:r w:rsidRPr="002B74A6">
        <w:rPr>
          <w:rStyle w:val="text"/>
          <w:rFonts w:ascii="Goudy Old Style" w:hAnsi="Goudy Old Style" w:cs="Segoe UI"/>
          <w:color w:val="000000"/>
          <w:shd w:val="clear" w:color="auto" w:fill="FFFFFF"/>
        </w:rPr>
        <w:t xml:space="preserve">For I testify that they gave as much as they were able, and even beyond their ability. </w:t>
      </w:r>
      <w:r w:rsidRPr="002B74A6">
        <w:rPr>
          <w:rStyle w:val="text"/>
          <w:rFonts w:ascii="Goudy Old Style" w:hAnsi="Goudy Old Style" w:cs="Segoe UI"/>
          <w:color w:val="000000"/>
          <w:shd w:val="clear" w:color="auto" w:fill="FFFFFF"/>
        </w:rPr>
        <w:lastRenderedPageBreak/>
        <w:t>Entirely on their own,</w:t>
      </w:r>
      <w:r w:rsidRPr="002B74A6">
        <w:rPr>
          <w:rFonts w:ascii="Goudy Old Style" w:hAnsi="Goudy Old Style" w:cs="Segoe UI"/>
          <w:color w:val="000000"/>
          <w:shd w:val="clear" w:color="auto" w:fill="FFFFFF"/>
        </w:rPr>
        <w:t> </w:t>
      </w:r>
      <w:r w:rsidRPr="002B74A6">
        <w:rPr>
          <w:rStyle w:val="text"/>
          <w:rFonts w:ascii="Goudy Old Style" w:hAnsi="Goudy Old Style" w:cs="Segoe UI"/>
          <w:b/>
          <w:bCs/>
          <w:color w:val="000000"/>
          <w:shd w:val="clear" w:color="auto" w:fill="FFFFFF"/>
          <w:vertAlign w:val="superscript"/>
        </w:rPr>
        <w:t>4 </w:t>
      </w:r>
      <w:r w:rsidRPr="002B74A6">
        <w:rPr>
          <w:rStyle w:val="text"/>
          <w:rFonts w:ascii="Goudy Old Style" w:hAnsi="Goudy Old Style" w:cs="Segoe UI"/>
          <w:color w:val="000000"/>
          <w:shd w:val="clear" w:color="auto" w:fill="FFFFFF"/>
        </w:rPr>
        <w:t>they urgently pleaded with us for the privilege of sharing in this service to the Lord’s people.</w:t>
      </w:r>
      <w:r w:rsidR="0027788B" w:rsidRPr="002B74A6">
        <w:rPr>
          <w:rStyle w:val="text"/>
          <w:rFonts w:ascii="Goudy Old Style" w:hAnsi="Goudy Old Style" w:cs="Segoe UI"/>
          <w:color w:val="000000"/>
          <w:shd w:val="clear" w:color="auto" w:fill="FFFFFF"/>
        </w:rPr>
        <w:t xml:space="preserve"> 2 Corinthians 8:2-4</w:t>
      </w:r>
    </w:p>
    <w:p w14:paraId="3677A656" w14:textId="771361D3" w:rsidR="0027788B" w:rsidRPr="002B74A6" w:rsidRDefault="0027788B" w:rsidP="002B74A6">
      <w:pPr>
        <w:pStyle w:val="NormalWeb"/>
        <w:shd w:val="clear" w:color="auto" w:fill="FFFFFF"/>
        <w:ind w:left="720" w:right="720"/>
        <w:rPr>
          <w:rFonts w:ascii="Goudy Old Style" w:hAnsi="Goudy Old Style" w:cs="Segoe UI"/>
          <w:color w:val="000000"/>
          <w:sz w:val="20"/>
          <w:szCs w:val="20"/>
        </w:rPr>
      </w:pPr>
      <w:r w:rsidRPr="002B74A6">
        <w:rPr>
          <w:rStyle w:val="text"/>
          <w:rFonts w:ascii="Goudy Old Style" w:hAnsi="Goudy Old Style" w:cs="Segoe UI"/>
          <w:b/>
          <w:bCs/>
          <w:color w:val="000000"/>
          <w:sz w:val="20"/>
          <w:szCs w:val="20"/>
          <w:vertAlign w:val="superscript"/>
        </w:rPr>
        <w:t>12 </w:t>
      </w:r>
      <w:r w:rsidRPr="002B74A6">
        <w:rPr>
          <w:rStyle w:val="text"/>
          <w:rFonts w:ascii="Goudy Old Style" w:hAnsi="Goudy Old Style" w:cs="Segoe UI"/>
          <w:color w:val="000000"/>
          <w:sz w:val="20"/>
          <w:szCs w:val="20"/>
        </w:rPr>
        <w:t>For if the willingness is there, the gift is acceptable according to what one has, not according to what one does not have.</w:t>
      </w:r>
      <w:r w:rsidR="00656ECA">
        <w:rPr>
          <w:rStyle w:val="text"/>
          <w:rFonts w:ascii="Goudy Old Style" w:hAnsi="Goudy Old Style" w:cs="Segoe UI"/>
          <w:color w:val="000000"/>
          <w:sz w:val="20"/>
          <w:szCs w:val="20"/>
        </w:rPr>
        <w:t xml:space="preserve"> </w:t>
      </w:r>
      <w:r w:rsidR="000C5A0B">
        <w:rPr>
          <w:rStyle w:val="text"/>
          <w:rFonts w:ascii="Goudy Old Style" w:hAnsi="Goudy Old Style" w:cs="Segoe UI"/>
          <w:color w:val="000000"/>
          <w:sz w:val="20"/>
          <w:szCs w:val="20"/>
        </w:rPr>
        <w:t>2 Corinthians 9:12</w:t>
      </w:r>
    </w:p>
    <w:p w14:paraId="27350FE1" w14:textId="5790356B" w:rsidR="0027788B" w:rsidRPr="002B74A6" w:rsidRDefault="0027788B" w:rsidP="002B74A6">
      <w:pPr>
        <w:pStyle w:val="NormalWeb"/>
        <w:shd w:val="clear" w:color="auto" w:fill="FFFFFF"/>
        <w:ind w:left="720" w:right="720"/>
        <w:rPr>
          <w:rFonts w:ascii="Goudy Old Style" w:hAnsi="Goudy Old Style" w:cs="Segoe UI"/>
          <w:color w:val="000000"/>
          <w:sz w:val="20"/>
          <w:szCs w:val="20"/>
        </w:rPr>
      </w:pPr>
      <w:r w:rsidRPr="002B74A6">
        <w:rPr>
          <w:rStyle w:val="text"/>
          <w:rFonts w:ascii="Goudy Old Style" w:hAnsi="Goudy Old Style" w:cs="Segoe UI"/>
          <w:b/>
          <w:bCs/>
          <w:color w:val="000000"/>
          <w:sz w:val="20"/>
          <w:szCs w:val="20"/>
          <w:vertAlign w:val="superscript"/>
        </w:rPr>
        <w:t>13 </w:t>
      </w:r>
      <w:r w:rsidRPr="002B74A6">
        <w:rPr>
          <w:rStyle w:val="text"/>
          <w:rFonts w:ascii="Goudy Old Style" w:hAnsi="Goudy Old Style" w:cs="Segoe UI"/>
          <w:color w:val="000000"/>
          <w:sz w:val="20"/>
          <w:szCs w:val="20"/>
        </w:rPr>
        <w:t>Our desire is not that others might be relieved while you are hard pressed, but that there might be equality.</w:t>
      </w:r>
      <w:r w:rsidRPr="002B74A6">
        <w:rPr>
          <w:rFonts w:ascii="Goudy Old Style" w:hAnsi="Goudy Old Style" w:cs="Segoe UI"/>
          <w:color w:val="000000"/>
          <w:sz w:val="20"/>
          <w:szCs w:val="20"/>
        </w:rPr>
        <w:t> </w:t>
      </w:r>
      <w:r w:rsidRPr="002B74A6">
        <w:rPr>
          <w:rStyle w:val="text"/>
          <w:rFonts w:ascii="Goudy Old Style" w:hAnsi="Goudy Old Style" w:cs="Segoe UI"/>
          <w:b/>
          <w:bCs/>
          <w:color w:val="000000"/>
          <w:sz w:val="20"/>
          <w:szCs w:val="20"/>
          <w:vertAlign w:val="superscript"/>
        </w:rPr>
        <w:t>14 </w:t>
      </w:r>
      <w:r w:rsidRPr="002B74A6">
        <w:rPr>
          <w:rStyle w:val="text"/>
          <w:rFonts w:ascii="Goudy Old Style" w:hAnsi="Goudy Old Style" w:cs="Segoe UI"/>
          <w:color w:val="000000"/>
          <w:sz w:val="20"/>
          <w:szCs w:val="20"/>
        </w:rPr>
        <w:t>At the present time your plenty will supply what they need, so that in turn their plenty will supply what you need. The goal is equality</w:t>
      </w:r>
      <w:r w:rsidR="002B74A6" w:rsidRPr="002B74A6">
        <w:rPr>
          <w:rStyle w:val="text"/>
          <w:rFonts w:ascii="Goudy Old Style" w:hAnsi="Goudy Old Style" w:cs="Segoe UI"/>
          <w:color w:val="000000"/>
          <w:sz w:val="20"/>
          <w:szCs w:val="20"/>
        </w:rPr>
        <w:t>, 2 Corinthians 8:13-14</w:t>
      </w:r>
    </w:p>
    <w:p w14:paraId="440A380B" w14:textId="52E0D141" w:rsidR="00E52921" w:rsidRDefault="006D13A0" w:rsidP="002B74A6">
      <w:pPr>
        <w:ind w:left="720" w:right="720"/>
        <w:jc w:val="left"/>
        <w:rPr>
          <w:rStyle w:val="text"/>
          <w:rFonts w:ascii="Goudy Old Style" w:hAnsi="Goudy Old Style" w:cs="Segoe UI"/>
          <w:color w:val="000000"/>
          <w:shd w:val="clear" w:color="auto" w:fill="FFFFFF"/>
        </w:rPr>
      </w:pPr>
      <w:r w:rsidRPr="002B74A6">
        <w:rPr>
          <w:rStyle w:val="text"/>
          <w:rFonts w:ascii="Goudy Old Style" w:hAnsi="Goudy Old Style" w:cs="Segoe UI"/>
          <w:b/>
          <w:bCs/>
          <w:color w:val="000000"/>
          <w:shd w:val="clear" w:color="auto" w:fill="FFFFFF"/>
          <w:vertAlign w:val="superscript"/>
        </w:rPr>
        <w:t>6 </w:t>
      </w:r>
      <w:r w:rsidRPr="002B74A6">
        <w:rPr>
          <w:rStyle w:val="text"/>
          <w:rFonts w:ascii="Goudy Old Style" w:hAnsi="Goudy Old Style" w:cs="Segoe UI"/>
          <w:color w:val="000000"/>
          <w:shd w:val="clear" w:color="auto" w:fill="FFFFFF"/>
        </w:rPr>
        <w:t>Remember this: Whoever sows sparingly will also reap sparingly, and whoever sows generously will also reap generously.</w:t>
      </w:r>
      <w:r w:rsidRPr="002B74A6">
        <w:rPr>
          <w:rFonts w:ascii="Goudy Old Style" w:hAnsi="Goudy Old Style" w:cs="Segoe UI"/>
          <w:color w:val="000000"/>
          <w:shd w:val="clear" w:color="auto" w:fill="FFFFFF"/>
        </w:rPr>
        <w:t> </w:t>
      </w:r>
      <w:r w:rsidRPr="002B74A6">
        <w:rPr>
          <w:rStyle w:val="text"/>
          <w:rFonts w:ascii="Goudy Old Style" w:hAnsi="Goudy Old Style" w:cs="Segoe UI"/>
          <w:b/>
          <w:bCs/>
          <w:color w:val="000000"/>
          <w:shd w:val="clear" w:color="auto" w:fill="FFFFFF"/>
          <w:vertAlign w:val="superscript"/>
        </w:rPr>
        <w:t>7 </w:t>
      </w:r>
      <w:r w:rsidRPr="002B74A6">
        <w:rPr>
          <w:rStyle w:val="text"/>
          <w:rFonts w:ascii="Goudy Old Style" w:hAnsi="Goudy Old Style" w:cs="Segoe UI"/>
          <w:color w:val="000000"/>
          <w:shd w:val="clear" w:color="auto" w:fill="FFFFFF"/>
        </w:rPr>
        <w:t>Each of you should give what you have decided in your heart to give, not reluctantly or under compulsion, for God loves a cheerful giver. 2 Corinthians 9:6-7</w:t>
      </w:r>
    </w:p>
    <w:p w14:paraId="089AEBE0" w14:textId="07189D09" w:rsidR="007E2C3B" w:rsidRDefault="007E2C3B" w:rsidP="007E2C3B">
      <w:pPr>
        <w:ind w:right="720" w:firstLine="720"/>
        <w:jc w:val="left"/>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The early church found joy in giving because they did it of their own free will and in line with the Spirit. Today, people would still agree, it feels better to voluntarily give to others and organizations </w:t>
      </w:r>
      <w:r w:rsidR="003807E4">
        <w:rPr>
          <w:rStyle w:val="text"/>
          <w:rFonts w:ascii="Optima" w:hAnsi="Optima" w:cs="Segoe UI"/>
          <w:color w:val="000000"/>
          <w:shd w:val="clear" w:color="auto" w:fill="FFFFFF"/>
        </w:rPr>
        <w:t>than to pay taxes</w:t>
      </w:r>
      <w:r w:rsidR="00F02D8D">
        <w:rPr>
          <w:rStyle w:val="text"/>
          <w:rFonts w:ascii="Optima" w:hAnsi="Optima" w:cs="Segoe UI"/>
          <w:color w:val="000000"/>
          <w:shd w:val="clear" w:color="auto" w:fill="FFFFFF"/>
        </w:rPr>
        <w:t>, a</w:t>
      </w:r>
      <w:r w:rsidR="003807E4">
        <w:rPr>
          <w:rStyle w:val="text"/>
          <w:rFonts w:ascii="Optima" w:hAnsi="Optima" w:cs="Segoe UI"/>
          <w:color w:val="000000"/>
          <w:shd w:val="clear" w:color="auto" w:fill="FFFFFF"/>
        </w:rPr>
        <w:t>lthough it is still our responsibility as Christian citizens to pay taxes and submit to government</w:t>
      </w:r>
      <w:r w:rsidR="00F02D8D">
        <w:rPr>
          <w:rStyle w:val="text"/>
          <w:rFonts w:ascii="Optima" w:hAnsi="Optima" w:cs="Segoe UI"/>
          <w:color w:val="000000"/>
          <w:shd w:val="clear" w:color="auto" w:fill="FFFFFF"/>
        </w:rPr>
        <w:t xml:space="preserve">. </w:t>
      </w:r>
      <w:r w:rsidR="000B2C32">
        <w:rPr>
          <w:rStyle w:val="text"/>
          <w:rFonts w:ascii="Optima" w:hAnsi="Optima" w:cs="Segoe UI"/>
          <w:color w:val="000000"/>
          <w:shd w:val="clear" w:color="auto" w:fill="FFFFFF"/>
        </w:rPr>
        <w:t xml:space="preserve">Beyond being a cheerful giver, 2 Corinthians 8 and 9 challenge us in our views of generosity, stewardship, and </w:t>
      </w:r>
      <w:r w:rsidR="00A54B86">
        <w:rPr>
          <w:rStyle w:val="text"/>
          <w:rFonts w:ascii="Optima" w:hAnsi="Optima" w:cs="Segoe UI"/>
          <w:color w:val="000000"/>
          <w:shd w:val="clear" w:color="auto" w:fill="FFFFFF"/>
        </w:rPr>
        <w:t xml:space="preserve">trusting God with our financial resources. </w:t>
      </w:r>
      <w:r w:rsidR="00357CA9">
        <w:rPr>
          <w:rStyle w:val="text"/>
          <w:rFonts w:ascii="Optima" w:hAnsi="Optima" w:cs="Segoe UI"/>
          <w:color w:val="000000"/>
          <w:shd w:val="clear" w:color="auto" w:fill="FFFFFF"/>
        </w:rPr>
        <w:t>These are heart change and sanctification lessons that don’t happen in systems of forced wealth redistribution</w:t>
      </w:r>
      <w:r w:rsidR="001A32C5">
        <w:rPr>
          <w:rStyle w:val="text"/>
          <w:rFonts w:ascii="Optima" w:hAnsi="Optima" w:cs="Segoe UI"/>
          <w:color w:val="000000"/>
          <w:shd w:val="clear" w:color="auto" w:fill="FFFFFF"/>
        </w:rPr>
        <w:t>.</w:t>
      </w:r>
      <w:r w:rsidR="00357CA9">
        <w:rPr>
          <w:rStyle w:val="text"/>
          <w:rFonts w:ascii="Optima" w:hAnsi="Optima" w:cs="Segoe UI"/>
          <w:color w:val="000000"/>
          <w:shd w:val="clear" w:color="auto" w:fill="FFFFFF"/>
        </w:rPr>
        <w:t xml:space="preserve"> </w:t>
      </w:r>
      <w:r w:rsidR="001A32C5">
        <w:rPr>
          <w:rStyle w:val="text"/>
          <w:rFonts w:ascii="Optima" w:hAnsi="Optima" w:cs="Segoe UI"/>
          <w:color w:val="000000"/>
          <w:shd w:val="clear" w:color="auto" w:fill="FFFFFF"/>
        </w:rPr>
        <w:t>Y</w:t>
      </w:r>
      <w:r w:rsidR="00357CA9">
        <w:rPr>
          <w:rStyle w:val="text"/>
          <w:rFonts w:ascii="Optima" w:hAnsi="Optima" w:cs="Segoe UI"/>
          <w:color w:val="000000"/>
          <w:shd w:val="clear" w:color="auto" w:fill="FFFFFF"/>
        </w:rPr>
        <w:t>et</w:t>
      </w:r>
      <w:r w:rsidR="001A32C5">
        <w:rPr>
          <w:rStyle w:val="text"/>
          <w:rFonts w:ascii="Optima" w:hAnsi="Optima" w:cs="Segoe UI"/>
          <w:color w:val="000000"/>
          <w:shd w:val="clear" w:color="auto" w:fill="FFFFFF"/>
        </w:rPr>
        <w:t xml:space="preserve">, </w:t>
      </w:r>
      <w:r w:rsidR="00357CA9">
        <w:rPr>
          <w:rStyle w:val="text"/>
          <w:rFonts w:ascii="Optima" w:hAnsi="Optima" w:cs="Segoe UI"/>
          <w:color w:val="000000"/>
          <w:shd w:val="clear" w:color="auto" w:fill="FFFFFF"/>
        </w:rPr>
        <w:t xml:space="preserve">we see in the Early Church the impact in people’s lives because of </w:t>
      </w:r>
      <w:r w:rsidR="004E2845">
        <w:rPr>
          <w:rStyle w:val="text"/>
          <w:rFonts w:ascii="Optima" w:hAnsi="Optima" w:cs="Segoe UI"/>
          <w:color w:val="000000"/>
          <w:shd w:val="clear" w:color="auto" w:fill="FFFFFF"/>
        </w:rPr>
        <w:t>the Christian’s</w:t>
      </w:r>
      <w:r w:rsidR="00357CA9">
        <w:rPr>
          <w:rStyle w:val="text"/>
          <w:rFonts w:ascii="Optima" w:hAnsi="Optima" w:cs="Segoe UI"/>
          <w:color w:val="000000"/>
          <w:shd w:val="clear" w:color="auto" w:fill="FFFFFF"/>
        </w:rPr>
        <w:t xml:space="preserve"> voluntary and radical heart changed </w:t>
      </w:r>
      <w:r w:rsidR="005A5D57">
        <w:rPr>
          <w:rStyle w:val="text"/>
          <w:rFonts w:ascii="Optima" w:hAnsi="Optima" w:cs="Segoe UI"/>
          <w:color w:val="000000"/>
          <w:shd w:val="clear" w:color="auto" w:fill="FFFFFF"/>
        </w:rPr>
        <w:t xml:space="preserve">generosity. </w:t>
      </w:r>
    </w:p>
    <w:p w14:paraId="37A1427A" w14:textId="1F91D777" w:rsidR="009C1825" w:rsidRPr="007E2C3B" w:rsidRDefault="009C1825" w:rsidP="007E2C3B">
      <w:pPr>
        <w:ind w:right="720" w:firstLine="720"/>
        <w:jc w:val="left"/>
        <w:rPr>
          <w:rFonts w:ascii="Optima" w:hAnsi="Optima" w:cs="Calibri"/>
          <w:color w:val="1D1D1D"/>
          <w:shd w:val="clear" w:color="auto" w:fill="FFFFFF"/>
        </w:rPr>
      </w:pPr>
      <w:r>
        <w:rPr>
          <w:rStyle w:val="text"/>
          <w:rFonts w:ascii="Optima" w:hAnsi="Optima" w:cs="Segoe UI"/>
          <w:color w:val="000000"/>
          <w:shd w:val="clear" w:color="auto" w:fill="FFFFFF"/>
        </w:rPr>
        <w:t xml:space="preserve">There are two conflicts of the voluntary principle </w:t>
      </w:r>
      <w:r w:rsidR="004E5FF0">
        <w:rPr>
          <w:rStyle w:val="text"/>
          <w:rFonts w:ascii="Optima" w:hAnsi="Optima" w:cs="Segoe UI"/>
          <w:color w:val="000000"/>
          <w:shd w:val="clear" w:color="auto" w:fill="FFFFFF"/>
        </w:rPr>
        <w:t xml:space="preserve">within Housing First. The first we should assess is the benefits of local or federal governments heavily regulating </w:t>
      </w:r>
      <w:r w:rsidR="001029DC">
        <w:rPr>
          <w:rStyle w:val="text"/>
          <w:rFonts w:ascii="Optima" w:hAnsi="Optima" w:cs="Segoe UI"/>
          <w:color w:val="000000"/>
          <w:shd w:val="clear" w:color="auto" w:fill="FFFFFF"/>
        </w:rPr>
        <w:t xml:space="preserve">business owners or landlords on how they interact with the homeless population. Not only does this lack individual nuance </w:t>
      </w:r>
      <w:r w:rsidR="00C86A46">
        <w:rPr>
          <w:rStyle w:val="text"/>
          <w:rFonts w:ascii="Optima" w:hAnsi="Optima" w:cs="Segoe UI"/>
          <w:color w:val="000000"/>
          <w:shd w:val="clear" w:color="auto" w:fill="FFFFFF"/>
        </w:rPr>
        <w:t xml:space="preserve">by creating mass policies, </w:t>
      </w:r>
      <w:r w:rsidR="002050EE">
        <w:rPr>
          <w:rStyle w:val="text"/>
          <w:rFonts w:ascii="Optima" w:hAnsi="Optima" w:cs="Segoe UI"/>
          <w:color w:val="000000"/>
          <w:shd w:val="clear" w:color="auto" w:fill="FFFFFF"/>
        </w:rPr>
        <w:t>but it also</w:t>
      </w:r>
      <w:r w:rsidR="00C86A46">
        <w:rPr>
          <w:rStyle w:val="text"/>
          <w:rFonts w:ascii="Optima" w:hAnsi="Optima" w:cs="Segoe UI"/>
          <w:color w:val="000000"/>
          <w:shd w:val="clear" w:color="auto" w:fill="FFFFFF"/>
        </w:rPr>
        <w:t xml:space="preserve"> takes away the ability of employers and landlords to work on a voluntary, individual basis with those experiencing poverty </w:t>
      </w:r>
      <w:r w:rsidR="00C13141">
        <w:rPr>
          <w:rStyle w:val="text"/>
          <w:rFonts w:ascii="Optima" w:hAnsi="Optima" w:cs="Segoe UI"/>
          <w:color w:val="000000"/>
          <w:shd w:val="clear" w:color="auto" w:fill="FFFFFF"/>
        </w:rPr>
        <w:t xml:space="preserve">to seek solutions that work for both parties. There is another conflict of the voluntary principle in participation of services. As shown in the Motivation to Change model, the significant piece missing from understanding </w:t>
      </w:r>
      <w:r w:rsidR="00E10850">
        <w:rPr>
          <w:rStyle w:val="text"/>
          <w:rFonts w:ascii="Optima" w:hAnsi="Optima" w:cs="Segoe UI"/>
          <w:color w:val="000000"/>
          <w:shd w:val="clear" w:color="auto" w:fill="FFFFFF"/>
        </w:rPr>
        <w:t xml:space="preserve">the </w:t>
      </w:r>
      <w:r w:rsidR="002050EE">
        <w:rPr>
          <w:rStyle w:val="text"/>
          <w:rFonts w:ascii="Optima" w:hAnsi="Optima" w:cs="Segoe UI"/>
          <w:color w:val="000000"/>
          <w:shd w:val="clear" w:color="auto" w:fill="FFFFFF"/>
        </w:rPr>
        <w:t xml:space="preserve">motivation to change is the Holy Spirit. Within a secular practice model this leaves you with forcing people to follow rules or a voluntary participation model where people have no real catalyst for change. </w:t>
      </w:r>
      <w:r w:rsidR="002A422E">
        <w:rPr>
          <w:rStyle w:val="text"/>
          <w:rFonts w:ascii="Optima" w:hAnsi="Optima" w:cs="Segoe UI"/>
          <w:color w:val="000000"/>
          <w:shd w:val="clear" w:color="auto" w:fill="FFFFFF"/>
        </w:rPr>
        <w:t>When we bring the Gospel into our care of people though, we see business owners, landlords, and those receiving services going through the sanctification process to voluntar</w:t>
      </w:r>
      <w:r w:rsidR="001B1662">
        <w:rPr>
          <w:rStyle w:val="text"/>
          <w:rFonts w:ascii="Optima" w:hAnsi="Optima" w:cs="Segoe UI"/>
          <w:color w:val="000000"/>
          <w:shd w:val="clear" w:color="auto" w:fill="FFFFFF"/>
        </w:rPr>
        <w:t>ily</w:t>
      </w:r>
      <w:r w:rsidR="002A422E">
        <w:rPr>
          <w:rStyle w:val="text"/>
          <w:rFonts w:ascii="Optima" w:hAnsi="Optima" w:cs="Segoe UI"/>
          <w:color w:val="000000"/>
          <w:shd w:val="clear" w:color="auto" w:fill="FFFFFF"/>
        </w:rPr>
        <w:t xml:space="preserve"> participate in a solution, to give generously, to think about how they use their businesses, and to have the motivation to find help for their addiction, mental </w:t>
      </w:r>
      <w:r w:rsidR="00945C7B">
        <w:rPr>
          <w:rStyle w:val="text"/>
          <w:rFonts w:ascii="Optima" w:hAnsi="Optima" w:cs="Segoe UI"/>
          <w:color w:val="000000"/>
          <w:shd w:val="clear" w:color="auto" w:fill="FFFFFF"/>
        </w:rPr>
        <w:t>health,</w:t>
      </w:r>
      <w:r w:rsidR="002A422E">
        <w:rPr>
          <w:rStyle w:val="text"/>
          <w:rFonts w:ascii="Optima" w:hAnsi="Optima" w:cs="Segoe UI"/>
          <w:color w:val="000000"/>
          <w:shd w:val="clear" w:color="auto" w:fill="FFFFFF"/>
        </w:rPr>
        <w:t xml:space="preserve"> or finances. </w:t>
      </w:r>
    </w:p>
    <w:p w14:paraId="77BC3F84" w14:textId="0BDD991A" w:rsidR="00850FC4" w:rsidRDefault="00850FC4" w:rsidP="00850FC4">
      <w:pPr>
        <w:jc w:val="left"/>
        <w:rPr>
          <w:rFonts w:ascii="Goudy Old Style" w:hAnsi="Goudy Old Style"/>
          <w:sz w:val="24"/>
          <w:szCs w:val="24"/>
        </w:rPr>
      </w:pPr>
      <w:r w:rsidRPr="00D47396">
        <w:rPr>
          <w:rFonts w:ascii="Goudy Old Style" w:hAnsi="Goudy Old Style" w:cs="Calibri"/>
          <w:color w:val="1D1D1D"/>
          <w:sz w:val="24"/>
          <w:szCs w:val="24"/>
          <w:shd w:val="clear" w:color="auto" w:fill="FFFFFF"/>
        </w:rPr>
        <w:t>EMPOWERMENT OF GLEANING</w:t>
      </w:r>
      <w:r w:rsidRPr="00D47396">
        <w:rPr>
          <w:rFonts w:ascii="Goudy Old Style" w:hAnsi="Goudy Old Style"/>
          <w:sz w:val="24"/>
          <w:szCs w:val="24"/>
        </w:rPr>
        <w:t> </w:t>
      </w:r>
    </w:p>
    <w:p w14:paraId="311CC073" w14:textId="44E9BB2A" w:rsidR="00A03160" w:rsidRDefault="00A03160" w:rsidP="00850FC4">
      <w:pPr>
        <w:jc w:val="left"/>
        <w:rPr>
          <w:rFonts w:ascii="Optima" w:hAnsi="Optima"/>
          <w:sz w:val="21"/>
          <w:szCs w:val="21"/>
        </w:rPr>
      </w:pPr>
      <w:r>
        <w:rPr>
          <w:rFonts w:ascii="Goudy Old Style" w:hAnsi="Goudy Old Style"/>
          <w:sz w:val="24"/>
          <w:szCs w:val="24"/>
        </w:rPr>
        <w:tab/>
      </w:r>
      <w:r w:rsidRPr="001B1662">
        <w:rPr>
          <w:rFonts w:ascii="Optima" w:hAnsi="Optima"/>
        </w:rPr>
        <w:t xml:space="preserve">Building upon the Voluntary Principle, we </w:t>
      </w:r>
      <w:r w:rsidR="00C82E21" w:rsidRPr="001B1662">
        <w:rPr>
          <w:rFonts w:ascii="Optima" w:hAnsi="Optima"/>
        </w:rPr>
        <w:t>look now</w:t>
      </w:r>
      <w:r w:rsidRPr="001B1662">
        <w:rPr>
          <w:rFonts w:ascii="Optima" w:hAnsi="Optima"/>
        </w:rPr>
        <w:t xml:space="preserve"> at the Old Testament </w:t>
      </w:r>
      <w:r w:rsidR="00B425F4" w:rsidRPr="001B1662">
        <w:rPr>
          <w:rFonts w:ascii="Optima" w:hAnsi="Optima"/>
        </w:rPr>
        <w:t>concept of Gleaning.</w:t>
      </w:r>
      <w:r w:rsidR="000223FC" w:rsidRPr="001B1662">
        <w:rPr>
          <w:rFonts w:ascii="Optima" w:hAnsi="Optima"/>
        </w:rPr>
        <w:t xml:space="preserve"> This practice </w:t>
      </w:r>
      <w:r w:rsidR="004D47D8">
        <w:rPr>
          <w:rFonts w:ascii="Optima" w:hAnsi="Optima"/>
        </w:rPr>
        <w:t>fulfills a</w:t>
      </w:r>
      <w:r w:rsidR="000223FC" w:rsidRPr="001B1662">
        <w:rPr>
          <w:rFonts w:ascii="Optima" w:hAnsi="Optima"/>
        </w:rPr>
        <w:t xml:space="preserve"> Levitical law of how the Israelites were to live and treat each other in their community</w:t>
      </w:r>
      <w:r w:rsidR="004E3118" w:rsidRPr="001B1662">
        <w:rPr>
          <w:rFonts w:ascii="Optima" w:hAnsi="Optima"/>
        </w:rPr>
        <w:t xml:space="preserve">. It </w:t>
      </w:r>
      <w:r w:rsidR="004D47D8">
        <w:rPr>
          <w:rFonts w:ascii="Optima" w:hAnsi="Optima"/>
        </w:rPr>
        <w:t xml:space="preserve">requires </w:t>
      </w:r>
      <w:r w:rsidR="004E3118" w:rsidRPr="001B1662">
        <w:rPr>
          <w:rFonts w:ascii="Optima" w:hAnsi="Optima"/>
        </w:rPr>
        <w:t xml:space="preserve">both the giver and the receiver </w:t>
      </w:r>
      <w:r w:rsidR="004D47D8">
        <w:rPr>
          <w:rFonts w:ascii="Optima" w:hAnsi="Optima"/>
        </w:rPr>
        <w:t xml:space="preserve">to participate; </w:t>
      </w:r>
      <w:r w:rsidR="004E3118" w:rsidRPr="001B1662">
        <w:rPr>
          <w:rFonts w:ascii="Optima" w:hAnsi="Optima"/>
        </w:rPr>
        <w:t xml:space="preserve">for the landowner to not reap their full harvest and income and for the </w:t>
      </w:r>
      <w:r w:rsidR="00331945" w:rsidRPr="001B1662">
        <w:rPr>
          <w:rFonts w:ascii="Optima" w:hAnsi="Optima"/>
        </w:rPr>
        <w:t xml:space="preserve">marginalized to come collect what was left to meet the needs for their selves and their family (Deuteronomy </w:t>
      </w:r>
      <w:r w:rsidR="00A3130A" w:rsidRPr="001B1662">
        <w:rPr>
          <w:rFonts w:ascii="Optima" w:hAnsi="Optima"/>
        </w:rPr>
        <w:t xml:space="preserve">24:19-22; Leviticus 19-9:10; Ruth </w:t>
      </w:r>
      <w:r w:rsidR="006E31DF" w:rsidRPr="001B1662">
        <w:rPr>
          <w:rFonts w:ascii="Optima" w:hAnsi="Optima"/>
        </w:rPr>
        <w:t xml:space="preserve">2). </w:t>
      </w:r>
    </w:p>
    <w:p w14:paraId="1E4231D7" w14:textId="79590842" w:rsidR="000223FC" w:rsidRDefault="000223FC" w:rsidP="002B5240">
      <w:pPr>
        <w:ind w:left="720" w:right="720"/>
        <w:jc w:val="left"/>
        <w:rPr>
          <w:rStyle w:val="text"/>
          <w:rFonts w:ascii="Goudy Old Style" w:hAnsi="Goudy Old Style" w:cs="Segoe UI"/>
          <w:color w:val="000000"/>
          <w:shd w:val="clear" w:color="auto" w:fill="FFFFFF"/>
        </w:rPr>
      </w:pPr>
      <w:r w:rsidRPr="002B5240">
        <w:rPr>
          <w:rStyle w:val="text"/>
          <w:rFonts w:ascii="Goudy Old Style" w:hAnsi="Goudy Old Style" w:cs="Segoe UI"/>
          <w:b/>
          <w:bCs/>
          <w:color w:val="000000"/>
          <w:shd w:val="clear" w:color="auto" w:fill="FFFFFF"/>
          <w:vertAlign w:val="superscript"/>
        </w:rPr>
        <w:t>19 </w:t>
      </w:r>
      <w:r w:rsidRPr="002B5240">
        <w:rPr>
          <w:rStyle w:val="text"/>
          <w:rFonts w:ascii="Goudy Old Style" w:hAnsi="Goudy Old Style" w:cs="Segoe UI"/>
          <w:color w:val="000000"/>
          <w:shd w:val="clear" w:color="auto" w:fill="FFFFFF"/>
        </w:rPr>
        <w:t>When you are harvesting in your field and you overlook a sheaf, do not go back to get it. Leave it for the foreigner, the fatherless and the widow, so that the </w:t>
      </w:r>
      <w:r w:rsidRPr="002B5240">
        <w:rPr>
          <w:rStyle w:val="small-caps"/>
          <w:rFonts w:ascii="Goudy Old Style" w:hAnsi="Goudy Old Style" w:cs="Segoe UI"/>
          <w:smallCaps/>
          <w:color w:val="000000"/>
          <w:shd w:val="clear" w:color="auto" w:fill="FFFFFF"/>
        </w:rPr>
        <w:t>Lord</w:t>
      </w:r>
      <w:r w:rsidRPr="002B5240">
        <w:rPr>
          <w:rStyle w:val="text"/>
          <w:rFonts w:ascii="Goudy Old Style" w:hAnsi="Goudy Old Style" w:cs="Segoe UI"/>
          <w:color w:val="000000"/>
          <w:shd w:val="clear" w:color="auto" w:fill="FFFFFF"/>
        </w:rPr>
        <w:t> your God may bless you in all the work of your hands.</w:t>
      </w:r>
      <w:r w:rsidRPr="002B5240">
        <w:rPr>
          <w:rFonts w:ascii="Goudy Old Style" w:hAnsi="Goudy Old Style" w:cs="Segoe UI"/>
          <w:color w:val="000000"/>
          <w:shd w:val="clear" w:color="auto" w:fill="FFFFFF"/>
        </w:rPr>
        <w:t> </w:t>
      </w:r>
      <w:r w:rsidRPr="002B5240">
        <w:rPr>
          <w:rStyle w:val="text"/>
          <w:rFonts w:ascii="Goudy Old Style" w:hAnsi="Goudy Old Style" w:cs="Segoe UI"/>
          <w:b/>
          <w:bCs/>
          <w:color w:val="000000"/>
          <w:shd w:val="clear" w:color="auto" w:fill="FFFFFF"/>
          <w:vertAlign w:val="superscript"/>
        </w:rPr>
        <w:t>20 </w:t>
      </w:r>
      <w:r w:rsidRPr="002B5240">
        <w:rPr>
          <w:rStyle w:val="text"/>
          <w:rFonts w:ascii="Goudy Old Style" w:hAnsi="Goudy Old Style" w:cs="Segoe UI"/>
          <w:color w:val="000000"/>
          <w:shd w:val="clear" w:color="auto" w:fill="FFFFFF"/>
        </w:rPr>
        <w:t xml:space="preserve">When you beat the olives from your trees, do not go over the branches a </w:t>
      </w:r>
      <w:r w:rsidRPr="002B5240">
        <w:rPr>
          <w:rStyle w:val="text"/>
          <w:rFonts w:ascii="Goudy Old Style" w:hAnsi="Goudy Old Style" w:cs="Segoe UI"/>
          <w:color w:val="000000"/>
          <w:shd w:val="clear" w:color="auto" w:fill="FFFFFF"/>
        </w:rPr>
        <w:lastRenderedPageBreak/>
        <w:t>second time. Leave what remains for the foreigner, the fatherless and the widow.</w:t>
      </w:r>
      <w:r w:rsidRPr="002B5240">
        <w:rPr>
          <w:rFonts w:ascii="Goudy Old Style" w:hAnsi="Goudy Old Style" w:cs="Segoe UI"/>
          <w:color w:val="000000"/>
          <w:shd w:val="clear" w:color="auto" w:fill="FFFFFF"/>
        </w:rPr>
        <w:t> </w:t>
      </w:r>
      <w:r w:rsidRPr="002B5240">
        <w:rPr>
          <w:rStyle w:val="text"/>
          <w:rFonts w:ascii="Goudy Old Style" w:hAnsi="Goudy Old Style" w:cs="Segoe UI"/>
          <w:b/>
          <w:bCs/>
          <w:color w:val="000000"/>
          <w:shd w:val="clear" w:color="auto" w:fill="FFFFFF"/>
          <w:vertAlign w:val="superscript"/>
        </w:rPr>
        <w:t>21 </w:t>
      </w:r>
      <w:r w:rsidRPr="002B5240">
        <w:rPr>
          <w:rStyle w:val="text"/>
          <w:rFonts w:ascii="Goudy Old Style" w:hAnsi="Goudy Old Style" w:cs="Segoe UI"/>
          <w:color w:val="000000"/>
          <w:shd w:val="clear" w:color="auto" w:fill="FFFFFF"/>
        </w:rPr>
        <w:t>When you harvest the grapes in your vineyard, do not go over the vines again. Leave what remains for the foreigner, the fatherless and the widow.</w:t>
      </w:r>
      <w:r w:rsidRPr="002B5240">
        <w:rPr>
          <w:rFonts w:ascii="Goudy Old Style" w:hAnsi="Goudy Old Style" w:cs="Segoe UI"/>
          <w:color w:val="000000"/>
          <w:shd w:val="clear" w:color="auto" w:fill="FFFFFF"/>
        </w:rPr>
        <w:t> </w:t>
      </w:r>
      <w:r w:rsidRPr="002B5240">
        <w:rPr>
          <w:rStyle w:val="text"/>
          <w:rFonts w:ascii="Goudy Old Style" w:hAnsi="Goudy Old Style" w:cs="Segoe UI"/>
          <w:b/>
          <w:bCs/>
          <w:color w:val="000000"/>
          <w:shd w:val="clear" w:color="auto" w:fill="FFFFFF"/>
          <w:vertAlign w:val="superscript"/>
        </w:rPr>
        <w:t>22 </w:t>
      </w:r>
      <w:r w:rsidRPr="002B5240">
        <w:rPr>
          <w:rStyle w:val="text"/>
          <w:rFonts w:ascii="Goudy Old Style" w:hAnsi="Goudy Old Style" w:cs="Segoe UI"/>
          <w:color w:val="000000"/>
          <w:shd w:val="clear" w:color="auto" w:fill="FFFFFF"/>
        </w:rPr>
        <w:t>Remember that you were slaves in Egypt. That is why I command you to do this</w:t>
      </w:r>
      <w:r w:rsidR="002B5240" w:rsidRPr="002B5240">
        <w:rPr>
          <w:rStyle w:val="text"/>
          <w:rFonts w:ascii="Goudy Old Style" w:hAnsi="Goudy Old Style" w:cs="Segoe UI"/>
          <w:color w:val="000000"/>
          <w:shd w:val="clear" w:color="auto" w:fill="FFFFFF"/>
        </w:rPr>
        <w:t>. Deuteronomy 24:19-22</w:t>
      </w:r>
    </w:p>
    <w:p w14:paraId="2F94E461" w14:textId="4475AA9A" w:rsidR="00B175CB" w:rsidRDefault="00B175CB" w:rsidP="00B175CB">
      <w:pPr>
        <w:ind w:right="720" w:firstLine="720"/>
        <w:jc w:val="left"/>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Christians then have an example of </w:t>
      </w:r>
      <w:r w:rsidR="009921EA">
        <w:rPr>
          <w:rStyle w:val="text"/>
          <w:rFonts w:ascii="Optima" w:hAnsi="Optima" w:cs="Segoe UI"/>
          <w:color w:val="000000"/>
          <w:shd w:val="clear" w:color="auto" w:fill="FFFFFF"/>
        </w:rPr>
        <w:t xml:space="preserve">what </w:t>
      </w:r>
      <w:r>
        <w:rPr>
          <w:rStyle w:val="text"/>
          <w:rFonts w:ascii="Optima" w:hAnsi="Optima" w:cs="Segoe UI"/>
          <w:color w:val="000000"/>
          <w:shd w:val="clear" w:color="auto" w:fill="FFFFFF"/>
        </w:rPr>
        <w:t xml:space="preserve">God’s heart looks like in terms of our individual responsibility to care for other and to share our earnings with others; but in a way that empowers others to participate in </w:t>
      </w:r>
      <w:r w:rsidR="00805B75">
        <w:rPr>
          <w:rStyle w:val="text"/>
          <w:rFonts w:ascii="Optima" w:hAnsi="Optima" w:cs="Segoe UI"/>
          <w:color w:val="000000"/>
          <w:shd w:val="clear" w:color="auto" w:fill="FFFFFF"/>
        </w:rPr>
        <w:t xml:space="preserve">providing for their family by using their own abilities. </w:t>
      </w:r>
    </w:p>
    <w:p w14:paraId="762AAA8E" w14:textId="0D9732CA" w:rsidR="00902C8F" w:rsidRDefault="00336460" w:rsidP="00B175CB">
      <w:pPr>
        <w:ind w:right="720" w:firstLine="720"/>
        <w:jc w:val="left"/>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Our approach then in homelessness and poverty ministry should not be a </w:t>
      </w:r>
      <w:r w:rsidR="00DA1E03">
        <w:rPr>
          <w:rStyle w:val="text"/>
          <w:rFonts w:ascii="Optima" w:hAnsi="Optima" w:cs="Segoe UI"/>
          <w:color w:val="000000"/>
          <w:shd w:val="clear" w:color="auto" w:fill="FFFFFF"/>
        </w:rPr>
        <w:t>system</w:t>
      </w:r>
      <w:r>
        <w:rPr>
          <w:rStyle w:val="text"/>
          <w:rFonts w:ascii="Optima" w:hAnsi="Optima" w:cs="Segoe UI"/>
          <w:color w:val="000000"/>
          <w:shd w:val="clear" w:color="auto" w:fill="FFFFFF"/>
        </w:rPr>
        <w:t xml:space="preserve"> only approach and it shouldn’t include an individual responsibility only approach. </w:t>
      </w:r>
      <w:r w:rsidR="00DA1E03">
        <w:rPr>
          <w:rStyle w:val="text"/>
          <w:rFonts w:ascii="Optima" w:hAnsi="Optima" w:cs="Segoe UI"/>
          <w:color w:val="000000"/>
          <w:shd w:val="clear" w:color="auto" w:fill="FFFFFF"/>
        </w:rPr>
        <w:t xml:space="preserve">A gospel-centered solution won’t get stuck </w:t>
      </w:r>
      <w:r w:rsidR="00717A68">
        <w:rPr>
          <w:rStyle w:val="text"/>
          <w:rFonts w:ascii="Optima" w:hAnsi="Optima" w:cs="Segoe UI"/>
          <w:color w:val="000000"/>
          <w:shd w:val="clear" w:color="auto" w:fill="FFFFFF"/>
        </w:rPr>
        <w:t>i</w:t>
      </w:r>
      <w:r w:rsidR="00DA1E03">
        <w:rPr>
          <w:rStyle w:val="text"/>
          <w:rFonts w:ascii="Optima" w:hAnsi="Optima" w:cs="Segoe UI"/>
          <w:color w:val="000000"/>
          <w:shd w:val="clear" w:color="auto" w:fill="FFFFFF"/>
        </w:rPr>
        <w:t xml:space="preserve">n the binary of </w:t>
      </w:r>
      <w:r w:rsidR="00F031BB">
        <w:rPr>
          <w:rStyle w:val="text"/>
          <w:rFonts w:ascii="Optima" w:hAnsi="Optima" w:cs="Segoe UI"/>
          <w:color w:val="000000"/>
          <w:shd w:val="clear" w:color="auto" w:fill="FFFFFF"/>
        </w:rPr>
        <w:t>politics but</w:t>
      </w:r>
      <w:r w:rsidR="00DA1E03">
        <w:rPr>
          <w:rStyle w:val="text"/>
          <w:rFonts w:ascii="Optima" w:hAnsi="Optima" w:cs="Segoe UI"/>
          <w:color w:val="000000"/>
          <w:shd w:val="clear" w:color="auto" w:fill="FFFFFF"/>
        </w:rPr>
        <w:t xml:space="preserve"> bring together the idea of all people to </w:t>
      </w:r>
      <w:r w:rsidR="00717A68">
        <w:rPr>
          <w:rStyle w:val="text"/>
          <w:rFonts w:ascii="Optima" w:hAnsi="Optima" w:cs="Segoe UI"/>
          <w:color w:val="000000"/>
          <w:shd w:val="clear" w:color="auto" w:fill="FFFFFF"/>
        </w:rPr>
        <w:t xml:space="preserve">have role and responsibility in caring for those experiencing poverty. </w:t>
      </w:r>
      <w:r w:rsidR="00F031BB">
        <w:rPr>
          <w:rStyle w:val="text"/>
          <w:rFonts w:ascii="Optima" w:hAnsi="Optima" w:cs="Segoe UI"/>
          <w:color w:val="000000"/>
          <w:shd w:val="clear" w:color="auto" w:fill="FFFFFF"/>
        </w:rPr>
        <w:t xml:space="preserve">A conflict with Housing First and a gospel-centered approach is that with a focus on </w:t>
      </w:r>
      <w:r w:rsidR="00437CDE">
        <w:rPr>
          <w:rStyle w:val="text"/>
          <w:rFonts w:ascii="Optima" w:hAnsi="Optima" w:cs="Segoe UI"/>
          <w:color w:val="000000"/>
          <w:shd w:val="clear" w:color="auto" w:fill="FFFFFF"/>
        </w:rPr>
        <w:t xml:space="preserve">homelessness being caused by systems alone; they disregard individual responsibility. Gleaning teaches us that both play a role, and neither can be neglected. While the term </w:t>
      </w:r>
      <w:r w:rsidR="00572E29">
        <w:rPr>
          <w:rStyle w:val="text"/>
          <w:rFonts w:ascii="Optima" w:hAnsi="Optima" w:cs="Segoe UI"/>
          <w:color w:val="000000"/>
          <w:shd w:val="clear" w:color="auto" w:fill="FFFFFF"/>
        </w:rPr>
        <w:t xml:space="preserve">empowerment is used in Housing First and related theories, </w:t>
      </w:r>
      <w:r w:rsidR="00495811">
        <w:rPr>
          <w:rStyle w:val="text"/>
          <w:rFonts w:ascii="Optima" w:hAnsi="Optima" w:cs="Segoe UI"/>
          <w:color w:val="000000"/>
          <w:shd w:val="clear" w:color="auto" w:fill="FFFFFF"/>
        </w:rPr>
        <w:t>its</w:t>
      </w:r>
      <w:r w:rsidR="00572E29">
        <w:rPr>
          <w:rStyle w:val="text"/>
          <w:rFonts w:ascii="Optima" w:hAnsi="Optima" w:cs="Segoe UI"/>
          <w:color w:val="000000"/>
          <w:shd w:val="clear" w:color="auto" w:fill="FFFFFF"/>
        </w:rPr>
        <w:t xml:space="preserve"> definition is more in line with autonomy than the Christian view of free will and empowerment. </w:t>
      </w:r>
    </w:p>
    <w:p w14:paraId="0B6D3D5A" w14:textId="05745B45" w:rsidR="004913F9" w:rsidRDefault="00D47396" w:rsidP="00F655C7">
      <w:pPr>
        <w:jc w:val="left"/>
        <w:rPr>
          <w:rFonts w:ascii="Goudy Old Style" w:hAnsi="Goudy Old Style"/>
          <w:sz w:val="24"/>
          <w:szCs w:val="24"/>
        </w:rPr>
      </w:pPr>
      <w:r w:rsidRPr="00D47396">
        <w:rPr>
          <w:rFonts w:ascii="Goudy Old Style" w:hAnsi="Goudy Old Style"/>
          <w:sz w:val="24"/>
          <w:szCs w:val="24"/>
        </w:rPr>
        <w:t>AUTONOMY VS EMPOWERMENT – FREE WILL</w:t>
      </w:r>
    </w:p>
    <w:p w14:paraId="144D48EE" w14:textId="4C290502" w:rsidR="008B3112" w:rsidRPr="00F80730" w:rsidRDefault="008B3112" w:rsidP="00F655C7">
      <w:pPr>
        <w:jc w:val="left"/>
        <w:rPr>
          <w:rFonts w:ascii="Optima" w:hAnsi="Optima"/>
        </w:rPr>
      </w:pPr>
      <w:r>
        <w:rPr>
          <w:rFonts w:ascii="Goudy Old Style" w:hAnsi="Goudy Old Style"/>
          <w:sz w:val="24"/>
          <w:szCs w:val="24"/>
        </w:rPr>
        <w:tab/>
      </w:r>
      <w:r w:rsidRPr="00F80730">
        <w:rPr>
          <w:rFonts w:ascii="Optima" w:hAnsi="Optima"/>
        </w:rPr>
        <w:t xml:space="preserve">Empowerment is more than </w:t>
      </w:r>
      <w:r w:rsidR="00223154">
        <w:rPr>
          <w:rFonts w:ascii="Optima" w:hAnsi="Optima"/>
        </w:rPr>
        <w:t>the ability t</w:t>
      </w:r>
      <w:r w:rsidR="00F9264D" w:rsidRPr="00F80730">
        <w:rPr>
          <w:rFonts w:ascii="Optima" w:hAnsi="Optima"/>
        </w:rPr>
        <w:t>o make decision</w:t>
      </w:r>
      <w:r w:rsidR="00622897" w:rsidRPr="00F80730">
        <w:rPr>
          <w:rFonts w:ascii="Optima" w:hAnsi="Optima"/>
        </w:rPr>
        <w:t>s</w:t>
      </w:r>
      <w:r w:rsidR="00F9264D" w:rsidRPr="00F80730">
        <w:rPr>
          <w:rFonts w:ascii="Optima" w:hAnsi="Optima"/>
        </w:rPr>
        <w:t xml:space="preserve"> for yourself, it is an opportunity to use how God created you to achieve His purposes. </w:t>
      </w:r>
      <w:r w:rsidR="00612CA6">
        <w:rPr>
          <w:rFonts w:ascii="Optima" w:hAnsi="Optima"/>
        </w:rPr>
        <w:t>M</w:t>
      </w:r>
      <w:r w:rsidR="00622897" w:rsidRPr="00F80730">
        <w:rPr>
          <w:rFonts w:ascii="Optima" w:hAnsi="Optima"/>
        </w:rPr>
        <w:t>ak</w:t>
      </w:r>
      <w:r w:rsidR="00612CA6">
        <w:rPr>
          <w:rFonts w:ascii="Optima" w:hAnsi="Optima"/>
        </w:rPr>
        <w:t>ing</w:t>
      </w:r>
      <w:r w:rsidR="00622897" w:rsidRPr="00F80730">
        <w:rPr>
          <w:rFonts w:ascii="Optima" w:hAnsi="Optima"/>
        </w:rPr>
        <w:t xml:space="preserve"> decisions for ourselves </w:t>
      </w:r>
      <w:r w:rsidR="00612CA6">
        <w:rPr>
          <w:rFonts w:ascii="Optima" w:hAnsi="Optima"/>
        </w:rPr>
        <w:t xml:space="preserve">should be </w:t>
      </w:r>
      <w:r w:rsidR="00622897" w:rsidRPr="00F80730">
        <w:rPr>
          <w:rFonts w:ascii="Optima" w:hAnsi="Optima"/>
        </w:rPr>
        <w:t>informed by our view of God</w:t>
      </w:r>
      <w:r w:rsidR="00612CA6">
        <w:rPr>
          <w:rFonts w:ascii="Optima" w:hAnsi="Optima"/>
        </w:rPr>
        <w:t>. W</w:t>
      </w:r>
      <w:r w:rsidR="001D08E6" w:rsidRPr="00F80730">
        <w:rPr>
          <w:rFonts w:ascii="Optima" w:hAnsi="Optima"/>
        </w:rPr>
        <w:t xml:space="preserve">hen this vertical relationship isn’t healed, we are </w:t>
      </w:r>
      <w:r w:rsidR="00075883">
        <w:rPr>
          <w:rFonts w:ascii="Optima" w:hAnsi="Optima"/>
        </w:rPr>
        <w:t>making</w:t>
      </w:r>
      <w:r w:rsidR="001D08E6" w:rsidRPr="00F80730">
        <w:rPr>
          <w:rFonts w:ascii="Optima" w:hAnsi="Optima"/>
        </w:rPr>
        <w:t xml:space="preserve"> decision</w:t>
      </w:r>
      <w:r w:rsidR="000641B1" w:rsidRPr="00F80730">
        <w:rPr>
          <w:rFonts w:ascii="Optima" w:hAnsi="Optima"/>
        </w:rPr>
        <w:t>s</w:t>
      </w:r>
      <w:r w:rsidR="001D08E6" w:rsidRPr="00F80730">
        <w:rPr>
          <w:rFonts w:ascii="Optima" w:hAnsi="Optima"/>
        </w:rPr>
        <w:t xml:space="preserve"> for ourselves </w:t>
      </w:r>
      <w:r w:rsidR="00075883">
        <w:rPr>
          <w:rFonts w:ascii="Optima" w:hAnsi="Optima"/>
        </w:rPr>
        <w:t>out of our fallen nature and understanding of the world</w:t>
      </w:r>
      <w:r w:rsidR="001D08E6" w:rsidRPr="00F80730">
        <w:rPr>
          <w:rFonts w:ascii="Optima" w:hAnsi="Optima"/>
        </w:rPr>
        <w:t xml:space="preserve">. God </w:t>
      </w:r>
      <w:r w:rsidR="00075883">
        <w:rPr>
          <w:rFonts w:ascii="Optima" w:hAnsi="Optima"/>
        </w:rPr>
        <w:t xml:space="preserve">created </w:t>
      </w:r>
      <w:r w:rsidR="001D08E6" w:rsidRPr="00F80730">
        <w:rPr>
          <w:rFonts w:ascii="Optima" w:hAnsi="Optima"/>
        </w:rPr>
        <w:t xml:space="preserve">free </w:t>
      </w:r>
      <w:r w:rsidR="00075883" w:rsidRPr="00F80730">
        <w:rPr>
          <w:rFonts w:ascii="Optima" w:hAnsi="Optima"/>
        </w:rPr>
        <w:t>will</w:t>
      </w:r>
      <w:r w:rsidR="00075883">
        <w:rPr>
          <w:rFonts w:ascii="Optima" w:hAnsi="Optima"/>
        </w:rPr>
        <w:t xml:space="preserve">, which means we are free to </w:t>
      </w:r>
      <w:r w:rsidR="000641B1" w:rsidRPr="00F80730">
        <w:rPr>
          <w:rFonts w:ascii="Optima" w:hAnsi="Optima"/>
        </w:rPr>
        <w:t>make decisions in line with His will</w:t>
      </w:r>
      <w:r w:rsidR="00075883">
        <w:rPr>
          <w:rFonts w:ascii="Optima" w:hAnsi="Optima"/>
        </w:rPr>
        <w:t xml:space="preserve"> or not</w:t>
      </w:r>
      <w:r w:rsidR="001D08E6" w:rsidRPr="00F80730">
        <w:rPr>
          <w:rFonts w:ascii="Optima" w:hAnsi="Optima"/>
        </w:rPr>
        <w:t xml:space="preserve">. </w:t>
      </w:r>
      <w:r w:rsidR="000641B1" w:rsidRPr="00F80730">
        <w:rPr>
          <w:rFonts w:ascii="Optima" w:hAnsi="Optima"/>
        </w:rPr>
        <w:t xml:space="preserve">As He gives </w:t>
      </w:r>
      <w:r w:rsidR="00714D3D">
        <w:rPr>
          <w:rFonts w:ascii="Optima" w:hAnsi="Optima"/>
        </w:rPr>
        <w:t>everyone</w:t>
      </w:r>
      <w:r w:rsidR="000641B1" w:rsidRPr="00F80730">
        <w:rPr>
          <w:rFonts w:ascii="Optima" w:hAnsi="Optima"/>
        </w:rPr>
        <w:t xml:space="preserve"> choice and free will, w</w:t>
      </w:r>
      <w:r w:rsidR="00BA4994" w:rsidRPr="00F80730">
        <w:rPr>
          <w:rFonts w:ascii="Optima" w:hAnsi="Optima"/>
        </w:rPr>
        <w:t xml:space="preserve">e </w:t>
      </w:r>
      <w:r w:rsidR="00714D3D">
        <w:rPr>
          <w:rFonts w:ascii="Optima" w:hAnsi="Optima"/>
        </w:rPr>
        <w:t xml:space="preserve">are to allow others the freedom to </w:t>
      </w:r>
      <w:r w:rsidR="00BA4994" w:rsidRPr="00F80730">
        <w:rPr>
          <w:rFonts w:ascii="Optima" w:hAnsi="Optima"/>
        </w:rPr>
        <w:t>choose to follow Christ or not and if they choose not to participate in services</w:t>
      </w:r>
      <w:r w:rsidR="000641B1" w:rsidRPr="00F80730">
        <w:rPr>
          <w:rFonts w:ascii="Optima" w:hAnsi="Optima"/>
        </w:rPr>
        <w:t>.</w:t>
      </w:r>
    </w:p>
    <w:p w14:paraId="333A682A" w14:textId="7EC3E257" w:rsidR="000641B1" w:rsidRPr="00F80730" w:rsidRDefault="000641B1" w:rsidP="00F655C7">
      <w:pPr>
        <w:jc w:val="left"/>
        <w:rPr>
          <w:rFonts w:ascii="Optima" w:hAnsi="Optima"/>
        </w:rPr>
      </w:pPr>
      <w:r w:rsidRPr="00F80730">
        <w:rPr>
          <w:rFonts w:ascii="Optima" w:hAnsi="Optima"/>
        </w:rPr>
        <w:tab/>
        <w:t xml:space="preserve">What free will and empowerment don’t mean is lack of negative consequences because of our choices. This is </w:t>
      </w:r>
      <w:r w:rsidR="00E64FFB">
        <w:rPr>
          <w:rFonts w:ascii="Optima" w:hAnsi="Optima"/>
        </w:rPr>
        <w:t xml:space="preserve">the </w:t>
      </w:r>
      <w:r w:rsidRPr="00F80730">
        <w:rPr>
          <w:rFonts w:ascii="Optima" w:hAnsi="Optima"/>
        </w:rPr>
        <w:t xml:space="preserve">conflict of </w:t>
      </w:r>
      <w:r w:rsidR="007D5BD4" w:rsidRPr="00F80730">
        <w:rPr>
          <w:rFonts w:ascii="Optima" w:hAnsi="Optima"/>
        </w:rPr>
        <w:t xml:space="preserve">the Christian view of empowerment </w:t>
      </w:r>
      <w:r w:rsidR="0018149D">
        <w:rPr>
          <w:rFonts w:ascii="Optima" w:hAnsi="Optima"/>
        </w:rPr>
        <w:t xml:space="preserve">/ </w:t>
      </w:r>
      <w:r w:rsidR="007D5BD4" w:rsidRPr="00F80730">
        <w:rPr>
          <w:rFonts w:ascii="Optima" w:hAnsi="Optima"/>
        </w:rPr>
        <w:t xml:space="preserve">free will </w:t>
      </w:r>
      <w:r w:rsidR="0018149D">
        <w:rPr>
          <w:rFonts w:ascii="Optima" w:hAnsi="Optima"/>
        </w:rPr>
        <w:t xml:space="preserve">and </w:t>
      </w:r>
      <w:r w:rsidR="00D96D0F">
        <w:rPr>
          <w:rFonts w:ascii="Optima" w:hAnsi="Optima"/>
        </w:rPr>
        <w:t>autonomy within</w:t>
      </w:r>
      <w:r w:rsidR="007D5BD4" w:rsidRPr="00F80730">
        <w:rPr>
          <w:rFonts w:ascii="Optima" w:hAnsi="Optima"/>
        </w:rPr>
        <w:t xml:space="preserve"> Housing First. Within Housing First and </w:t>
      </w:r>
      <w:r w:rsidR="00E64FFB">
        <w:rPr>
          <w:rFonts w:ascii="Optima" w:hAnsi="Optima"/>
        </w:rPr>
        <w:t>ideas</w:t>
      </w:r>
      <w:r w:rsidR="007D5BD4" w:rsidRPr="00F80730">
        <w:rPr>
          <w:rFonts w:ascii="Optima" w:hAnsi="Optima"/>
        </w:rPr>
        <w:t xml:space="preserve"> </w:t>
      </w:r>
      <w:r w:rsidR="00E64FFB">
        <w:rPr>
          <w:rFonts w:ascii="Optima" w:hAnsi="Optima"/>
        </w:rPr>
        <w:t>like</w:t>
      </w:r>
      <w:r w:rsidR="007D5BD4" w:rsidRPr="00F80730">
        <w:rPr>
          <w:rFonts w:ascii="Optima" w:hAnsi="Optima"/>
        </w:rPr>
        <w:t xml:space="preserve"> the Harm Reduction Model, we see the thought that someone can make any choice and </w:t>
      </w:r>
      <w:r w:rsidR="0071451A">
        <w:rPr>
          <w:rFonts w:ascii="Optima" w:hAnsi="Optima"/>
        </w:rPr>
        <w:t xml:space="preserve">we will reduce or remove </w:t>
      </w:r>
      <w:r w:rsidR="007D5BD4" w:rsidRPr="00F80730">
        <w:rPr>
          <w:rFonts w:ascii="Optima" w:hAnsi="Optima"/>
        </w:rPr>
        <w:t>the negative consequences and</w:t>
      </w:r>
      <w:r w:rsidR="0071451A">
        <w:rPr>
          <w:rFonts w:ascii="Optima" w:hAnsi="Optima"/>
        </w:rPr>
        <w:t xml:space="preserve"> thus </w:t>
      </w:r>
      <w:r w:rsidR="009932C4">
        <w:rPr>
          <w:rFonts w:ascii="Optima" w:hAnsi="Optima"/>
        </w:rPr>
        <w:t xml:space="preserve">reduce </w:t>
      </w:r>
      <w:r w:rsidR="0071451A">
        <w:rPr>
          <w:rFonts w:ascii="Optima" w:hAnsi="Optima"/>
        </w:rPr>
        <w:t>one’s understanding of their need to</w:t>
      </w:r>
      <w:r w:rsidR="007D5BD4" w:rsidRPr="00F80730">
        <w:rPr>
          <w:rFonts w:ascii="Optima" w:hAnsi="Optima"/>
        </w:rPr>
        <w:t xml:space="preserve"> follow Christ or be changed by the Spirit. </w:t>
      </w:r>
      <w:r w:rsidR="006121CB" w:rsidRPr="00F80730">
        <w:rPr>
          <w:rFonts w:ascii="Optima" w:hAnsi="Optima"/>
        </w:rPr>
        <w:t xml:space="preserve">This is </w:t>
      </w:r>
      <w:r w:rsidR="00E47BF8">
        <w:rPr>
          <w:rFonts w:ascii="Optima" w:hAnsi="Optima"/>
        </w:rPr>
        <w:t>principle</w:t>
      </w:r>
      <w:r w:rsidR="009932C4">
        <w:rPr>
          <w:rFonts w:ascii="Optima" w:hAnsi="Optima"/>
        </w:rPr>
        <w:t xml:space="preserve"> is </w:t>
      </w:r>
      <w:r w:rsidR="006121CB" w:rsidRPr="00F80730">
        <w:rPr>
          <w:rFonts w:ascii="Optima" w:hAnsi="Optima"/>
        </w:rPr>
        <w:t>autonomy (self-government) and not empowerment</w:t>
      </w:r>
      <w:r w:rsidR="00FD41C2" w:rsidRPr="00F80730">
        <w:rPr>
          <w:rFonts w:ascii="Optima" w:hAnsi="Optima"/>
        </w:rPr>
        <w:t xml:space="preserve">, the ability and opportunity given to us from the Spirit to answer yes to the will of God. </w:t>
      </w:r>
      <w:r w:rsidR="008C45EB">
        <w:rPr>
          <w:rFonts w:ascii="Optima" w:hAnsi="Optima"/>
        </w:rPr>
        <w:t xml:space="preserve">As followers of Christ, we </w:t>
      </w:r>
      <w:r w:rsidR="00E47BF8">
        <w:rPr>
          <w:rFonts w:ascii="Optima" w:hAnsi="Optima"/>
        </w:rPr>
        <w:t>give</w:t>
      </w:r>
      <w:r w:rsidR="008C45EB">
        <w:rPr>
          <w:rFonts w:ascii="Optima" w:hAnsi="Optima"/>
        </w:rPr>
        <w:t xml:space="preserve"> up our autonomy and self-rule to submit ourselves to the teaching of Christ; but Housing First keeps people in a </w:t>
      </w:r>
      <w:r w:rsidR="004168A8">
        <w:rPr>
          <w:rFonts w:ascii="Optima" w:hAnsi="Optima"/>
        </w:rPr>
        <w:t>position of self-rulership</w:t>
      </w:r>
      <w:r w:rsidR="008C45EB">
        <w:rPr>
          <w:rFonts w:ascii="Optima" w:hAnsi="Optima"/>
        </w:rPr>
        <w:t xml:space="preserve"> </w:t>
      </w:r>
      <w:r w:rsidR="004168A8">
        <w:rPr>
          <w:rFonts w:ascii="Optima" w:hAnsi="Optima"/>
        </w:rPr>
        <w:t xml:space="preserve">without submission to an absolute truth that exists outside of </w:t>
      </w:r>
      <w:r w:rsidR="00E47BF8">
        <w:rPr>
          <w:rFonts w:ascii="Optima" w:hAnsi="Optima"/>
        </w:rPr>
        <w:t xml:space="preserve">their </w:t>
      </w:r>
      <w:r w:rsidR="004168A8">
        <w:rPr>
          <w:rFonts w:ascii="Optima" w:hAnsi="Optima"/>
        </w:rPr>
        <w:t xml:space="preserve">autonomy and knowledge. </w:t>
      </w:r>
    </w:p>
    <w:p w14:paraId="639DC3BC" w14:textId="713B4FE4" w:rsidR="00631E03" w:rsidRDefault="00AF5885" w:rsidP="00F655C7">
      <w:pPr>
        <w:jc w:val="left"/>
        <w:rPr>
          <w:rFonts w:ascii="Optima" w:hAnsi="Optima"/>
        </w:rPr>
      </w:pPr>
      <w:r w:rsidRPr="00F80730">
        <w:rPr>
          <w:rFonts w:ascii="Optima" w:hAnsi="Optima"/>
        </w:rPr>
        <w:tab/>
      </w:r>
      <w:r w:rsidR="00AB68F5" w:rsidRPr="00F80730">
        <w:rPr>
          <w:rFonts w:ascii="Optima" w:hAnsi="Optima"/>
        </w:rPr>
        <w:t xml:space="preserve">One major concern of removing the consequences of free will is taking away the motivation to want to see change in </w:t>
      </w:r>
      <w:r w:rsidR="001169B5" w:rsidRPr="00F80730">
        <w:rPr>
          <w:rFonts w:ascii="Optima" w:hAnsi="Optima"/>
        </w:rPr>
        <w:t xml:space="preserve">people’s </w:t>
      </w:r>
      <w:r w:rsidR="00AB68F5" w:rsidRPr="00F80730">
        <w:rPr>
          <w:rFonts w:ascii="Optima" w:hAnsi="Optima"/>
        </w:rPr>
        <w:t xml:space="preserve">actions; but it also </w:t>
      </w:r>
      <w:r w:rsidR="002D309D" w:rsidRPr="00F80730">
        <w:rPr>
          <w:rFonts w:ascii="Optima" w:hAnsi="Optima"/>
        </w:rPr>
        <w:t xml:space="preserve">takes away the recognition that </w:t>
      </w:r>
      <w:r w:rsidR="001169B5" w:rsidRPr="00F80730">
        <w:rPr>
          <w:rFonts w:ascii="Optima" w:hAnsi="Optima"/>
        </w:rPr>
        <w:t>they</w:t>
      </w:r>
      <w:r w:rsidR="002D309D" w:rsidRPr="00F80730">
        <w:rPr>
          <w:rFonts w:ascii="Optima" w:hAnsi="Optima"/>
        </w:rPr>
        <w:t xml:space="preserve"> need God too.</w:t>
      </w:r>
      <w:r w:rsidR="00AB68F5" w:rsidRPr="00F80730">
        <w:rPr>
          <w:rFonts w:ascii="Optima" w:hAnsi="Optima"/>
        </w:rPr>
        <w:t xml:space="preserve"> </w:t>
      </w:r>
      <w:r w:rsidR="00FE18AE" w:rsidRPr="00F80730">
        <w:rPr>
          <w:rFonts w:ascii="Optima" w:hAnsi="Optima"/>
        </w:rPr>
        <w:t xml:space="preserve">If we look at </w:t>
      </w:r>
      <w:r w:rsidR="00490AA1" w:rsidRPr="00F80730">
        <w:rPr>
          <w:rFonts w:ascii="Optima" w:hAnsi="Optima"/>
        </w:rPr>
        <w:t xml:space="preserve">Parable </w:t>
      </w:r>
      <w:r w:rsidR="00FE18AE" w:rsidRPr="00F80730">
        <w:rPr>
          <w:rFonts w:ascii="Optima" w:hAnsi="Optima"/>
        </w:rPr>
        <w:t>the Prodigal Son (Luke</w:t>
      </w:r>
      <w:r w:rsidR="00E131D5" w:rsidRPr="00F80730">
        <w:rPr>
          <w:rFonts w:ascii="Optima" w:hAnsi="Optima"/>
        </w:rPr>
        <w:t xml:space="preserve"> 15:11-</w:t>
      </w:r>
      <w:r w:rsidR="00490AA1" w:rsidRPr="00F80730">
        <w:rPr>
          <w:rFonts w:ascii="Optima" w:hAnsi="Optima"/>
        </w:rPr>
        <w:t xml:space="preserve">32), we see a son who thought the best choice was to </w:t>
      </w:r>
      <w:r w:rsidR="00661F4F" w:rsidRPr="00F80730">
        <w:rPr>
          <w:rFonts w:ascii="Optima" w:hAnsi="Optima"/>
        </w:rPr>
        <w:t>receive</w:t>
      </w:r>
      <w:r w:rsidR="00490AA1" w:rsidRPr="00F80730">
        <w:rPr>
          <w:rFonts w:ascii="Optima" w:hAnsi="Optima"/>
        </w:rPr>
        <w:t xml:space="preserve"> his inheritanc</w:t>
      </w:r>
      <w:r w:rsidR="00661F4F" w:rsidRPr="00F80730">
        <w:rPr>
          <w:rFonts w:ascii="Optima" w:hAnsi="Optima"/>
        </w:rPr>
        <w:t>e</w:t>
      </w:r>
      <w:r w:rsidR="00490AA1" w:rsidRPr="00F80730">
        <w:rPr>
          <w:rFonts w:ascii="Optima" w:hAnsi="Optima"/>
        </w:rPr>
        <w:t xml:space="preserve"> and </w:t>
      </w:r>
      <w:r w:rsidR="00A56224" w:rsidRPr="00F80730">
        <w:rPr>
          <w:rFonts w:ascii="Optima" w:hAnsi="Optima"/>
        </w:rPr>
        <w:t xml:space="preserve">live how he chose, this of course results in negative consequences and brought him to a place of understanding that </w:t>
      </w:r>
      <w:r w:rsidR="00A361B2" w:rsidRPr="00F80730">
        <w:rPr>
          <w:rFonts w:ascii="Optima" w:hAnsi="Optima"/>
        </w:rPr>
        <w:t xml:space="preserve">he needed to return to his father. </w:t>
      </w:r>
      <w:r w:rsidR="00A0790B" w:rsidRPr="00F80730">
        <w:rPr>
          <w:rFonts w:ascii="Optima" w:hAnsi="Optima"/>
        </w:rPr>
        <w:t xml:space="preserve">When he was in the pig </w:t>
      </w:r>
      <w:r w:rsidR="00FF1A4B" w:rsidRPr="00F80730">
        <w:rPr>
          <w:rFonts w:ascii="Optima" w:hAnsi="Optima"/>
        </w:rPr>
        <w:t>pen,</w:t>
      </w:r>
      <w:r w:rsidR="00A0790B" w:rsidRPr="00F80730">
        <w:rPr>
          <w:rFonts w:ascii="Optima" w:hAnsi="Optima"/>
        </w:rPr>
        <w:t xml:space="preserve"> he realized what depravity he had chosen for his life and recognized his need for the father. </w:t>
      </w:r>
    </w:p>
    <w:p w14:paraId="358AEFEF" w14:textId="676A9459" w:rsidR="000F058D" w:rsidRDefault="00A0790B" w:rsidP="00631E03">
      <w:pPr>
        <w:ind w:firstLine="720"/>
        <w:jc w:val="left"/>
        <w:rPr>
          <w:rFonts w:ascii="Optima" w:hAnsi="Optima"/>
        </w:rPr>
      </w:pPr>
      <w:r w:rsidRPr="00F80730">
        <w:rPr>
          <w:rFonts w:ascii="Optima" w:hAnsi="Optima"/>
        </w:rPr>
        <w:t xml:space="preserve">Many </w:t>
      </w:r>
      <w:r w:rsidR="00FF1A4B" w:rsidRPr="00F80730">
        <w:rPr>
          <w:rFonts w:ascii="Optima" w:hAnsi="Optima"/>
        </w:rPr>
        <w:t>times,</w:t>
      </w:r>
      <w:r w:rsidRPr="00F80730">
        <w:rPr>
          <w:rFonts w:ascii="Optima" w:hAnsi="Optima"/>
        </w:rPr>
        <w:t xml:space="preserve"> people make th</w:t>
      </w:r>
      <w:r w:rsidR="006C792F">
        <w:rPr>
          <w:rFonts w:ascii="Optima" w:hAnsi="Optima"/>
        </w:rPr>
        <w:t xml:space="preserve">e </w:t>
      </w:r>
      <w:r w:rsidRPr="00F80730">
        <w:rPr>
          <w:rFonts w:ascii="Optima" w:hAnsi="Optima"/>
        </w:rPr>
        <w:t xml:space="preserve">decision to live how they choose, but then </w:t>
      </w:r>
      <w:r w:rsidR="006C792F">
        <w:rPr>
          <w:rFonts w:ascii="Optima" w:hAnsi="Optima"/>
        </w:rPr>
        <w:t xml:space="preserve">we </w:t>
      </w:r>
      <w:r w:rsidRPr="00F80730">
        <w:rPr>
          <w:rFonts w:ascii="Optima" w:hAnsi="Optima"/>
        </w:rPr>
        <w:t>keep them comfortable enough in the pig pen of consequence</w:t>
      </w:r>
      <w:r w:rsidR="007348AD" w:rsidRPr="00F80730">
        <w:rPr>
          <w:rFonts w:ascii="Optima" w:hAnsi="Optima"/>
        </w:rPr>
        <w:t>s</w:t>
      </w:r>
      <w:r w:rsidRPr="00F80730">
        <w:rPr>
          <w:rFonts w:ascii="Optima" w:hAnsi="Optima"/>
        </w:rPr>
        <w:t xml:space="preserve"> to never recognize th</w:t>
      </w:r>
      <w:r w:rsidR="007348AD" w:rsidRPr="00F80730">
        <w:rPr>
          <w:rFonts w:ascii="Optima" w:hAnsi="Optima"/>
        </w:rPr>
        <w:t xml:space="preserve">at </w:t>
      </w:r>
      <w:r w:rsidR="0000107D" w:rsidRPr="00F80730">
        <w:rPr>
          <w:rFonts w:ascii="Optima" w:hAnsi="Optima"/>
        </w:rPr>
        <w:t>there is holistic flourishing available to them through Christ</w:t>
      </w:r>
      <w:r w:rsidR="00855609" w:rsidRPr="00F80730">
        <w:rPr>
          <w:rFonts w:ascii="Optima" w:hAnsi="Optima"/>
        </w:rPr>
        <w:t>.</w:t>
      </w:r>
      <w:r w:rsidR="00631E03">
        <w:rPr>
          <w:rFonts w:ascii="Optima" w:hAnsi="Optima"/>
        </w:rPr>
        <w:t xml:space="preserve"> Instead Housing First </w:t>
      </w:r>
      <w:r w:rsidR="006E3084">
        <w:rPr>
          <w:rFonts w:ascii="Optima" w:hAnsi="Optima"/>
        </w:rPr>
        <w:t>is overly focused on decriminalizing homelessness</w:t>
      </w:r>
      <w:r w:rsidR="00E039C6">
        <w:rPr>
          <w:rFonts w:ascii="Optima" w:hAnsi="Optima"/>
        </w:rPr>
        <w:t xml:space="preserve">, removing expectations of behavior at shelters, </w:t>
      </w:r>
      <w:r w:rsidR="00FB0E65">
        <w:rPr>
          <w:rFonts w:ascii="Optima" w:hAnsi="Optima"/>
        </w:rPr>
        <w:t>permanent housing with</w:t>
      </w:r>
      <w:r w:rsidR="00823D18">
        <w:rPr>
          <w:rFonts w:ascii="Optima" w:hAnsi="Optima"/>
        </w:rPr>
        <w:t xml:space="preserve">out </w:t>
      </w:r>
      <w:r w:rsidR="007C47BE">
        <w:rPr>
          <w:rFonts w:ascii="Optima" w:hAnsi="Optima"/>
        </w:rPr>
        <w:t xml:space="preserve">using support services, and putting more </w:t>
      </w:r>
      <w:r w:rsidR="007C47BE">
        <w:rPr>
          <w:rFonts w:ascii="Optima" w:hAnsi="Optima"/>
        </w:rPr>
        <w:lastRenderedPageBreak/>
        <w:t xml:space="preserve">effort into street outreach than </w:t>
      </w:r>
      <w:r w:rsidR="00090581">
        <w:rPr>
          <w:rFonts w:ascii="Optima" w:hAnsi="Optima"/>
        </w:rPr>
        <w:t>the homeless</w:t>
      </w:r>
      <w:r w:rsidR="00ED4BAA">
        <w:rPr>
          <w:rFonts w:ascii="Optima" w:hAnsi="Optima"/>
        </w:rPr>
        <w:t xml:space="preserve"> put into accessing </w:t>
      </w:r>
      <w:r w:rsidR="00090581">
        <w:rPr>
          <w:rFonts w:ascii="Optima" w:hAnsi="Optima"/>
        </w:rPr>
        <w:t xml:space="preserve">support </w:t>
      </w:r>
      <w:r w:rsidR="00ED4BAA">
        <w:rPr>
          <w:rFonts w:ascii="Optima" w:hAnsi="Optima"/>
        </w:rPr>
        <w:t>services.</w:t>
      </w:r>
      <w:r w:rsidR="00FB0E65">
        <w:rPr>
          <w:rFonts w:ascii="Optima" w:hAnsi="Optima"/>
        </w:rPr>
        <w:t xml:space="preserve"> </w:t>
      </w:r>
      <w:r w:rsidR="000F058D">
        <w:rPr>
          <w:rFonts w:ascii="Optima" w:hAnsi="Optima"/>
        </w:rPr>
        <w:t xml:space="preserve">This example of interrupting the </w:t>
      </w:r>
      <w:r w:rsidR="00DC522F">
        <w:rPr>
          <w:rFonts w:ascii="Optima" w:hAnsi="Optima"/>
        </w:rPr>
        <w:t xml:space="preserve">lessons of the prodigal; is what Eide meant when he said that you ended someone’s </w:t>
      </w:r>
      <w:r w:rsidR="008D6163">
        <w:rPr>
          <w:rFonts w:ascii="Optima" w:hAnsi="Optima"/>
        </w:rPr>
        <w:t>homelessness but</w:t>
      </w:r>
      <w:r w:rsidR="00DC522F">
        <w:rPr>
          <w:rFonts w:ascii="Optima" w:hAnsi="Optima"/>
        </w:rPr>
        <w:t xml:space="preserve"> are only managing their poverty. </w:t>
      </w:r>
      <w:r w:rsidR="008D6163">
        <w:rPr>
          <w:rFonts w:ascii="Optima" w:hAnsi="Optima"/>
        </w:rPr>
        <w:t xml:space="preserve">Because HF only sees a house as the solution the problem, they lack to see a person’s humanity and need for holistic flourishing. </w:t>
      </w:r>
    </w:p>
    <w:p w14:paraId="0A11CEC8" w14:textId="2AF40919" w:rsidR="00AF5885" w:rsidRPr="00F80730" w:rsidRDefault="00AC3118" w:rsidP="000F058D">
      <w:pPr>
        <w:ind w:firstLine="720"/>
        <w:jc w:val="left"/>
        <w:rPr>
          <w:rStyle w:val="text"/>
          <w:rFonts w:ascii="Optima" w:hAnsi="Optima"/>
        </w:rPr>
      </w:pPr>
      <w:r w:rsidRPr="00F80730">
        <w:rPr>
          <w:rFonts w:ascii="Optima" w:hAnsi="Optima"/>
        </w:rPr>
        <w:t>Our response to poverty</w:t>
      </w:r>
      <w:r w:rsidR="00AB2AB6" w:rsidRPr="00F80730">
        <w:rPr>
          <w:rFonts w:ascii="Optima" w:hAnsi="Optima"/>
        </w:rPr>
        <w:t xml:space="preserve">, because we recognize humans as holistic beings, should be to meet physical needs </w:t>
      </w:r>
      <w:r w:rsidR="001D73E7">
        <w:rPr>
          <w:rFonts w:ascii="Optima" w:hAnsi="Optima"/>
        </w:rPr>
        <w:t>and to</w:t>
      </w:r>
      <w:r w:rsidR="00AB2AB6" w:rsidRPr="00F80730">
        <w:rPr>
          <w:rFonts w:ascii="Optima" w:hAnsi="Optima"/>
        </w:rPr>
        <w:t xml:space="preserve"> </w:t>
      </w:r>
      <w:r w:rsidR="00F75C54" w:rsidRPr="00F80730">
        <w:rPr>
          <w:rFonts w:ascii="Optima" w:hAnsi="Optima"/>
        </w:rPr>
        <w:t>share the Gospel</w:t>
      </w:r>
      <w:r w:rsidR="001D73E7">
        <w:rPr>
          <w:rFonts w:ascii="Optima" w:hAnsi="Optima"/>
        </w:rPr>
        <w:t>,</w:t>
      </w:r>
      <w:r w:rsidR="00F75C54" w:rsidRPr="00F80730">
        <w:rPr>
          <w:rFonts w:ascii="Optima" w:hAnsi="Optima"/>
        </w:rPr>
        <w:t xml:space="preserve"> that results eternal salvation</w:t>
      </w:r>
      <w:r w:rsidR="001D73E7">
        <w:rPr>
          <w:rFonts w:ascii="Optima" w:hAnsi="Optima"/>
        </w:rPr>
        <w:t xml:space="preserve"> and heart change</w:t>
      </w:r>
      <w:r w:rsidR="001270E1">
        <w:rPr>
          <w:rFonts w:ascii="Optima" w:hAnsi="Optima"/>
        </w:rPr>
        <w:t xml:space="preserve"> now</w:t>
      </w:r>
      <w:r w:rsidR="00744B87" w:rsidRPr="00F80730">
        <w:rPr>
          <w:rFonts w:ascii="Optima" w:hAnsi="Optima"/>
        </w:rPr>
        <w:t>. T</w:t>
      </w:r>
      <w:r w:rsidR="002612A9" w:rsidRPr="00F80730">
        <w:rPr>
          <w:rFonts w:ascii="Optima" w:hAnsi="Optima"/>
        </w:rPr>
        <w:t>herefore</w:t>
      </w:r>
      <w:r w:rsidR="00BD103F">
        <w:rPr>
          <w:rFonts w:ascii="Optima" w:hAnsi="Optima"/>
        </w:rPr>
        <w:t>,</w:t>
      </w:r>
      <w:r w:rsidR="002612A9" w:rsidRPr="00F80730">
        <w:rPr>
          <w:rFonts w:ascii="Optima" w:hAnsi="Optima"/>
        </w:rPr>
        <w:t xml:space="preserve"> we need to work in models that allow us to </w:t>
      </w:r>
      <w:r w:rsidR="0033176D">
        <w:rPr>
          <w:rFonts w:ascii="Optima" w:hAnsi="Optima"/>
        </w:rPr>
        <w:t>provide crisis and development ministries that include</w:t>
      </w:r>
      <w:r w:rsidR="006D540F">
        <w:rPr>
          <w:rFonts w:ascii="Optima" w:hAnsi="Optima"/>
        </w:rPr>
        <w:t xml:space="preserve"> </w:t>
      </w:r>
      <w:r w:rsidR="002612A9" w:rsidRPr="00F80730">
        <w:rPr>
          <w:rFonts w:ascii="Optima" w:hAnsi="Optima"/>
        </w:rPr>
        <w:t>preach</w:t>
      </w:r>
      <w:r w:rsidR="003E6042">
        <w:rPr>
          <w:rFonts w:ascii="Optima" w:hAnsi="Optima"/>
        </w:rPr>
        <w:t>ing</w:t>
      </w:r>
      <w:r w:rsidR="002612A9" w:rsidRPr="00F80730">
        <w:rPr>
          <w:rFonts w:ascii="Optima" w:hAnsi="Optima"/>
        </w:rPr>
        <w:t xml:space="preserve">, </w:t>
      </w:r>
      <w:r w:rsidR="006D540F" w:rsidRPr="00F80730">
        <w:rPr>
          <w:rFonts w:ascii="Optima" w:hAnsi="Optima"/>
        </w:rPr>
        <w:t>teach</w:t>
      </w:r>
      <w:r w:rsidR="003E6042">
        <w:rPr>
          <w:rFonts w:ascii="Optima" w:hAnsi="Optima"/>
        </w:rPr>
        <w:t>ing</w:t>
      </w:r>
      <w:r w:rsidR="006D540F" w:rsidRPr="00F80730">
        <w:rPr>
          <w:rFonts w:ascii="Optima" w:hAnsi="Optima"/>
        </w:rPr>
        <w:t>,</w:t>
      </w:r>
      <w:r w:rsidR="002612A9" w:rsidRPr="00F80730">
        <w:rPr>
          <w:rFonts w:ascii="Optima" w:hAnsi="Optima"/>
        </w:rPr>
        <w:t xml:space="preserve"> and discipl</w:t>
      </w:r>
      <w:r w:rsidR="003E6042">
        <w:rPr>
          <w:rFonts w:ascii="Optima" w:hAnsi="Optima"/>
        </w:rPr>
        <w:t>ing</w:t>
      </w:r>
      <w:r w:rsidR="002612A9" w:rsidRPr="00F80730">
        <w:rPr>
          <w:rFonts w:ascii="Optima" w:hAnsi="Optima"/>
        </w:rPr>
        <w:t xml:space="preserve"> people in</w:t>
      </w:r>
      <w:r w:rsidR="003E6042">
        <w:rPr>
          <w:rFonts w:ascii="Optima" w:hAnsi="Optima"/>
        </w:rPr>
        <w:t xml:space="preserve">to </w:t>
      </w:r>
      <w:r w:rsidR="00640173" w:rsidRPr="00F80730">
        <w:rPr>
          <w:rFonts w:ascii="Optima" w:hAnsi="Optima"/>
        </w:rPr>
        <w:t xml:space="preserve">right relationship with God </w:t>
      </w:r>
      <w:r w:rsidR="003E6042">
        <w:rPr>
          <w:rFonts w:ascii="Optima" w:hAnsi="Optima"/>
        </w:rPr>
        <w:t xml:space="preserve">and others </w:t>
      </w:r>
      <w:r w:rsidR="00640173" w:rsidRPr="00F80730">
        <w:rPr>
          <w:rFonts w:ascii="Optima" w:hAnsi="Optima"/>
        </w:rPr>
        <w:t xml:space="preserve">while respecting their free will </w:t>
      </w:r>
      <w:r w:rsidR="003E6042">
        <w:rPr>
          <w:rFonts w:ascii="Optima" w:hAnsi="Optima"/>
        </w:rPr>
        <w:t xml:space="preserve">to choose to </w:t>
      </w:r>
      <w:r w:rsidR="00FF1A4B" w:rsidRPr="00F80730">
        <w:rPr>
          <w:rFonts w:ascii="Optima" w:hAnsi="Optima"/>
        </w:rPr>
        <w:t>follow Christ and his teachings</w:t>
      </w:r>
      <w:r w:rsidR="00264E86" w:rsidRPr="00F80730">
        <w:rPr>
          <w:rFonts w:ascii="Optima" w:hAnsi="Optima"/>
        </w:rPr>
        <w:t xml:space="preserve">. </w:t>
      </w:r>
    </w:p>
    <w:p w14:paraId="2196FDB0" w14:textId="145E8B47" w:rsidR="00F1455C" w:rsidRPr="00AF5885" w:rsidRDefault="00F1455C" w:rsidP="00A361B2">
      <w:pPr>
        <w:ind w:left="720" w:right="720"/>
        <w:jc w:val="left"/>
        <w:rPr>
          <w:rStyle w:val="text"/>
          <w:rFonts w:ascii="Goudy Old Style" w:hAnsi="Goudy Old Style" w:cs="Segoe UI"/>
          <w:color w:val="000000"/>
          <w:shd w:val="clear" w:color="auto" w:fill="FFFFFF"/>
        </w:rPr>
      </w:pPr>
      <w:r w:rsidRPr="00AF5885">
        <w:rPr>
          <w:rStyle w:val="text"/>
          <w:rFonts w:ascii="Goudy Old Style" w:hAnsi="Goudy Old Style" w:cs="Segoe UI"/>
          <w:b/>
          <w:bCs/>
          <w:color w:val="000000"/>
          <w:shd w:val="clear" w:color="auto" w:fill="FFFFFF"/>
          <w:vertAlign w:val="superscript"/>
        </w:rPr>
        <w:t>9 </w:t>
      </w:r>
      <w:r w:rsidRPr="00AF5885">
        <w:rPr>
          <w:rStyle w:val="text"/>
          <w:rFonts w:ascii="Goudy Old Style" w:hAnsi="Goudy Old Style" w:cs="Segoe UI"/>
          <w:color w:val="000000"/>
          <w:shd w:val="clear" w:color="auto" w:fill="FFFFFF"/>
        </w:rPr>
        <w:t>if this is so, then the Lord knows how to rescue the godly from trials and to hold the unrighteous for punishment on the day of judgment.</w:t>
      </w:r>
      <w:r w:rsidRPr="00AF5885">
        <w:rPr>
          <w:rFonts w:ascii="Goudy Old Style" w:hAnsi="Goudy Old Style" w:cs="Segoe UI"/>
          <w:color w:val="000000"/>
          <w:shd w:val="clear" w:color="auto" w:fill="FFFFFF"/>
        </w:rPr>
        <w:t> </w:t>
      </w:r>
      <w:r w:rsidRPr="00AF5885">
        <w:rPr>
          <w:rStyle w:val="text"/>
          <w:rFonts w:ascii="Goudy Old Style" w:hAnsi="Goudy Old Style" w:cs="Segoe UI"/>
          <w:b/>
          <w:bCs/>
          <w:color w:val="000000"/>
          <w:shd w:val="clear" w:color="auto" w:fill="FFFFFF"/>
          <w:vertAlign w:val="superscript"/>
        </w:rPr>
        <w:t>10 </w:t>
      </w:r>
      <w:r w:rsidRPr="00AF5885">
        <w:rPr>
          <w:rStyle w:val="text"/>
          <w:rFonts w:ascii="Goudy Old Style" w:hAnsi="Goudy Old Style" w:cs="Segoe UI"/>
          <w:color w:val="000000"/>
          <w:shd w:val="clear" w:color="auto" w:fill="FFFFFF"/>
        </w:rPr>
        <w:t>This is especially true of those who follow the corrupt desire of the flesh</w:t>
      </w:r>
      <w:r w:rsidRPr="00AF5885">
        <w:rPr>
          <w:rStyle w:val="text"/>
          <w:rFonts w:ascii="Goudy Old Style" w:hAnsi="Goudy Old Style" w:cs="Segoe UI"/>
          <w:color w:val="000000"/>
          <w:shd w:val="clear" w:color="auto" w:fill="FFFFFF"/>
          <w:vertAlign w:val="superscript"/>
        </w:rPr>
        <w:t>[</w:t>
      </w:r>
      <w:hyperlink r:id="rId23" w:anchor="fen-NIV-30511c" w:tooltip="See footnote c" w:history="1">
        <w:r w:rsidRPr="00AF5885">
          <w:rPr>
            <w:rStyle w:val="Hyperlink"/>
            <w:rFonts w:ascii="Goudy Old Style" w:hAnsi="Goudy Old Style" w:cs="Segoe UI"/>
            <w:color w:val="4A4A4A"/>
            <w:vertAlign w:val="superscript"/>
          </w:rPr>
          <w:t>c</w:t>
        </w:r>
      </w:hyperlink>
      <w:r w:rsidRPr="00AF5885">
        <w:rPr>
          <w:rStyle w:val="text"/>
          <w:rFonts w:ascii="Goudy Old Style" w:hAnsi="Goudy Old Style" w:cs="Segoe UI"/>
          <w:color w:val="000000"/>
          <w:shd w:val="clear" w:color="auto" w:fill="FFFFFF"/>
          <w:vertAlign w:val="superscript"/>
        </w:rPr>
        <w:t>]</w:t>
      </w:r>
      <w:r w:rsidRPr="00AF5885">
        <w:rPr>
          <w:rStyle w:val="text"/>
          <w:rFonts w:ascii="Goudy Old Style" w:hAnsi="Goudy Old Style" w:cs="Segoe UI"/>
          <w:color w:val="000000"/>
          <w:shd w:val="clear" w:color="auto" w:fill="FFFFFF"/>
        </w:rPr>
        <w:t> and despise authority.</w:t>
      </w:r>
      <w:r w:rsidR="00D966B6" w:rsidRPr="00AF5885">
        <w:rPr>
          <w:rStyle w:val="text"/>
          <w:rFonts w:ascii="Goudy Old Style" w:hAnsi="Goudy Old Style" w:cs="Segoe UI"/>
          <w:color w:val="000000"/>
          <w:shd w:val="clear" w:color="auto" w:fill="FFFFFF"/>
        </w:rPr>
        <w:t xml:space="preserve"> 2 Peter </w:t>
      </w:r>
      <w:r w:rsidR="00AF5885" w:rsidRPr="00AF5885">
        <w:rPr>
          <w:rStyle w:val="text"/>
          <w:rFonts w:ascii="Goudy Old Style" w:hAnsi="Goudy Old Style" w:cs="Segoe UI"/>
          <w:color w:val="000000"/>
          <w:shd w:val="clear" w:color="auto" w:fill="FFFFFF"/>
        </w:rPr>
        <w:t>2:9-10</w:t>
      </w:r>
    </w:p>
    <w:p w14:paraId="2BB4B7E5" w14:textId="467FF9D2" w:rsidR="007D5BD4" w:rsidRPr="00F80C8A" w:rsidRDefault="00D966B6" w:rsidP="00A361B2">
      <w:pPr>
        <w:ind w:left="720" w:right="720"/>
        <w:jc w:val="left"/>
        <w:rPr>
          <w:rFonts w:ascii="Goudy Old Style" w:hAnsi="Goudy Old Style"/>
        </w:rPr>
      </w:pPr>
      <w:r w:rsidRPr="00AF5885">
        <w:rPr>
          <w:rFonts w:ascii="Goudy Old Style" w:hAnsi="Goudy Old Style" w:cs="Segoe UI"/>
          <w:color w:val="000000"/>
          <w:shd w:val="clear" w:color="auto" w:fill="FFFFFF"/>
        </w:rPr>
        <w:t xml:space="preserve">Do not be deceived: God is not mocked, for whatever one sows, that will he also reap. For the one who sows to his own flesh will from the flesh reap corruption, but the one who sows to the Spirit will from the Spirit reap eternal life. </w:t>
      </w:r>
      <w:r w:rsidR="00AF5885" w:rsidRPr="00AF5885">
        <w:rPr>
          <w:rFonts w:ascii="Goudy Old Style" w:hAnsi="Goudy Old Style" w:cs="Segoe UI"/>
          <w:color w:val="000000"/>
          <w:shd w:val="clear" w:color="auto" w:fill="FFFFFF"/>
        </w:rPr>
        <w:t>Galatians 6:7-8</w:t>
      </w:r>
    </w:p>
    <w:p w14:paraId="4587A02F" w14:textId="226FD9F7" w:rsidR="00F058C1" w:rsidRDefault="00D47396" w:rsidP="00721713">
      <w:pPr>
        <w:jc w:val="left"/>
        <w:rPr>
          <w:rStyle w:val="apple-converted-space"/>
          <w:rFonts w:ascii="Goudy Old Style" w:hAnsi="Goudy Old Style" w:cs="Calibri"/>
          <w:color w:val="1D1D1D"/>
          <w:sz w:val="24"/>
          <w:szCs w:val="24"/>
          <w:shd w:val="clear" w:color="auto" w:fill="FFFFFF"/>
        </w:rPr>
      </w:pPr>
      <w:r w:rsidRPr="00D47396">
        <w:rPr>
          <w:rStyle w:val="apple-converted-space"/>
          <w:rFonts w:ascii="Goudy Old Style" w:hAnsi="Goudy Old Style" w:cs="Calibri"/>
          <w:color w:val="1D1D1D"/>
          <w:sz w:val="24"/>
          <w:szCs w:val="24"/>
          <w:shd w:val="clear" w:color="auto" w:fill="FFFFFF"/>
        </w:rPr>
        <w:t xml:space="preserve">VICTIM VS FREEDOM IN CHRIST </w:t>
      </w:r>
    </w:p>
    <w:p w14:paraId="4AB2656E" w14:textId="23F9C96D" w:rsidR="000F7B8C" w:rsidRPr="00F80730" w:rsidRDefault="000F7B8C" w:rsidP="00721713">
      <w:pPr>
        <w:jc w:val="left"/>
        <w:rPr>
          <w:rStyle w:val="apple-converted-space"/>
          <w:rFonts w:ascii="Optima" w:hAnsi="Optima" w:cs="Calibri"/>
          <w:color w:val="1D1D1D"/>
          <w:shd w:val="clear" w:color="auto" w:fill="FFFFFF"/>
        </w:rPr>
      </w:pPr>
      <w:r>
        <w:rPr>
          <w:rStyle w:val="apple-converted-space"/>
          <w:rFonts w:ascii="Goudy Old Style" w:hAnsi="Goudy Old Style" w:cs="Calibri"/>
          <w:color w:val="1D1D1D"/>
          <w:sz w:val="24"/>
          <w:szCs w:val="24"/>
          <w:shd w:val="clear" w:color="auto" w:fill="FFFFFF"/>
        </w:rPr>
        <w:tab/>
      </w:r>
      <w:r w:rsidRPr="00F80730">
        <w:rPr>
          <w:rStyle w:val="apple-converted-space"/>
          <w:rFonts w:ascii="Optima" w:hAnsi="Optima" w:cs="Calibri"/>
          <w:color w:val="1D1D1D"/>
          <w:shd w:val="clear" w:color="auto" w:fill="FFFFFF"/>
        </w:rPr>
        <w:t xml:space="preserve">The insistence of Housing First and other Postmodern Theories to use intersectionality and </w:t>
      </w:r>
      <w:r w:rsidR="00773A5F">
        <w:rPr>
          <w:rStyle w:val="apple-converted-space"/>
          <w:rFonts w:ascii="Optima" w:hAnsi="Optima" w:cs="Calibri"/>
          <w:color w:val="1D1D1D"/>
          <w:shd w:val="clear" w:color="auto" w:fill="FFFFFF"/>
        </w:rPr>
        <w:t xml:space="preserve">to </w:t>
      </w:r>
      <w:r w:rsidRPr="00F80730">
        <w:rPr>
          <w:rStyle w:val="apple-converted-space"/>
          <w:rFonts w:ascii="Optima" w:hAnsi="Optima" w:cs="Calibri"/>
          <w:color w:val="1D1D1D"/>
          <w:shd w:val="clear" w:color="auto" w:fill="FFFFFF"/>
        </w:rPr>
        <w:t>emphasize autonomy of decision making</w:t>
      </w:r>
      <w:r w:rsidR="0038794E" w:rsidRPr="00F80730">
        <w:rPr>
          <w:rStyle w:val="apple-converted-space"/>
          <w:rFonts w:ascii="Optima" w:hAnsi="Optima" w:cs="Calibri"/>
          <w:color w:val="1D1D1D"/>
          <w:shd w:val="clear" w:color="auto" w:fill="FFFFFF"/>
        </w:rPr>
        <w:t>; is</w:t>
      </w:r>
      <w:r w:rsidR="00773A5F">
        <w:rPr>
          <w:rStyle w:val="apple-converted-space"/>
          <w:rFonts w:ascii="Optima" w:hAnsi="Optima" w:cs="Calibri"/>
          <w:color w:val="1D1D1D"/>
          <w:shd w:val="clear" w:color="auto" w:fill="FFFFFF"/>
        </w:rPr>
        <w:t xml:space="preserve"> creating</w:t>
      </w:r>
      <w:r w:rsidR="0038794E" w:rsidRPr="00F80730">
        <w:rPr>
          <w:rStyle w:val="apple-converted-space"/>
          <w:rFonts w:ascii="Optima" w:hAnsi="Optima" w:cs="Calibri"/>
          <w:color w:val="1D1D1D"/>
          <w:shd w:val="clear" w:color="auto" w:fill="FFFFFF"/>
        </w:rPr>
        <w:t xml:space="preserve"> a mindset of those receiving services </w:t>
      </w:r>
      <w:r w:rsidR="00FD2A5C" w:rsidRPr="00F80730">
        <w:rPr>
          <w:rStyle w:val="apple-converted-space"/>
          <w:rFonts w:ascii="Optima" w:hAnsi="Optima" w:cs="Calibri"/>
          <w:color w:val="1D1D1D"/>
          <w:shd w:val="clear" w:color="auto" w:fill="FFFFFF"/>
        </w:rPr>
        <w:t>to keep their focus on their victi</w:t>
      </w:r>
      <w:r w:rsidR="00950749">
        <w:rPr>
          <w:rStyle w:val="apple-converted-space"/>
          <w:rFonts w:ascii="Optima" w:hAnsi="Optima" w:cs="Calibri"/>
          <w:color w:val="1D1D1D"/>
          <w:shd w:val="clear" w:color="auto" w:fill="FFFFFF"/>
        </w:rPr>
        <w:t xml:space="preserve">m status and doesn’t present the opportunity of </w:t>
      </w:r>
      <w:r w:rsidR="00FD2A5C" w:rsidRPr="00F80730">
        <w:rPr>
          <w:rStyle w:val="apple-converted-space"/>
          <w:rFonts w:ascii="Optima" w:hAnsi="Optima" w:cs="Calibri"/>
          <w:color w:val="1D1D1D"/>
          <w:shd w:val="clear" w:color="auto" w:fill="FFFFFF"/>
        </w:rPr>
        <w:t>true freedom</w:t>
      </w:r>
      <w:r w:rsidR="00950749">
        <w:rPr>
          <w:rStyle w:val="apple-converted-space"/>
          <w:rFonts w:ascii="Optima" w:hAnsi="Optima" w:cs="Calibri"/>
          <w:color w:val="1D1D1D"/>
          <w:shd w:val="clear" w:color="auto" w:fill="FFFFFF"/>
        </w:rPr>
        <w:t xml:space="preserve"> in Christ</w:t>
      </w:r>
      <w:r w:rsidR="00FD2A5C" w:rsidRPr="00F80730">
        <w:rPr>
          <w:rStyle w:val="apple-converted-space"/>
          <w:rFonts w:ascii="Optima" w:hAnsi="Optima" w:cs="Calibri"/>
          <w:color w:val="1D1D1D"/>
          <w:shd w:val="clear" w:color="auto" w:fill="FFFFFF"/>
        </w:rPr>
        <w:t xml:space="preserve">. </w:t>
      </w:r>
      <w:r w:rsidR="00AC1CB2" w:rsidRPr="00F80730">
        <w:rPr>
          <w:rStyle w:val="apple-converted-space"/>
          <w:rFonts w:ascii="Optima" w:hAnsi="Optima" w:cs="Calibri"/>
          <w:color w:val="1D1D1D"/>
          <w:shd w:val="clear" w:color="auto" w:fill="FFFFFF"/>
        </w:rPr>
        <w:t xml:space="preserve">Christ provides us the example of </w:t>
      </w:r>
      <w:r w:rsidR="00F348B6" w:rsidRPr="00F80730">
        <w:rPr>
          <w:rStyle w:val="apple-converted-space"/>
          <w:rFonts w:ascii="Optima" w:hAnsi="Optima" w:cs="Calibri"/>
          <w:color w:val="1D1D1D"/>
          <w:shd w:val="clear" w:color="auto" w:fill="FFFFFF"/>
        </w:rPr>
        <w:t>suffering with and caring</w:t>
      </w:r>
      <w:r w:rsidR="00AC1CB2" w:rsidRPr="00F80730">
        <w:rPr>
          <w:rStyle w:val="apple-converted-space"/>
          <w:rFonts w:ascii="Optima" w:hAnsi="Optima" w:cs="Calibri"/>
          <w:color w:val="1D1D1D"/>
          <w:shd w:val="clear" w:color="auto" w:fill="FFFFFF"/>
        </w:rPr>
        <w:t xml:space="preserve"> </w:t>
      </w:r>
      <w:r w:rsidR="00950749">
        <w:rPr>
          <w:rStyle w:val="apple-converted-space"/>
          <w:rFonts w:ascii="Optima" w:hAnsi="Optima" w:cs="Calibri"/>
          <w:color w:val="1D1D1D"/>
          <w:shd w:val="clear" w:color="auto" w:fill="FFFFFF"/>
        </w:rPr>
        <w:t xml:space="preserve">for </w:t>
      </w:r>
      <w:r w:rsidR="00AC1CB2" w:rsidRPr="00F80730">
        <w:rPr>
          <w:rStyle w:val="apple-converted-space"/>
          <w:rFonts w:ascii="Optima" w:hAnsi="Optima" w:cs="Calibri"/>
          <w:color w:val="1D1D1D"/>
          <w:shd w:val="clear" w:color="auto" w:fill="FFFFFF"/>
        </w:rPr>
        <w:t xml:space="preserve">the marginalized, the victimized, </w:t>
      </w:r>
      <w:r w:rsidR="00F348B6" w:rsidRPr="00F80730">
        <w:rPr>
          <w:rStyle w:val="apple-converted-space"/>
          <w:rFonts w:ascii="Optima" w:hAnsi="Optima" w:cs="Calibri"/>
          <w:color w:val="1D1D1D"/>
          <w:shd w:val="clear" w:color="auto" w:fill="FFFFFF"/>
        </w:rPr>
        <w:t xml:space="preserve">and </w:t>
      </w:r>
      <w:r w:rsidR="00AC1CB2" w:rsidRPr="00F80730">
        <w:rPr>
          <w:rStyle w:val="apple-converted-space"/>
          <w:rFonts w:ascii="Optima" w:hAnsi="Optima" w:cs="Calibri"/>
          <w:color w:val="1D1D1D"/>
          <w:shd w:val="clear" w:color="auto" w:fill="FFFFFF"/>
        </w:rPr>
        <w:t xml:space="preserve">the oppressed </w:t>
      </w:r>
      <w:r w:rsidR="00F348B6" w:rsidRPr="00F80730">
        <w:rPr>
          <w:rStyle w:val="apple-converted-space"/>
          <w:rFonts w:ascii="Optima" w:hAnsi="Optima" w:cs="Calibri"/>
          <w:color w:val="1D1D1D"/>
          <w:shd w:val="clear" w:color="auto" w:fill="FFFFFF"/>
        </w:rPr>
        <w:t xml:space="preserve">while also </w:t>
      </w:r>
      <w:r w:rsidR="00FF6F64" w:rsidRPr="00F80730">
        <w:rPr>
          <w:rStyle w:val="apple-converted-space"/>
          <w:rFonts w:ascii="Optima" w:hAnsi="Optima" w:cs="Calibri"/>
          <w:color w:val="1D1D1D"/>
          <w:shd w:val="clear" w:color="auto" w:fill="FFFFFF"/>
        </w:rPr>
        <w:t xml:space="preserve">sharing the freedom He could bring to their lives. </w:t>
      </w:r>
    </w:p>
    <w:p w14:paraId="3C8E7CA9" w14:textId="4B8CF7AE" w:rsidR="00FF6F64" w:rsidRPr="00F80730" w:rsidRDefault="00FF6F64" w:rsidP="00721713">
      <w:pPr>
        <w:jc w:val="left"/>
        <w:rPr>
          <w:rStyle w:val="apple-converted-space"/>
          <w:rFonts w:ascii="Optima" w:hAnsi="Optima" w:cs="Calibri"/>
          <w:color w:val="1D1D1D"/>
          <w:shd w:val="clear" w:color="auto" w:fill="FFFFFF"/>
        </w:rPr>
      </w:pPr>
      <w:r w:rsidRPr="00F80730">
        <w:rPr>
          <w:rStyle w:val="apple-converted-space"/>
          <w:rFonts w:ascii="Optima" w:hAnsi="Optima" w:cs="Calibri"/>
          <w:color w:val="1D1D1D"/>
          <w:shd w:val="clear" w:color="auto" w:fill="FFFFFF"/>
        </w:rPr>
        <w:tab/>
        <w:t xml:space="preserve">As society pendulum swings back from an emphasis of </w:t>
      </w:r>
      <w:r w:rsidR="00302778" w:rsidRPr="00F80730">
        <w:rPr>
          <w:rStyle w:val="apple-converted-space"/>
          <w:rFonts w:ascii="Optima" w:hAnsi="Optima" w:cs="Calibri"/>
          <w:color w:val="1D1D1D"/>
          <w:shd w:val="clear" w:color="auto" w:fill="FFFFFF"/>
        </w:rPr>
        <w:t xml:space="preserve">legalistic holiness, we now can swing too far into embracing our brokenness. Instead, our theology is both suffering and freedom. </w:t>
      </w:r>
      <w:r w:rsidR="002F04E9" w:rsidRPr="00F80730">
        <w:rPr>
          <w:rStyle w:val="apple-converted-space"/>
          <w:rFonts w:ascii="Optima" w:hAnsi="Optima" w:cs="Calibri"/>
          <w:color w:val="1D1D1D"/>
          <w:shd w:val="clear" w:color="auto" w:fill="FFFFFF"/>
        </w:rPr>
        <w:t>We can recognize we are broken sinner or victims of oppression without it becoming our identi</w:t>
      </w:r>
      <w:r w:rsidR="00EF735F" w:rsidRPr="00F80730">
        <w:rPr>
          <w:rStyle w:val="apple-converted-space"/>
          <w:rFonts w:ascii="Optima" w:hAnsi="Optima" w:cs="Calibri"/>
          <w:color w:val="1D1D1D"/>
          <w:shd w:val="clear" w:color="auto" w:fill="FFFFFF"/>
        </w:rPr>
        <w:t xml:space="preserve">ty and moving </w:t>
      </w:r>
      <w:r w:rsidR="001372AD">
        <w:rPr>
          <w:rStyle w:val="apple-converted-space"/>
          <w:rFonts w:ascii="Optima" w:hAnsi="Optima" w:cs="Calibri"/>
          <w:color w:val="1D1D1D"/>
          <w:shd w:val="clear" w:color="auto" w:fill="FFFFFF"/>
        </w:rPr>
        <w:t>forward</w:t>
      </w:r>
      <w:r w:rsidR="00EF735F" w:rsidRPr="00F80730">
        <w:rPr>
          <w:rStyle w:val="apple-converted-space"/>
          <w:rFonts w:ascii="Optima" w:hAnsi="Optima" w:cs="Calibri"/>
          <w:color w:val="1D1D1D"/>
          <w:shd w:val="clear" w:color="auto" w:fill="FFFFFF"/>
        </w:rPr>
        <w:t xml:space="preserve"> to accep</w:t>
      </w:r>
      <w:r w:rsidR="001372AD">
        <w:rPr>
          <w:rStyle w:val="apple-converted-space"/>
          <w:rFonts w:ascii="Optima" w:hAnsi="Optima" w:cs="Calibri"/>
          <w:color w:val="1D1D1D"/>
          <w:shd w:val="clear" w:color="auto" w:fill="FFFFFF"/>
        </w:rPr>
        <w:t xml:space="preserve">t </w:t>
      </w:r>
      <w:r w:rsidR="00EF735F" w:rsidRPr="00F80730">
        <w:rPr>
          <w:rStyle w:val="apple-converted-space"/>
          <w:rFonts w:ascii="Optima" w:hAnsi="Optima" w:cs="Calibri"/>
          <w:color w:val="1D1D1D"/>
          <w:shd w:val="clear" w:color="auto" w:fill="FFFFFF"/>
        </w:rPr>
        <w:t>freedom in becoming who God created us to be</w:t>
      </w:r>
      <w:r w:rsidR="002205CF" w:rsidRPr="00F80730">
        <w:rPr>
          <w:rStyle w:val="apple-converted-space"/>
          <w:rFonts w:ascii="Optima" w:hAnsi="Optima" w:cs="Calibri"/>
          <w:color w:val="1D1D1D"/>
          <w:shd w:val="clear" w:color="auto" w:fill="FFFFFF"/>
        </w:rPr>
        <w:t xml:space="preserve"> (Galatians 5</w:t>
      </w:r>
      <w:r w:rsidR="004B562E" w:rsidRPr="00F80730">
        <w:rPr>
          <w:rStyle w:val="apple-converted-space"/>
          <w:rFonts w:ascii="Optima" w:hAnsi="Optima" w:cs="Calibri"/>
          <w:color w:val="1D1D1D"/>
          <w:shd w:val="clear" w:color="auto" w:fill="FFFFFF"/>
        </w:rPr>
        <w:t>; Romans 8:</w:t>
      </w:r>
      <w:r w:rsidR="00381666" w:rsidRPr="00F80730">
        <w:rPr>
          <w:rStyle w:val="apple-converted-space"/>
          <w:rFonts w:ascii="Optima" w:hAnsi="Optima" w:cs="Calibri"/>
          <w:color w:val="1D1D1D"/>
          <w:shd w:val="clear" w:color="auto" w:fill="FFFFFF"/>
        </w:rPr>
        <w:t>31-39</w:t>
      </w:r>
      <w:r w:rsidR="00122072" w:rsidRPr="00F80730">
        <w:rPr>
          <w:rStyle w:val="apple-converted-space"/>
          <w:rFonts w:ascii="Optima" w:hAnsi="Optima" w:cs="Calibri"/>
          <w:color w:val="1D1D1D"/>
          <w:shd w:val="clear" w:color="auto" w:fill="FFFFFF"/>
        </w:rPr>
        <w:t xml:space="preserve">; Luke 4:18-19; </w:t>
      </w:r>
      <w:r w:rsidR="001559B1" w:rsidRPr="00F80730">
        <w:rPr>
          <w:rStyle w:val="apple-converted-space"/>
          <w:rFonts w:ascii="Optima" w:hAnsi="Optima" w:cs="Calibri"/>
          <w:color w:val="1D1D1D"/>
          <w:shd w:val="clear" w:color="auto" w:fill="FFFFFF"/>
        </w:rPr>
        <w:t xml:space="preserve">2 Peter 2:18-22; </w:t>
      </w:r>
      <w:r w:rsidR="00D05BFA" w:rsidRPr="00F80730">
        <w:rPr>
          <w:rStyle w:val="apple-converted-space"/>
          <w:rFonts w:ascii="Optima" w:hAnsi="Optima" w:cs="Calibri"/>
          <w:color w:val="1D1D1D"/>
          <w:shd w:val="clear" w:color="auto" w:fill="FFFFFF"/>
        </w:rPr>
        <w:t>Colossians 1:22</w:t>
      </w:r>
      <w:r w:rsidR="00FB7D6C" w:rsidRPr="00F80730">
        <w:rPr>
          <w:rStyle w:val="apple-converted-space"/>
          <w:rFonts w:ascii="Optima" w:hAnsi="Optima" w:cs="Calibri"/>
          <w:color w:val="1D1D1D"/>
          <w:shd w:val="clear" w:color="auto" w:fill="FFFFFF"/>
        </w:rPr>
        <w:t xml:space="preserve">; Ephesians </w:t>
      </w:r>
      <w:r w:rsidR="004A7752" w:rsidRPr="00F80730">
        <w:rPr>
          <w:rStyle w:val="apple-converted-space"/>
          <w:rFonts w:ascii="Optima" w:hAnsi="Optima" w:cs="Calibri"/>
          <w:color w:val="1D1D1D"/>
          <w:shd w:val="clear" w:color="auto" w:fill="FFFFFF"/>
        </w:rPr>
        <w:t>2:1-10</w:t>
      </w:r>
      <w:r w:rsidR="002205CF" w:rsidRPr="00F80730">
        <w:rPr>
          <w:rStyle w:val="apple-converted-space"/>
          <w:rFonts w:ascii="Optima" w:hAnsi="Optima" w:cs="Calibri"/>
          <w:color w:val="1D1D1D"/>
          <w:shd w:val="clear" w:color="auto" w:fill="FFFFFF"/>
        </w:rPr>
        <w:t xml:space="preserve">). </w:t>
      </w:r>
    </w:p>
    <w:p w14:paraId="5CFCD372" w14:textId="2F1E0FD0" w:rsidR="003D7993" w:rsidRPr="00F80730" w:rsidRDefault="003D7993" w:rsidP="00721713">
      <w:pPr>
        <w:jc w:val="left"/>
        <w:rPr>
          <w:rStyle w:val="apple-converted-space"/>
          <w:rFonts w:ascii="Optima" w:hAnsi="Optima" w:cs="Calibri"/>
          <w:color w:val="1D1D1D"/>
          <w:shd w:val="clear" w:color="auto" w:fill="FFFFFF"/>
        </w:rPr>
      </w:pPr>
      <w:r>
        <w:rPr>
          <w:rStyle w:val="apple-converted-space"/>
          <w:rFonts w:ascii="Optima" w:hAnsi="Optima" w:cs="Calibri"/>
          <w:color w:val="1D1D1D"/>
          <w:sz w:val="21"/>
          <w:szCs w:val="21"/>
          <w:shd w:val="clear" w:color="auto" w:fill="FFFFFF"/>
        </w:rPr>
        <w:tab/>
      </w:r>
      <w:r w:rsidRPr="00F80730">
        <w:rPr>
          <w:rStyle w:val="apple-converted-space"/>
          <w:rFonts w:ascii="Optima" w:hAnsi="Optima" w:cs="Calibri"/>
          <w:color w:val="1D1D1D"/>
          <w:shd w:val="clear" w:color="auto" w:fill="FFFFFF"/>
        </w:rPr>
        <w:t xml:space="preserve">The critique of postmodernism is that it views </w:t>
      </w:r>
      <w:r w:rsidR="003627A3" w:rsidRPr="00F80730">
        <w:rPr>
          <w:rStyle w:val="apple-converted-space"/>
          <w:rFonts w:ascii="Optima" w:hAnsi="Optima" w:cs="Calibri"/>
          <w:color w:val="1D1D1D"/>
          <w:shd w:val="clear" w:color="auto" w:fill="FFFFFF"/>
        </w:rPr>
        <w:t xml:space="preserve">people as the oppressor or oppressed; but God sees us in two different groups: slaves to sin or slaves to righteousness. </w:t>
      </w:r>
      <w:r w:rsidR="009B2FB2" w:rsidRPr="00F80730">
        <w:rPr>
          <w:rStyle w:val="apple-converted-space"/>
          <w:rFonts w:ascii="Optima" w:hAnsi="Optima" w:cs="Calibri"/>
          <w:color w:val="1D1D1D"/>
          <w:shd w:val="clear" w:color="auto" w:fill="FFFFFF"/>
        </w:rPr>
        <w:t>We can approach poverty by recognizing that people have be oppressed by human systems and unjust individuals</w:t>
      </w:r>
      <w:r w:rsidR="00F34F01" w:rsidRPr="00F80730">
        <w:rPr>
          <w:rStyle w:val="apple-converted-space"/>
          <w:rFonts w:ascii="Optima" w:hAnsi="Optima" w:cs="Calibri"/>
          <w:color w:val="1D1D1D"/>
          <w:shd w:val="clear" w:color="auto" w:fill="FFFFFF"/>
        </w:rPr>
        <w:t xml:space="preserve"> while pointing them to where true freedom is – Christ. Christ didn’t come into the world to bring in a new political system, he came to bring people back to God, </w:t>
      </w:r>
      <w:r w:rsidR="00354C95">
        <w:rPr>
          <w:rStyle w:val="apple-converted-space"/>
          <w:rFonts w:ascii="Optima" w:hAnsi="Optima" w:cs="Calibri"/>
          <w:color w:val="1D1D1D"/>
          <w:shd w:val="clear" w:color="auto" w:fill="FFFFFF"/>
        </w:rPr>
        <w:t xml:space="preserve">provide </w:t>
      </w:r>
      <w:r w:rsidR="00F34F01" w:rsidRPr="00F80730">
        <w:rPr>
          <w:rStyle w:val="apple-converted-space"/>
          <w:rFonts w:ascii="Optima" w:hAnsi="Optima" w:cs="Calibri"/>
          <w:color w:val="1D1D1D"/>
          <w:shd w:val="clear" w:color="auto" w:fill="FFFFFF"/>
        </w:rPr>
        <w:t xml:space="preserve">freedom from sin, and </w:t>
      </w:r>
      <w:r w:rsidR="00354C95">
        <w:rPr>
          <w:rStyle w:val="apple-converted-space"/>
          <w:rFonts w:ascii="Optima" w:hAnsi="Optima" w:cs="Calibri"/>
          <w:color w:val="1D1D1D"/>
          <w:shd w:val="clear" w:color="auto" w:fill="FFFFFF"/>
        </w:rPr>
        <w:t xml:space="preserve">make a </w:t>
      </w:r>
      <w:r w:rsidR="003B145C" w:rsidRPr="00F80730">
        <w:rPr>
          <w:rStyle w:val="apple-converted-space"/>
          <w:rFonts w:ascii="Optima" w:hAnsi="Optima" w:cs="Calibri"/>
          <w:color w:val="1D1D1D"/>
          <w:shd w:val="clear" w:color="auto" w:fill="FFFFFF"/>
        </w:rPr>
        <w:t xml:space="preserve">path to live </w:t>
      </w:r>
      <w:r w:rsidR="009A6169" w:rsidRPr="00F80730">
        <w:rPr>
          <w:rStyle w:val="apple-converted-space"/>
          <w:rFonts w:ascii="Optima" w:hAnsi="Optima" w:cs="Calibri"/>
          <w:color w:val="1D1D1D"/>
          <w:shd w:val="clear" w:color="auto" w:fill="FFFFFF"/>
        </w:rPr>
        <w:t>as</w:t>
      </w:r>
      <w:r w:rsidR="003B145C" w:rsidRPr="00F80730">
        <w:rPr>
          <w:rStyle w:val="apple-converted-space"/>
          <w:rFonts w:ascii="Optima" w:hAnsi="Optima" w:cs="Calibri"/>
          <w:color w:val="1D1D1D"/>
          <w:shd w:val="clear" w:color="auto" w:fill="FFFFFF"/>
        </w:rPr>
        <w:t xml:space="preserve"> a new creation (or the creation we were originally intended to be). </w:t>
      </w:r>
      <w:r w:rsidR="00CD5128" w:rsidRPr="00F80730">
        <w:rPr>
          <w:rStyle w:val="apple-converted-space"/>
          <w:rFonts w:ascii="Optima" w:hAnsi="Optima" w:cs="Calibri"/>
          <w:color w:val="1D1D1D"/>
          <w:shd w:val="clear" w:color="auto" w:fill="FFFFFF"/>
        </w:rPr>
        <w:t xml:space="preserve">People are more than </w:t>
      </w:r>
      <w:r w:rsidR="00AD16EC" w:rsidRPr="00F80730">
        <w:rPr>
          <w:rStyle w:val="apple-converted-space"/>
          <w:rFonts w:ascii="Optima" w:hAnsi="Optima" w:cs="Calibri"/>
          <w:color w:val="1D1D1D"/>
          <w:shd w:val="clear" w:color="auto" w:fill="FFFFFF"/>
        </w:rPr>
        <w:t>victims;</w:t>
      </w:r>
      <w:r w:rsidR="00CD5128" w:rsidRPr="00F80730">
        <w:rPr>
          <w:rStyle w:val="apple-converted-space"/>
          <w:rFonts w:ascii="Optima" w:hAnsi="Optima" w:cs="Calibri"/>
          <w:color w:val="1D1D1D"/>
          <w:shd w:val="clear" w:color="auto" w:fill="FFFFFF"/>
        </w:rPr>
        <w:t xml:space="preserve"> they are conquer</w:t>
      </w:r>
      <w:r w:rsidR="00AD16EC">
        <w:rPr>
          <w:rStyle w:val="apple-converted-space"/>
          <w:rFonts w:ascii="Optima" w:hAnsi="Optima" w:cs="Calibri"/>
          <w:color w:val="1D1D1D"/>
          <w:shd w:val="clear" w:color="auto" w:fill="FFFFFF"/>
        </w:rPr>
        <w:t>or</w:t>
      </w:r>
      <w:r w:rsidR="00CD5128" w:rsidRPr="00F80730">
        <w:rPr>
          <w:rStyle w:val="apple-converted-space"/>
          <w:rFonts w:ascii="Optima" w:hAnsi="Optima" w:cs="Calibri"/>
          <w:color w:val="1D1D1D"/>
          <w:shd w:val="clear" w:color="auto" w:fill="FFFFFF"/>
        </w:rPr>
        <w:t>s in Christ; they are sons and daughters of a King; they are full of worth and dignity as creations of Go</w:t>
      </w:r>
      <w:r w:rsidR="001A13B5" w:rsidRPr="00F80730">
        <w:rPr>
          <w:rStyle w:val="apple-converted-space"/>
          <w:rFonts w:ascii="Optima" w:hAnsi="Optima" w:cs="Calibri"/>
          <w:color w:val="1D1D1D"/>
          <w:shd w:val="clear" w:color="auto" w:fill="FFFFFF"/>
        </w:rPr>
        <w:t xml:space="preserve">d. </w:t>
      </w:r>
      <w:r w:rsidR="00AE7EF5" w:rsidRPr="00F80730">
        <w:rPr>
          <w:rStyle w:val="apple-converted-space"/>
          <w:rFonts w:ascii="Optima" w:hAnsi="Optima" w:cs="Calibri"/>
          <w:color w:val="1D1D1D"/>
          <w:shd w:val="clear" w:color="auto" w:fill="FFFFFF"/>
        </w:rPr>
        <w:t xml:space="preserve">Biblical trauma care </w:t>
      </w:r>
      <w:r w:rsidR="007D4413" w:rsidRPr="00F80730">
        <w:rPr>
          <w:rStyle w:val="apple-converted-space"/>
          <w:rFonts w:ascii="Optima" w:hAnsi="Optima" w:cs="Calibri"/>
          <w:color w:val="1D1D1D"/>
          <w:shd w:val="clear" w:color="auto" w:fill="FFFFFF"/>
        </w:rPr>
        <w:t xml:space="preserve">will be expanded withing the Understanding Trauma section. </w:t>
      </w:r>
    </w:p>
    <w:p w14:paraId="5D871C34" w14:textId="70BCA681" w:rsidR="005F5E2A" w:rsidRPr="00CD2D7C" w:rsidRDefault="005F5E2A" w:rsidP="00CD2D7C">
      <w:pPr>
        <w:ind w:left="720" w:right="720"/>
        <w:jc w:val="left"/>
        <w:rPr>
          <w:rFonts w:ascii="Goudy Old Style" w:hAnsi="Goudy Old Style" w:cs="Segoe UI"/>
          <w:color w:val="000000"/>
          <w:shd w:val="clear" w:color="auto" w:fill="FFFFFF"/>
        </w:rPr>
      </w:pPr>
      <w:r w:rsidRPr="00CD2D7C">
        <w:rPr>
          <w:rFonts w:ascii="Goudy Old Style" w:hAnsi="Goudy Old Style" w:cs="Segoe UI"/>
          <w:b/>
          <w:bCs/>
          <w:color w:val="000000"/>
          <w:shd w:val="clear" w:color="auto" w:fill="FFFFFF"/>
          <w:vertAlign w:val="superscript"/>
        </w:rPr>
        <w:t>10 </w:t>
      </w:r>
      <w:r w:rsidRPr="00CD2D7C">
        <w:rPr>
          <w:rFonts w:ascii="Goudy Old Style" w:hAnsi="Goudy Old Style" w:cs="Segoe UI"/>
          <w:color w:val="000000"/>
          <w:shd w:val="clear" w:color="auto" w:fill="FFFFFF"/>
        </w:rPr>
        <w:t xml:space="preserve">For we are God’s handiwork, created in Christ Jesus to do good works, which God prepared in advance for us to do. Galatians </w:t>
      </w:r>
      <w:r w:rsidR="00BE39E9" w:rsidRPr="00CD2D7C">
        <w:rPr>
          <w:rFonts w:ascii="Goudy Old Style" w:hAnsi="Goudy Old Style" w:cs="Segoe UI"/>
          <w:color w:val="000000"/>
          <w:shd w:val="clear" w:color="auto" w:fill="FFFFFF"/>
        </w:rPr>
        <w:t>2:10</w:t>
      </w:r>
    </w:p>
    <w:p w14:paraId="66B6D951" w14:textId="260FC43E" w:rsidR="00BE39E9" w:rsidRPr="00CD2D7C" w:rsidRDefault="006C1BDB" w:rsidP="00CD2D7C">
      <w:pPr>
        <w:ind w:left="720" w:right="720"/>
        <w:jc w:val="left"/>
        <w:rPr>
          <w:rFonts w:ascii="Goudy Old Style" w:hAnsi="Goudy Old Style" w:cs="Segoe UI"/>
          <w:color w:val="000000"/>
          <w:shd w:val="clear" w:color="auto" w:fill="FFFFFF"/>
        </w:rPr>
      </w:pPr>
      <w:r w:rsidRPr="00CD2D7C">
        <w:rPr>
          <w:rStyle w:val="text"/>
          <w:rFonts w:ascii="Goudy Old Style" w:hAnsi="Goudy Old Style" w:cs="Segoe UI"/>
          <w:b/>
          <w:bCs/>
          <w:color w:val="000000"/>
          <w:shd w:val="clear" w:color="auto" w:fill="FFFFFF"/>
          <w:vertAlign w:val="superscript"/>
        </w:rPr>
        <w:t>17 </w:t>
      </w:r>
      <w:r w:rsidRPr="00CD2D7C">
        <w:rPr>
          <w:rStyle w:val="text"/>
          <w:rFonts w:ascii="Goudy Old Style" w:hAnsi="Goudy Old Style" w:cs="Segoe UI"/>
          <w:color w:val="000000"/>
          <w:shd w:val="clear" w:color="auto" w:fill="FFFFFF"/>
        </w:rPr>
        <w:t>Therefore, if anyone is in Christ, the new creation has come:</w:t>
      </w:r>
      <w:r w:rsidR="0005661F" w:rsidRPr="00CD2D7C">
        <w:rPr>
          <w:rStyle w:val="text"/>
          <w:rFonts w:ascii="Goudy Old Style" w:hAnsi="Goudy Old Style" w:cs="Segoe UI"/>
          <w:color w:val="000000"/>
          <w:shd w:val="clear" w:color="auto" w:fill="FFFFFF"/>
        </w:rPr>
        <w:t xml:space="preserve"> </w:t>
      </w:r>
      <w:r w:rsidRPr="00CD2D7C">
        <w:rPr>
          <w:rStyle w:val="text"/>
          <w:rFonts w:ascii="Goudy Old Style" w:hAnsi="Goudy Old Style" w:cs="Segoe UI"/>
          <w:color w:val="000000"/>
          <w:shd w:val="clear" w:color="auto" w:fill="FFFFFF"/>
        </w:rPr>
        <w:t>The old has gone, the new is here!</w:t>
      </w:r>
      <w:r w:rsidR="0005661F">
        <w:rPr>
          <w:rFonts w:ascii="Goudy Old Style" w:hAnsi="Goudy Old Style" w:cs="Segoe UI"/>
          <w:color w:val="000000"/>
          <w:shd w:val="clear" w:color="auto" w:fill="FFFFFF"/>
        </w:rPr>
        <w:t xml:space="preserve"> 2 Corinthians 5:17</w:t>
      </w:r>
    </w:p>
    <w:p w14:paraId="5606848B" w14:textId="27AA9885" w:rsidR="00E42DA1" w:rsidRPr="0005661F" w:rsidRDefault="00E42DA1" w:rsidP="0005661F">
      <w:pPr>
        <w:pStyle w:val="NormalWeb"/>
        <w:shd w:val="clear" w:color="auto" w:fill="FFFFFF"/>
        <w:ind w:left="720" w:right="720"/>
        <w:rPr>
          <w:rStyle w:val="apple-converted-space"/>
          <w:rFonts w:ascii="Goudy Old Style" w:hAnsi="Goudy Old Style" w:cs="Segoe UI"/>
          <w:color w:val="000000"/>
          <w:sz w:val="20"/>
          <w:szCs w:val="20"/>
        </w:rPr>
      </w:pPr>
      <w:r w:rsidRPr="00CD2D7C">
        <w:rPr>
          <w:rFonts w:ascii="Goudy Old Style" w:hAnsi="Goudy Old Style" w:cs="Segoe UI"/>
          <w:color w:val="000000"/>
          <w:sz w:val="20"/>
          <w:szCs w:val="20"/>
        </w:rPr>
        <w:lastRenderedPageBreak/>
        <w:t> </w:t>
      </w:r>
      <w:r w:rsidRPr="00CD2D7C">
        <w:rPr>
          <w:rStyle w:val="text"/>
          <w:rFonts w:ascii="Goudy Old Style" w:hAnsi="Goudy Old Style" w:cs="Segoe UI"/>
          <w:b/>
          <w:bCs/>
          <w:color w:val="000000"/>
          <w:sz w:val="20"/>
          <w:szCs w:val="20"/>
          <w:vertAlign w:val="superscript"/>
        </w:rPr>
        <w:t>17 </w:t>
      </w:r>
      <w:r w:rsidRPr="00CD2D7C">
        <w:rPr>
          <w:rStyle w:val="text"/>
          <w:rFonts w:ascii="Goudy Old Style" w:hAnsi="Goudy Old Style" w:cs="Segoe UI"/>
          <w:color w:val="000000"/>
          <w:sz w:val="20"/>
          <w:szCs w:val="20"/>
        </w:rPr>
        <w:t>and the scroll of the prophet Isaiah was handed to him. Unrolling it, he found the place where it is written:</w:t>
      </w:r>
      <w:r w:rsidR="00CD2D7C">
        <w:rPr>
          <w:rStyle w:val="text"/>
          <w:rFonts w:ascii="Goudy Old Style" w:hAnsi="Goudy Old Style" w:cs="Segoe UI"/>
          <w:color w:val="000000"/>
          <w:sz w:val="20"/>
          <w:szCs w:val="20"/>
        </w:rPr>
        <w:t xml:space="preserve"> </w:t>
      </w:r>
      <w:r w:rsidRPr="00CD2D7C">
        <w:rPr>
          <w:rStyle w:val="woj"/>
          <w:rFonts w:ascii="Goudy Old Style" w:hAnsi="Goudy Old Style" w:cs="Segoe UI"/>
          <w:b/>
          <w:bCs/>
          <w:color w:val="000000"/>
          <w:sz w:val="20"/>
          <w:szCs w:val="20"/>
          <w:vertAlign w:val="superscript"/>
        </w:rPr>
        <w:t>18 </w:t>
      </w:r>
      <w:r w:rsidRPr="00CD2D7C">
        <w:rPr>
          <w:rStyle w:val="woj"/>
          <w:rFonts w:ascii="Goudy Old Style" w:hAnsi="Goudy Old Style" w:cs="Segoe UI"/>
          <w:color w:val="000000"/>
          <w:sz w:val="20"/>
          <w:szCs w:val="20"/>
        </w:rPr>
        <w:t>“The Spirit of the Lord is on me,</w:t>
      </w:r>
      <w:r w:rsidR="00CD2D7C">
        <w:rPr>
          <w:rFonts w:ascii="Goudy Old Style" w:hAnsi="Goudy Old Style" w:cs="Segoe UI"/>
          <w:color w:val="000000"/>
          <w:sz w:val="20"/>
          <w:szCs w:val="20"/>
        </w:rPr>
        <w:t xml:space="preserve"> </w:t>
      </w:r>
      <w:r w:rsidRPr="00CD2D7C">
        <w:rPr>
          <w:rStyle w:val="woj"/>
          <w:rFonts w:ascii="Goudy Old Style" w:hAnsi="Goudy Old Style" w:cs="Segoe UI"/>
          <w:color w:val="000000"/>
          <w:sz w:val="20"/>
          <w:szCs w:val="20"/>
        </w:rPr>
        <w:t>because he has anointed me</w:t>
      </w:r>
      <w:r w:rsidR="00CD2D7C">
        <w:rPr>
          <w:rFonts w:ascii="Goudy Old Style" w:hAnsi="Goudy Old Style" w:cs="Segoe UI"/>
          <w:color w:val="000000"/>
          <w:sz w:val="20"/>
          <w:szCs w:val="20"/>
        </w:rPr>
        <w:t xml:space="preserve"> </w:t>
      </w:r>
      <w:r w:rsidRPr="00CD2D7C">
        <w:rPr>
          <w:rStyle w:val="woj"/>
          <w:rFonts w:ascii="Goudy Old Style" w:hAnsi="Goudy Old Style" w:cs="Segoe UI"/>
          <w:color w:val="000000"/>
          <w:sz w:val="20"/>
          <w:szCs w:val="20"/>
        </w:rPr>
        <w:t>to proclaim good news to the poor.</w:t>
      </w:r>
      <w:r w:rsidR="00CD2D7C">
        <w:rPr>
          <w:rFonts w:ascii="Goudy Old Style" w:hAnsi="Goudy Old Style" w:cs="Segoe UI"/>
          <w:color w:val="000000"/>
          <w:sz w:val="20"/>
          <w:szCs w:val="20"/>
        </w:rPr>
        <w:t xml:space="preserve"> </w:t>
      </w:r>
      <w:r w:rsidRPr="00CD2D7C">
        <w:rPr>
          <w:rStyle w:val="woj"/>
          <w:rFonts w:ascii="Goudy Old Style" w:hAnsi="Goudy Old Style" w:cs="Segoe UI"/>
          <w:color w:val="000000"/>
          <w:sz w:val="20"/>
          <w:szCs w:val="20"/>
        </w:rPr>
        <w:t>He has sent me to proclaim freedom for the prisoners</w:t>
      </w:r>
      <w:r w:rsidR="00CD2D7C">
        <w:rPr>
          <w:rFonts w:ascii="Goudy Old Style" w:hAnsi="Goudy Old Style" w:cs="Segoe UI"/>
          <w:color w:val="000000"/>
          <w:sz w:val="20"/>
          <w:szCs w:val="20"/>
        </w:rPr>
        <w:t xml:space="preserve"> </w:t>
      </w:r>
      <w:r w:rsidRPr="00CD2D7C">
        <w:rPr>
          <w:rStyle w:val="woj"/>
          <w:rFonts w:ascii="Goudy Old Style" w:hAnsi="Goudy Old Style" w:cs="Segoe UI"/>
          <w:color w:val="000000"/>
          <w:sz w:val="20"/>
          <w:szCs w:val="20"/>
        </w:rPr>
        <w:t>and recovery of sight for the blind,</w:t>
      </w:r>
      <w:r w:rsidRPr="00CD2D7C">
        <w:rPr>
          <w:rFonts w:ascii="Goudy Old Style" w:hAnsi="Goudy Old Style" w:cs="Segoe UI"/>
          <w:color w:val="000000"/>
          <w:sz w:val="20"/>
          <w:szCs w:val="20"/>
        </w:rPr>
        <w:br/>
      </w:r>
      <w:r w:rsidRPr="00CD2D7C">
        <w:rPr>
          <w:rStyle w:val="woj"/>
          <w:rFonts w:ascii="Goudy Old Style" w:hAnsi="Goudy Old Style" w:cs="Segoe UI"/>
          <w:color w:val="000000"/>
          <w:sz w:val="20"/>
          <w:szCs w:val="20"/>
        </w:rPr>
        <w:t>to set the oppressed free,</w:t>
      </w:r>
      <w:r w:rsidR="00CD2D7C">
        <w:rPr>
          <w:rFonts w:ascii="Goudy Old Style" w:hAnsi="Goudy Old Style" w:cs="Segoe UI"/>
          <w:color w:val="000000"/>
          <w:sz w:val="20"/>
          <w:szCs w:val="20"/>
        </w:rPr>
        <w:t xml:space="preserve"> </w:t>
      </w:r>
      <w:proofErr w:type="gramStart"/>
      <w:r w:rsidRPr="00CD2D7C">
        <w:rPr>
          <w:rStyle w:val="woj"/>
          <w:rFonts w:ascii="Goudy Old Style" w:hAnsi="Goudy Old Style" w:cs="Segoe UI"/>
          <w:b/>
          <w:bCs/>
          <w:color w:val="000000"/>
          <w:sz w:val="20"/>
          <w:szCs w:val="20"/>
          <w:vertAlign w:val="superscript"/>
        </w:rPr>
        <w:t>19 </w:t>
      </w:r>
      <w:r w:rsidR="00CD2D7C">
        <w:rPr>
          <w:rStyle w:val="indent-1-breaks"/>
          <w:rFonts w:ascii="Goudy Old Style" w:hAnsi="Goudy Old Style" w:cs="Courier New"/>
          <w:color w:val="000000"/>
          <w:sz w:val="20"/>
          <w:szCs w:val="20"/>
        </w:rPr>
        <w:t xml:space="preserve"> </w:t>
      </w:r>
      <w:r w:rsidRPr="00CD2D7C">
        <w:rPr>
          <w:rStyle w:val="woj"/>
          <w:rFonts w:ascii="Goudy Old Style" w:hAnsi="Goudy Old Style" w:cs="Segoe UI"/>
          <w:color w:val="000000"/>
          <w:sz w:val="20"/>
          <w:szCs w:val="20"/>
        </w:rPr>
        <w:t>to</w:t>
      </w:r>
      <w:proofErr w:type="gramEnd"/>
      <w:r w:rsidRPr="00CD2D7C">
        <w:rPr>
          <w:rStyle w:val="woj"/>
          <w:rFonts w:ascii="Goudy Old Style" w:hAnsi="Goudy Old Style" w:cs="Segoe UI"/>
          <w:color w:val="000000"/>
          <w:sz w:val="20"/>
          <w:szCs w:val="20"/>
        </w:rPr>
        <w:t xml:space="preserve"> proclaim the year of the Lord’s favor.”</w:t>
      </w:r>
      <w:r w:rsidR="0005661F" w:rsidRPr="00CD2D7C">
        <w:rPr>
          <w:rFonts w:ascii="Goudy Old Style" w:hAnsi="Goudy Old Style" w:cs="Segoe UI"/>
          <w:color w:val="000000"/>
          <w:sz w:val="20"/>
          <w:szCs w:val="20"/>
        </w:rPr>
        <w:t xml:space="preserve"> </w:t>
      </w:r>
      <w:r w:rsidRPr="00CD2D7C">
        <w:rPr>
          <w:rStyle w:val="text"/>
          <w:rFonts w:ascii="Goudy Old Style" w:hAnsi="Goudy Old Style" w:cs="Segoe UI"/>
          <w:b/>
          <w:bCs/>
          <w:color w:val="000000"/>
          <w:sz w:val="20"/>
          <w:szCs w:val="20"/>
          <w:vertAlign w:val="superscript"/>
        </w:rPr>
        <w:t>20 </w:t>
      </w:r>
      <w:r w:rsidRPr="00CD2D7C">
        <w:rPr>
          <w:rStyle w:val="text"/>
          <w:rFonts w:ascii="Goudy Old Style" w:hAnsi="Goudy Old Style" w:cs="Segoe UI"/>
          <w:color w:val="000000"/>
          <w:sz w:val="20"/>
          <w:szCs w:val="20"/>
        </w:rPr>
        <w:t>Then he rolled up the scroll, gave it back to the attendant and sat down. The eyes of everyone in the synagogue were fastened on him.</w:t>
      </w:r>
      <w:r w:rsidRPr="00CD2D7C">
        <w:rPr>
          <w:rFonts w:ascii="Goudy Old Style" w:hAnsi="Goudy Old Style" w:cs="Segoe UI"/>
          <w:color w:val="000000"/>
          <w:sz w:val="20"/>
          <w:szCs w:val="20"/>
        </w:rPr>
        <w:t> </w:t>
      </w:r>
      <w:r w:rsidRPr="00CD2D7C">
        <w:rPr>
          <w:rStyle w:val="text"/>
          <w:rFonts w:ascii="Goudy Old Style" w:hAnsi="Goudy Old Style" w:cs="Segoe UI"/>
          <w:b/>
          <w:bCs/>
          <w:color w:val="000000"/>
          <w:sz w:val="20"/>
          <w:szCs w:val="20"/>
          <w:vertAlign w:val="superscript"/>
        </w:rPr>
        <w:t>21 </w:t>
      </w:r>
      <w:r w:rsidRPr="00CD2D7C">
        <w:rPr>
          <w:rStyle w:val="text"/>
          <w:rFonts w:ascii="Goudy Old Style" w:hAnsi="Goudy Old Style" w:cs="Segoe UI"/>
          <w:color w:val="000000"/>
          <w:sz w:val="20"/>
          <w:szCs w:val="20"/>
        </w:rPr>
        <w:t>He began by saying to them, </w:t>
      </w:r>
      <w:r w:rsidRPr="00CD2D7C">
        <w:rPr>
          <w:rStyle w:val="woj"/>
          <w:rFonts w:ascii="Goudy Old Style" w:hAnsi="Goudy Old Style" w:cs="Segoe UI"/>
          <w:color w:val="000000"/>
          <w:sz w:val="20"/>
          <w:szCs w:val="20"/>
        </w:rPr>
        <w:t>“Today this scripture is fulfilled in your hearing.”</w:t>
      </w:r>
      <w:r w:rsidR="0005661F">
        <w:rPr>
          <w:rStyle w:val="woj"/>
          <w:rFonts w:ascii="Goudy Old Style" w:hAnsi="Goudy Old Style" w:cs="Segoe UI"/>
          <w:color w:val="000000"/>
          <w:sz w:val="20"/>
          <w:szCs w:val="20"/>
        </w:rPr>
        <w:t xml:space="preserve"> </w:t>
      </w:r>
      <w:r w:rsidRPr="00CD2D7C">
        <w:rPr>
          <w:rStyle w:val="apple-converted-space"/>
          <w:rFonts w:ascii="Goudy Old Style" w:hAnsi="Goudy Old Style" w:cs="Calibri"/>
          <w:color w:val="1D1D1D"/>
          <w:sz w:val="20"/>
          <w:szCs w:val="20"/>
          <w:shd w:val="clear" w:color="auto" w:fill="FFFFFF"/>
        </w:rPr>
        <w:t>Matthew 4:17-21</w:t>
      </w:r>
    </w:p>
    <w:p w14:paraId="70B0960A" w14:textId="7001CC88" w:rsidR="00CD2D7C" w:rsidRPr="0005661F" w:rsidRDefault="00CD2D7C" w:rsidP="0005661F">
      <w:pPr>
        <w:pStyle w:val="NormalWeb"/>
        <w:shd w:val="clear" w:color="auto" w:fill="FFFFFF"/>
        <w:ind w:left="720" w:right="720"/>
        <w:rPr>
          <w:rStyle w:val="apple-converted-space"/>
          <w:rFonts w:ascii="Goudy Old Style" w:hAnsi="Goudy Old Style" w:cs="Segoe UI"/>
          <w:color w:val="000000"/>
          <w:sz w:val="20"/>
          <w:szCs w:val="20"/>
        </w:rPr>
      </w:pPr>
      <w:r w:rsidRPr="00CD2D7C">
        <w:rPr>
          <w:rStyle w:val="text"/>
          <w:rFonts w:ascii="Goudy Old Style" w:hAnsi="Goudy Old Style" w:cs="Segoe UI"/>
          <w:b/>
          <w:bCs/>
          <w:color w:val="000000"/>
          <w:sz w:val="20"/>
          <w:szCs w:val="20"/>
          <w:vertAlign w:val="superscript"/>
        </w:rPr>
        <w:t>12 </w:t>
      </w:r>
      <w:r w:rsidRPr="00CD2D7C">
        <w:rPr>
          <w:rStyle w:val="text"/>
          <w:rFonts w:ascii="Goudy Old Style" w:hAnsi="Goudy Old Style" w:cs="Segoe UI"/>
          <w:color w:val="000000"/>
          <w:sz w:val="20"/>
          <w:szCs w:val="20"/>
        </w:rPr>
        <w:t>Yet to all who did receive him, to those who believed in his name, he gave the right to become children of God—</w:t>
      </w:r>
      <w:r w:rsidRPr="00CD2D7C">
        <w:rPr>
          <w:rFonts w:ascii="Goudy Old Style" w:hAnsi="Goudy Old Style" w:cs="Segoe UI"/>
          <w:color w:val="000000"/>
          <w:sz w:val="20"/>
          <w:szCs w:val="20"/>
        </w:rPr>
        <w:t> </w:t>
      </w:r>
      <w:r w:rsidRPr="00CD2D7C">
        <w:rPr>
          <w:rStyle w:val="text"/>
          <w:rFonts w:ascii="Goudy Old Style" w:hAnsi="Goudy Old Style" w:cs="Segoe UI"/>
          <w:b/>
          <w:bCs/>
          <w:color w:val="000000"/>
          <w:sz w:val="20"/>
          <w:szCs w:val="20"/>
          <w:vertAlign w:val="superscript"/>
        </w:rPr>
        <w:t>13 </w:t>
      </w:r>
      <w:r w:rsidRPr="00CD2D7C">
        <w:rPr>
          <w:rStyle w:val="text"/>
          <w:rFonts w:ascii="Goudy Old Style" w:hAnsi="Goudy Old Style" w:cs="Segoe UI"/>
          <w:color w:val="000000"/>
          <w:sz w:val="20"/>
          <w:szCs w:val="20"/>
        </w:rPr>
        <w:t>children born not of natural descent, nor of human decision or a husband’s will, but born of God.</w:t>
      </w:r>
      <w:r w:rsidR="0005661F">
        <w:rPr>
          <w:rFonts w:ascii="Goudy Old Style" w:hAnsi="Goudy Old Style" w:cs="Segoe UI"/>
          <w:color w:val="000000"/>
          <w:sz w:val="20"/>
          <w:szCs w:val="20"/>
        </w:rPr>
        <w:t xml:space="preserve"> </w:t>
      </w:r>
      <w:r w:rsidRPr="00CD2D7C">
        <w:rPr>
          <w:rStyle w:val="text"/>
          <w:rFonts w:ascii="Goudy Old Style" w:hAnsi="Goudy Old Style" w:cs="Segoe UI"/>
          <w:b/>
          <w:bCs/>
          <w:color w:val="000000"/>
          <w:sz w:val="20"/>
          <w:szCs w:val="20"/>
          <w:vertAlign w:val="superscript"/>
        </w:rPr>
        <w:t>14 </w:t>
      </w:r>
      <w:r w:rsidRPr="00CD2D7C">
        <w:rPr>
          <w:rStyle w:val="text"/>
          <w:rFonts w:ascii="Goudy Old Style" w:hAnsi="Goudy Old Style" w:cs="Segoe UI"/>
          <w:color w:val="000000"/>
          <w:sz w:val="20"/>
          <w:szCs w:val="20"/>
        </w:rPr>
        <w:t xml:space="preserve">The Word became flesh and made his dwelling among us. We have seen his glory, the glory of the one and only Son, who came from the </w:t>
      </w:r>
      <w:proofErr w:type="gramStart"/>
      <w:r w:rsidRPr="00CD2D7C">
        <w:rPr>
          <w:rStyle w:val="text"/>
          <w:rFonts w:ascii="Goudy Old Style" w:hAnsi="Goudy Old Style" w:cs="Segoe UI"/>
          <w:color w:val="000000"/>
          <w:sz w:val="20"/>
          <w:szCs w:val="20"/>
        </w:rPr>
        <w:t>Father</w:t>
      </w:r>
      <w:proofErr w:type="gramEnd"/>
      <w:r w:rsidRPr="00CD2D7C">
        <w:rPr>
          <w:rStyle w:val="text"/>
          <w:rFonts w:ascii="Goudy Old Style" w:hAnsi="Goudy Old Style" w:cs="Segoe UI"/>
          <w:color w:val="000000"/>
          <w:sz w:val="20"/>
          <w:szCs w:val="20"/>
        </w:rPr>
        <w:t>, full of grace and truth. John 1:12-14</w:t>
      </w:r>
    </w:p>
    <w:p w14:paraId="271C911D" w14:textId="1CED3A5B" w:rsidR="00CA5A78" w:rsidRPr="00D47396" w:rsidRDefault="00D47396" w:rsidP="00F655C7">
      <w:pPr>
        <w:jc w:val="left"/>
        <w:rPr>
          <w:rStyle w:val="apple-converted-space"/>
          <w:rFonts w:ascii="Goudy Old Style" w:hAnsi="Goudy Old Style" w:cs="Calibri"/>
          <w:color w:val="1D1D1D"/>
          <w:sz w:val="24"/>
          <w:szCs w:val="24"/>
          <w:shd w:val="clear" w:color="auto" w:fill="FFFFFF"/>
        </w:rPr>
      </w:pPr>
      <w:r w:rsidRPr="00D47396">
        <w:rPr>
          <w:rStyle w:val="apple-converted-space"/>
          <w:rFonts w:ascii="Goudy Old Style" w:hAnsi="Goudy Old Style" w:cs="Calibri"/>
          <w:color w:val="1D1D1D"/>
          <w:sz w:val="24"/>
          <w:szCs w:val="24"/>
          <w:shd w:val="clear" w:color="auto" w:fill="FFFFFF"/>
        </w:rPr>
        <w:t xml:space="preserve">GROUP IDENTITY </w:t>
      </w:r>
      <w:r w:rsidR="006B7ADA">
        <w:rPr>
          <w:rStyle w:val="apple-converted-space"/>
          <w:rFonts w:ascii="Goudy Old Style" w:hAnsi="Goudy Old Style" w:cs="Calibri"/>
          <w:color w:val="1D1D1D"/>
          <w:sz w:val="24"/>
          <w:szCs w:val="24"/>
          <w:shd w:val="clear" w:color="auto" w:fill="FFFFFF"/>
        </w:rPr>
        <w:t xml:space="preserve">AND GUILT </w:t>
      </w:r>
    </w:p>
    <w:p w14:paraId="05F0B2ED" w14:textId="5CEEBC90" w:rsidR="00835B5F" w:rsidRDefault="008E264D" w:rsidP="00721713">
      <w:pPr>
        <w:rPr>
          <w:rFonts w:ascii="Optima" w:hAnsi="Optima"/>
        </w:rPr>
      </w:pPr>
      <w:r>
        <w:rPr>
          <w:rFonts w:ascii="Goudy Old Style" w:hAnsi="Goudy Old Style"/>
          <w:sz w:val="24"/>
          <w:szCs w:val="24"/>
        </w:rPr>
        <w:tab/>
      </w:r>
      <w:r w:rsidRPr="00F80730">
        <w:rPr>
          <w:rFonts w:ascii="Optima" w:hAnsi="Optima"/>
        </w:rPr>
        <w:t xml:space="preserve">Understanding our identity is another dichotomous teaching of Scripture. </w:t>
      </w:r>
      <w:r w:rsidR="00B47543">
        <w:rPr>
          <w:rFonts w:ascii="Optima" w:hAnsi="Optima"/>
        </w:rPr>
        <w:t xml:space="preserve">For Christians, our identity is found in being the image </w:t>
      </w:r>
      <w:r w:rsidR="004D663B">
        <w:rPr>
          <w:rFonts w:ascii="Optima" w:hAnsi="Optima"/>
        </w:rPr>
        <w:t xml:space="preserve">bearer </w:t>
      </w:r>
      <w:r w:rsidR="00B47543">
        <w:rPr>
          <w:rFonts w:ascii="Optima" w:hAnsi="Optima"/>
        </w:rPr>
        <w:t xml:space="preserve">of God and while we </w:t>
      </w:r>
      <w:r w:rsidR="00DF496D">
        <w:rPr>
          <w:rFonts w:ascii="Optima" w:hAnsi="Optima"/>
        </w:rPr>
        <w:t>experience individual salvation, we become part of a group and family</w:t>
      </w:r>
      <w:r w:rsidR="00D37D38">
        <w:rPr>
          <w:rFonts w:ascii="Optima" w:hAnsi="Optima"/>
        </w:rPr>
        <w:t xml:space="preserve"> (Ephesians 4). </w:t>
      </w:r>
      <w:r w:rsidR="001116EA">
        <w:rPr>
          <w:rFonts w:ascii="Optima" w:hAnsi="Optima"/>
        </w:rPr>
        <w:t>Scripture also provides us with a view of generational consequences</w:t>
      </w:r>
      <w:r w:rsidR="00174909">
        <w:rPr>
          <w:rFonts w:ascii="Optima" w:hAnsi="Optima"/>
        </w:rPr>
        <w:t xml:space="preserve"> (the splitting </w:t>
      </w:r>
      <w:r w:rsidR="001E1FCE">
        <w:rPr>
          <w:rFonts w:ascii="Optima" w:hAnsi="Optima"/>
        </w:rPr>
        <w:t xml:space="preserve">of </w:t>
      </w:r>
      <w:r w:rsidR="0099729D">
        <w:rPr>
          <w:rFonts w:ascii="Optima" w:hAnsi="Optima"/>
        </w:rPr>
        <w:t>Israel into two nations because of Solomon</w:t>
      </w:r>
      <w:r w:rsidR="00DC00AE">
        <w:rPr>
          <w:rFonts w:ascii="Optima" w:hAnsi="Optima"/>
        </w:rPr>
        <w:t xml:space="preserve"> </w:t>
      </w:r>
      <w:r w:rsidR="0099729D">
        <w:rPr>
          <w:rFonts w:ascii="Optima" w:hAnsi="Optima"/>
        </w:rPr>
        <w:t>and his son</w:t>
      </w:r>
      <w:r w:rsidR="00244185">
        <w:rPr>
          <w:rFonts w:ascii="Optima" w:hAnsi="Optima"/>
        </w:rPr>
        <w:t>’</w:t>
      </w:r>
      <w:r w:rsidR="0099729D">
        <w:rPr>
          <w:rFonts w:ascii="Optima" w:hAnsi="Optima"/>
        </w:rPr>
        <w:t xml:space="preserve">s </w:t>
      </w:r>
      <w:r w:rsidR="00244185">
        <w:rPr>
          <w:rFonts w:ascii="Optima" w:hAnsi="Optima"/>
        </w:rPr>
        <w:t xml:space="preserve">continuation of </w:t>
      </w:r>
      <w:r w:rsidR="001105CA">
        <w:rPr>
          <w:rFonts w:ascii="Optima" w:hAnsi="Optima"/>
        </w:rPr>
        <w:t>heavy taxes, 1 Kings 12</w:t>
      </w:r>
      <w:r w:rsidR="0099729D">
        <w:rPr>
          <w:rFonts w:ascii="Optima" w:hAnsi="Optima"/>
        </w:rPr>
        <w:t>)</w:t>
      </w:r>
      <w:r w:rsidR="001116EA">
        <w:rPr>
          <w:rFonts w:ascii="Optima" w:hAnsi="Optima"/>
        </w:rPr>
        <w:t xml:space="preserve"> and teaching that we won’t be held for responsible for our parent’s sins</w:t>
      </w:r>
      <w:r w:rsidR="00DC6AB2">
        <w:rPr>
          <w:rFonts w:ascii="Optima" w:hAnsi="Optima"/>
        </w:rPr>
        <w:t xml:space="preserve"> (Ezekiel 18). </w:t>
      </w:r>
    </w:p>
    <w:p w14:paraId="4B4E45E2" w14:textId="4494A315" w:rsidR="002F343B" w:rsidRDefault="002F343B" w:rsidP="00721713">
      <w:pPr>
        <w:rPr>
          <w:rFonts w:ascii="Optima" w:hAnsi="Optima"/>
        </w:rPr>
      </w:pPr>
      <w:r>
        <w:rPr>
          <w:rFonts w:ascii="Optima" w:hAnsi="Optima"/>
        </w:rPr>
        <w:tab/>
        <w:t xml:space="preserve">Postmodernism would say, you </w:t>
      </w:r>
      <w:r w:rsidR="00ED3FDF">
        <w:rPr>
          <w:rFonts w:ascii="Optima" w:hAnsi="Optima"/>
        </w:rPr>
        <w:t xml:space="preserve">belong to a group based upon external characteristics and when you belong to that group you are responsible for all the actions of the rest of </w:t>
      </w:r>
      <w:r w:rsidR="00290172">
        <w:rPr>
          <w:rFonts w:ascii="Optima" w:hAnsi="Optima"/>
        </w:rPr>
        <w:t>group,</w:t>
      </w:r>
      <w:r w:rsidR="00ED3FDF">
        <w:rPr>
          <w:rFonts w:ascii="Optima" w:hAnsi="Optima"/>
        </w:rPr>
        <w:t xml:space="preserve"> or you are </w:t>
      </w:r>
      <w:r w:rsidR="007265A0">
        <w:rPr>
          <w:rFonts w:ascii="Optima" w:hAnsi="Optima"/>
        </w:rPr>
        <w:t xml:space="preserve">a victim because of the group you belong to. </w:t>
      </w:r>
      <w:r w:rsidR="00290172">
        <w:rPr>
          <w:rFonts w:ascii="Optima" w:hAnsi="Optima"/>
        </w:rPr>
        <w:t xml:space="preserve">Your understanding of who you are is also defined by the group you have been placed in. </w:t>
      </w:r>
      <w:r w:rsidR="000D0483">
        <w:rPr>
          <w:rFonts w:ascii="Optima" w:hAnsi="Optima"/>
        </w:rPr>
        <w:t>This contradicts Scripture in that we were made in unique images of God, we held responsible for only our sins, and our group identity is built around being the body of Christ</w:t>
      </w:r>
      <w:r w:rsidR="00E02F67">
        <w:rPr>
          <w:rFonts w:ascii="Optima" w:hAnsi="Optima"/>
        </w:rPr>
        <w:t xml:space="preserve">, which </w:t>
      </w:r>
      <w:r w:rsidR="000D0483">
        <w:rPr>
          <w:rFonts w:ascii="Optima" w:hAnsi="Optima"/>
        </w:rPr>
        <w:t xml:space="preserve">includes people of every demographic and nation. </w:t>
      </w:r>
      <w:r w:rsidR="004C02BC">
        <w:rPr>
          <w:rFonts w:ascii="Optima" w:hAnsi="Optima"/>
        </w:rPr>
        <w:t>Scripture also shows examples of how decisions of previous generations still impact us</w:t>
      </w:r>
      <w:r w:rsidR="00633086">
        <w:rPr>
          <w:rFonts w:ascii="Optima" w:hAnsi="Optima"/>
        </w:rPr>
        <w:t>. This is the tension: we are individuals but are still impact</w:t>
      </w:r>
      <w:r w:rsidR="009F13B2">
        <w:rPr>
          <w:rFonts w:ascii="Optima" w:hAnsi="Optima"/>
        </w:rPr>
        <w:t>ed</w:t>
      </w:r>
      <w:r w:rsidR="00633086">
        <w:rPr>
          <w:rFonts w:ascii="Optima" w:hAnsi="Optima"/>
        </w:rPr>
        <w:t xml:space="preserve"> by others and belong</w:t>
      </w:r>
      <w:r w:rsidR="009F13B2">
        <w:rPr>
          <w:rFonts w:ascii="Optima" w:hAnsi="Optima"/>
        </w:rPr>
        <w:t xml:space="preserve"> </w:t>
      </w:r>
      <w:r w:rsidR="00633086">
        <w:rPr>
          <w:rFonts w:ascii="Optima" w:hAnsi="Optima"/>
        </w:rPr>
        <w:t xml:space="preserve">to a Christian group identity. Once we understand that tension, we can understand </w:t>
      </w:r>
      <w:r w:rsidR="00C21EA2">
        <w:rPr>
          <w:rFonts w:ascii="Optima" w:hAnsi="Optima"/>
        </w:rPr>
        <w:t xml:space="preserve">that a policy </w:t>
      </w:r>
      <w:r w:rsidR="002836B5">
        <w:rPr>
          <w:rFonts w:ascii="Optima" w:hAnsi="Optima"/>
        </w:rPr>
        <w:t>such as</w:t>
      </w:r>
      <w:r w:rsidR="00C21EA2">
        <w:rPr>
          <w:rFonts w:ascii="Optima" w:hAnsi="Optima"/>
        </w:rPr>
        <w:t xml:space="preserve"> red lining</w:t>
      </w:r>
      <w:r w:rsidR="00335101">
        <w:rPr>
          <w:rFonts w:ascii="Optima" w:hAnsi="Optima"/>
        </w:rPr>
        <w:t xml:space="preserve"> </w:t>
      </w:r>
      <w:r w:rsidR="002836B5">
        <w:rPr>
          <w:rFonts w:ascii="Optima" w:hAnsi="Optima"/>
        </w:rPr>
        <w:t xml:space="preserve">impacted </w:t>
      </w:r>
      <w:r w:rsidR="00335101">
        <w:rPr>
          <w:rFonts w:ascii="Optima" w:hAnsi="Optima"/>
        </w:rPr>
        <w:t xml:space="preserve">several </w:t>
      </w:r>
      <w:r w:rsidR="002836B5">
        <w:rPr>
          <w:rFonts w:ascii="Optima" w:hAnsi="Optima"/>
        </w:rPr>
        <w:t xml:space="preserve">following </w:t>
      </w:r>
      <w:r w:rsidR="00335101">
        <w:rPr>
          <w:rFonts w:ascii="Optima" w:hAnsi="Optima"/>
        </w:rPr>
        <w:t xml:space="preserve">generations without holding an entire group (that didn’t participate in these </w:t>
      </w:r>
      <w:r w:rsidR="002836B5">
        <w:rPr>
          <w:rFonts w:ascii="Optima" w:hAnsi="Optima"/>
        </w:rPr>
        <w:t>policy formations</w:t>
      </w:r>
      <w:r w:rsidR="00335101">
        <w:rPr>
          <w:rFonts w:ascii="Optima" w:hAnsi="Optima"/>
        </w:rPr>
        <w:t>) as guilty</w:t>
      </w:r>
      <w:r w:rsidR="00F578F4">
        <w:rPr>
          <w:rFonts w:ascii="Optima" w:hAnsi="Optima"/>
        </w:rPr>
        <w:t xml:space="preserve"> for the impacts the policy created. </w:t>
      </w:r>
    </w:p>
    <w:p w14:paraId="63168E60" w14:textId="33E68990" w:rsidR="001B0C84" w:rsidRPr="00F80730" w:rsidRDefault="001B0C84" w:rsidP="007D65AE">
      <w:pPr>
        <w:rPr>
          <w:rFonts w:ascii="Optima" w:hAnsi="Optima"/>
        </w:rPr>
      </w:pPr>
      <w:r>
        <w:rPr>
          <w:rFonts w:ascii="Optima" w:hAnsi="Optima"/>
        </w:rPr>
        <w:tab/>
        <w:t>As we’ve seen, Housing First is influence</w:t>
      </w:r>
      <w:r w:rsidR="005005D5">
        <w:rPr>
          <w:rFonts w:ascii="Optima" w:hAnsi="Optima"/>
        </w:rPr>
        <w:t>d</w:t>
      </w:r>
      <w:r>
        <w:rPr>
          <w:rFonts w:ascii="Optima" w:hAnsi="Optima"/>
        </w:rPr>
        <w:t xml:space="preserve"> by postmodern theory and we should expect to see a continuation and increase in determining who receives services based up the group they belong to </w:t>
      </w:r>
      <w:r w:rsidR="00AE6EF8">
        <w:rPr>
          <w:rFonts w:ascii="Optima" w:hAnsi="Optima"/>
        </w:rPr>
        <w:t>instead of looking at their individual situation</w:t>
      </w:r>
      <w:r w:rsidR="00B02100">
        <w:rPr>
          <w:rFonts w:ascii="Optima" w:hAnsi="Optima"/>
        </w:rPr>
        <w:t xml:space="preserve">. With </w:t>
      </w:r>
      <w:r w:rsidR="00E36A53">
        <w:rPr>
          <w:rFonts w:ascii="Optima" w:hAnsi="Optima"/>
        </w:rPr>
        <w:t xml:space="preserve">the emphasis in equity and inclusion in policy making, awarding money, and </w:t>
      </w:r>
      <w:r w:rsidR="00FE4462">
        <w:rPr>
          <w:rFonts w:ascii="Optima" w:hAnsi="Optima"/>
        </w:rPr>
        <w:t xml:space="preserve">housing policy, we need to pay attention to if vulnerable groups of people are unable to access assistance because while they </w:t>
      </w:r>
      <w:r w:rsidR="007A73B3">
        <w:rPr>
          <w:rFonts w:ascii="Optima" w:hAnsi="Optima"/>
        </w:rPr>
        <w:t xml:space="preserve">may have </w:t>
      </w:r>
      <w:r w:rsidR="00053B15">
        <w:rPr>
          <w:rFonts w:ascii="Optima" w:hAnsi="Optima"/>
        </w:rPr>
        <w:t>experienced oppression as an individual</w:t>
      </w:r>
      <w:r w:rsidR="005005D5">
        <w:rPr>
          <w:rFonts w:ascii="Optima" w:hAnsi="Optima"/>
        </w:rPr>
        <w:t>; they</w:t>
      </w:r>
      <w:r w:rsidR="00053B15">
        <w:rPr>
          <w:rFonts w:ascii="Optima" w:hAnsi="Optima"/>
        </w:rPr>
        <w:t xml:space="preserve"> socially</w:t>
      </w:r>
      <w:r w:rsidR="005005D5">
        <w:rPr>
          <w:rFonts w:ascii="Optima" w:hAnsi="Optima"/>
        </w:rPr>
        <w:t xml:space="preserve"> belong to the guilty group instead</w:t>
      </w:r>
      <w:r w:rsidR="007A73B3">
        <w:rPr>
          <w:rFonts w:ascii="Optima" w:hAnsi="Optima"/>
        </w:rPr>
        <w:t xml:space="preserve"> and aren’t prioritized to receive assistance</w:t>
      </w:r>
      <w:r w:rsidR="005005D5">
        <w:rPr>
          <w:rFonts w:ascii="Optima" w:hAnsi="Optima"/>
        </w:rPr>
        <w:t xml:space="preserve">. </w:t>
      </w:r>
      <w:r w:rsidR="0090765C">
        <w:rPr>
          <w:rFonts w:ascii="Optima" w:hAnsi="Optima"/>
        </w:rPr>
        <w:t>We should be cautious of participating in practice models that</w:t>
      </w:r>
      <w:r w:rsidR="00DC0DC4">
        <w:rPr>
          <w:rFonts w:ascii="Optima" w:hAnsi="Optima"/>
        </w:rPr>
        <w:t xml:space="preserve"> don’t see people as unique image bearers of Christ, but as</w:t>
      </w:r>
      <w:r w:rsidR="00004DAF">
        <w:rPr>
          <w:rFonts w:ascii="Optima" w:hAnsi="Optima"/>
        </w:rPr>
        <w:t xml:space="preserve"> defined by and held guilty or free according to</w:t>
      </w:r>
      <w:r w:rsidR="00DC0DC4">
        <w:rPr>
          <w:rFonts w:ascii="Optima" w:hAnsi="Optima"/>
        </w:rPr>
        <w:t xml:space="preserve"> their external group qualities</w:t>
      </w:r>
      <w:r w:rsidR="00004DAF">
        <w:rPr>
          <w:rFonts w:ascii="Optima" w:hAnsi="Optima"/>
        </w:rPr>
        <w:t xml:space="preserve">. </w:t>
      </w:r>
    </w:p>
    <w:p w14:paraId="1DF004B5" w14:textId="77777777" w:rsidR="00721713" w:rsidRDefault="00721713" w:rsidP="00721713">
      <w:pPr>
        <w:jc w:val="left"/>
        <w:rPr>
          <w:rStyle w:val="apple-converted-space"/>
          <w:rFonts w:ascii="Goudy Old Style" w:hAnsi="Goudy Old Style" w:cs="Calibri"/>
          <w:color w:val="1D1D1D"/>
          <w:sz w:val="24"/>
          <w:szCs w:val="24"/>
          <w:shd w:val="clear" w:color="auto" w:fill="FFFFFF"/>
        </w:rPr>
      </w:pPr>
      <w:r w:rsidRPr="00D47396">
        <w:rPr>
          <w:rFonts w:ascii="Goudy Old Style" w:hAnsi="Goudy Old Style" w:cs="Calibri"/>
          <w:color w:val="1D1D1D"/>
          <w:sz w:val="24"/>
          <w:szCs w:val="24"/>
          <w:shd w:val="clear" w:color="auto" w:fill="FFFFFF"/>
        </w:rPr>
        <w:t>STANDPOINT EPISTEMOLOGY</w:t>
      </w:r>
      <w:r w:rsidRPr="00D47396">
        <w:rPr>
          <w:rStyle w:val="apple-converted-space"/>
          <w:rFonts w:ascii="Goudy Old Style" w:hAnsi="Goudy Old Style" w:cs="Calibri"/>
          <w:color w:val="1D1D1D"/>
          <w:sz w:val="24"/>
          <w:szCs w:val="24"/>
          <w:shd w:val="clear" w:color="auto" w:fill="FFFFFF"/>
        </w:rPr>
        <w:t> </w:t>
      </w:r>
    </w:p>
    <w:p w14:paraId="1BF15DC9" w14:textId="2D7D4584" w:rsidR="00721713" w:rsidRPr="00086123" w:rsidRDefault="00721713" w:rsidP="005674FF">
      <w:pPr>
        <w:ind w:left="720" w:right="720"/>
        <w:jc w:val="left"/>
        <w:rPr>
          <w:rStyle w:val="Hyperlink"/>
          <w:rFonts w:ascii="Goudy Old Style" w:hAnsi="Goudy Old Style"/>
          <w:b/>
          <w:bCs/>
          <w:color w:val="333333"/>
          <w:u w:val="none"/>
          <w:shd w:val="clear" w:color="auto" w:fill="FFFFFF"/>
        </w:rPr>
      </w:pPr>
      <w:r w:rsidRPr="00086123">
        <w:rPr>
          <w:rFonts w:ascii="Goudy Old Style" w:hAnsi="Goudy Old Style"/>
          <w:color w:val="181818"/>
          <w:shd w:val="clear" w:color="auto" w:fill="FFFFFF"/>
        </w:rPr>
        <w:t>“…Theology, as revealed in Scripture, supplies the categories for people to understand their own experience. Theology is the standard by which people should measure their experience, not human experience the standard by which people measure theology.”</w:t>
      </w:r>
      <w:r w:rsidR="00BD0F1F" w:rsidRPr="00086123">
        <w:rPr>
          <w:rFonts w:ascii="Goudy Old Style" w:hAnsi="Goudy Old Style"/>
          <w:color w:val="181818"/>
          <w:shd w:val="clear" w:color="auto" w:fill="FFFFFF"/>
        </w:rPr>
        <w:t xml:space="preserve"> (Pierre; </w:t>
      </w:r>
      <w:hyperlink r:id="rId24" w:history="1">
        <w:r w:rsidRPr="00086123">
          <w:rPr>
            <w:rStyle w:val="Hyperlink"/>
            <w:rFonts w:ascii="Goudy Old Style" w:hAnsi="Goudy Old Style"/>
            <w:b/>
            <w:bCs/>
            <w:color w:val="333333"/>
            <w:u w:val="none"/>
            <w:shd w:val="clear" w:color="auto" w:fill="FFFFFF"/>
          </w:rPr>
          <w:t>The Dynamic Heart in Daily Life: Connecting Christ to Human Experience</w:t>
        </w:r>
      </w:hyperlink>
      <w:r w:rsidR="005674FF" w:rsidRPr="00086123">
        <w:rPr>
          <w:rStyle w:val="Hyperlink"/>
          <w:rFonts w:ascii="Goudy Old Style" w:hAnsi="Goudy Old Style"/>
          <w:b/>
          <w:bCs/>
          <w:color w:val="333333"/>
          <w:u w:val="none"/>
          <w:shd w:val="clear" w:color="auto" w:fill="FFFFFF"/>
        </w:rPr>
        <w:t>)</w:t>
      </w:r>
    </w:p>
    <w:p w14:paraId="301753CB" w14:textId="4C7D8F90" w:rsidR="00086123" w:rsidRDefault="00086123" w:rsidP="00827044">
      <w:pPr>
        <w:ind w:firstLine="720"/>
        <w:rPr>
          <w:rStyle w:val="Hyperlink"/>
          <w:rFonts w:ascii="Optima" w:hAnsi="Optima"/>
          <w:color w:val="333333"/>
          <w:u w:val="none"/>
          <w:shd w:val="clear" w:color="auto" w:fill="FFFFFF"/>
        </w:rPr>
      </w:pPr>
      <w:r>
        <w:rPr>
          <w:rStyle w:val="Hyperlink"/>
          <w:rFonts w:ascii="Optima" w:hAnsi="Optima"/>
          <w:color w:val="333333"/>
          <w:u w:val="none"/>
          <w:shd w:val="clear" w:color="auto" w:fill="FFFFFF"/>
        </w:rPr>
        <w:lastRenderedPageBreak/>
        <w:t xml:space="preserve">Epistemology </w:t>
      </w:r>
      <w:r w:rsidR="006B3DA2">
        <w:rPr>
          <w:rStyle w:val="Hyperlink"/>
          <w:rFonts w:ascii="Optima" w:hAnsi="Optima"/>
          <w:color w:val="333333"/>
          <w:u w:val="none"/>
          <w:shd w:val="clear" w:color="auto" w:fill="FFFFFF"/>
        </w:rPr>
        <w:t>is our theory of knowledge and how we know things. Standpoint Epistemology then is</w:t>
      </w:r>
      <w:r w:rsidR="00250B30">
        <w:rPr>
          <w:rStyle w:val="Hyperlink"/>
          <w:rFonts w:ascii="Optima" w:hAnsi="Optima"/>
          <w:color w:val="333333"/>
          <w:u w:val="none"/>
          <w:shd w:val="clear" w:color="auto" w:fill="FFFFFF"/>
        </w:rPr>
        <w:t xml:space="preserve"> </w:t>
      </w:r>
      <w:r w:rsidR="00653E4B">
        <w:rPr>
          <w:rStyle w:val="Hyperlink"/>
          <w:rFonts w:ascii="Optima" w:hAnsi="Optima"/>
          <w:color w:val="333333"/>
          <w:u w:val="none"/>
          <w:shd w:val="clear" w:color="auto" w:fill="FFFFFF"/>
        </w:rPr>
        <w:t>gaining our know</w:t>
      </w:r>
      <w:r w:rsidR="00B5549B">
        <w:rPr>
          <w:rStyle w:val="Hyperlink"/>
          <w:rFonts w:ascii="Optima" w:hAnsi="Optima"/>
          <w:color w:val="333333"/>
          <w:u w:val="none"/>
          <w:shd w:val="clear" w:color="auto" w:fill="FFFFFF"/>
        </w:rPr>
        <w:t>ledge th</w:t>
      </w:r>
      <w:r w:rsidR="00827044">
        <w:rPr>
          <w:rStyle w:val="Hyperlink"/>
          <w:rFonts w:ascii="Optima" w:hAnsi="Optima"/>
          <w:color w:val="333333"/>
          <w:u w:val="none"/>
          <w:shd w:val="clear" w:color="auto" w:fill="FFFFFF"/>
        </w:rPr>
        <w:t>r</w:t>
      </w:r>
      <w:r w:rsidR="00B5549B">
        <w:rPr>
          <w:rStyle w:val="Hyperlink"/>
          <w:rFonts w:ascii="Optima" w:hAnsi="Optima"/>
          <w:color w:val="333333"/>
          <w:u w:val="none"/>
          <w:shd w:val="clear" w:color="auto" w:fill="FFFFFF"/>
        </w:rPr>
        <w:t xml:space="preserve">ough </w:t>
      </w:r>
      <w:r w:rsidR="00653E4B">
        <w:rPr>
          <w:rStyle w:val="Hyperlink"/>
          <w:rFonts w:ascii="Optima" w:hAnsi="Optima"/>
          <w:color w:val="333333"/>
          <w:u w:val="none"/>
          <w:shd w:val="clear" w:color="auto" w:fill="FFFFFF"/>
        </w:rPr>
        <w:t xml:space="preserve">our experiences instead of </w:t>
      </w:r>
      <w:r w:rsidR="00827044">
        <w:rPr>
          <w:rStyle w:val="Hyperlink"/>
          <w:rFonts w:ascii="Optima" w:hAnsi="Optima"/>
          <w:color w:val="333333"/>
          <w:u w:val="none"/>
          <w:shd w:val="clear" w:color="auto" w:fill="FFFFFF"/>
        </w:rPr>
        <w:t>from</w:t>
      </w:r>
      <w:r w:rsidR="00653E4B">
        <w:rPr>
          <w:rStyle w:val="Hyperlink"/>
          <w:rFonts w:ascii="Optima" w:hAnsi="Optima"/>
          <w:color w:val="333333"/>
          <w:u w:val="none"/>
          <w:shd w:val="clear" w:color="auto" w:fill="FFFFFF"/>
        </w:rPr>
        <w:t xml:space="preserve"> </w:t>
      </w:r>
      <w:r w:rsidR="0071216B">
        <w:rPr>
          <w:rStyle w:val="Hyperlink"/>
          <w:rFonts w:ascii="Optima" w:hAnsi="Optima"/>
          <w:color w:val="333333"/>
          <w:u w:val="none"/>
          <w:shd w:val="clear" w:color="auto" w:fill="FFFFFF"/>
        </w:rPr>
        <w:t>God. Instead of theology informing us, we use our experiences to interpret Scripture and make it fit our definition of what is true and good.</w:t>
      </w:r>
      <w:r w:rsidR="00745ABF">
        <w:rPr>
          <w:rStyle w:val="Hyperlink"/>
          <w:rFonts w:ascii="Optima" w:hAnsi="Optima"/>
          <w:color w:val="333333"/>
          <w:u w:val="none"/>
          <w:shd w:val="clear" w:color="auto" w:fill="FFFFFF"/>
        </w:rPr>
        <w:t xml:space="preserve"> Trends of HF show that more emphasis is being placed on knowledge of truth only coming from those who have experiences poverty or homelessness. </w:t>
      </w:r>
    </w:p>
    <w:p w14:paraId="3655C017" w14:textId="42C46304" w:rsidR="00B2209A" w:rsidRDefault="008647AC" w:rsidP="00827044">
      <w:pPr>
        <w:ind w:firstLine="720"/>
        <w:rPr>
          <w:rStyle w:val="Hyperlink"/>
          <w:rFonts w:ascii="Optima" w:hAnsi="Optima"/>
          <w:color w:val="333333"/>
          <w:u w:val="none"/>
          <w:shd w:val="clear" w:color="auto" w:fill="FFFFFF"/>
        </w:rPr>
      </w:pPr>
      <w:r>
        <w:rPr>
          <w:rStyle w:val="Hyperlink"/>
          <w:rFonts w:ascii="Optima" w:hAnsi="Optima"/>
          <w:color w:val="333333"/>
          <w:u w:val="none"/>
          <w:shd w:val="clear" w:color="auto" w:fill="FFFFFF"/>
        </w:rPr>
        <w:t xml:space="preserve">Lived Experience is increasingly included as the primary feedback for creating policies on a local and national level that will inform how we address poverty, homelessness and focus government funding. </w:t>
      </w:r>
      <w:r w:rsidR="00275B1C">
        <w:rPr>
          <w:rStyle w:val="Hyperlink"/>
          <w:rFonts w:ascii="Optima" w:hAnsi="Optima"/>
          <w:color w:val="333333"/>
          <w:u w:val="none"/>
          <w:shd w:val="clear" w:color="auto" w:fill="FFFFFF"/>
        </w:rPr>
        <w:t xml:space="preserve">It is a value to assess our policies and their impact on individual lives to see if the desired effects are occurring; but it is also difficult to develop large scale social policies based upon unique, individual experiences of people who will all interpret their circumstances and experiences </w:t>
      </w:r>
      <w:r w:rsidR="001935FA">
        <w:rPr>
          <w:rStyle w:val="Hyperlink"/>
          <w:rFonts w:ascii="Optima" w:hAnsi="Optima"/>
          <w:color w:val="333333"/>
          <w:u w:val="none"/>
          <w:shd w:val="clear" w:color="auto" w:fill="FFFFFF"/>
        </w:rPr>
        <w:t xml:space="preserve">differently. We need to rely on experts that understand large scale economics and community policies while paying attention to feedback from </w:t>
      </w:r>
      <w:r w:rsidR="00B2209A">
        <w:rPr>
          <w:rStyle w:val="Hyperlink"/>
          <w:rFonts w:ascii="Optima" w:hAnsi="Optima"/>
          <w:color w:val="333333"/>
          <w:u w:val="none"/>
          <w:shd w:val="clear" w:color="auto" w:fill="FFFFFF"/>
        </w:rPr>
        <w:t>those with lived experience.</w:t>
      </w:r>
      <w:r w:rsidR="00D122E2">
        <w:rPr>
          <w:rStyle w:val="Hyperlink"/>
          <w:rFonts w:ascii="Optima" w:hAnsi="Optima"/>
          <w:color w:val="333333"/>
          <w:u w:val="none"/>
          <w:shd w:val="clear" w:color="auto" w:fill="FFFFFF"/>
        </w:rPr>
        <w:t xml:space="preserve">  </w:t>
      </w:r>
      <w:r w:rsidR="0044422B">
        <w:rPr>
          <w:rStyle w:val="Hyperlink"/>
          <w:rFonts w:ascii="Optima" w:hAnsi="Optima"/>
          <w:color w:val="333333"/>
          <w:u w:val="none"/>
          <w:shd w:val="clear" w:color="auto" w:fill="FFFFFF"/>
        </w:rPr>
        <w:t>For example, w</w:t>
      </w:r>
      <w:r w:rsidR="00D122E2">
        <w:rPr>
          <w:rStyle w:val="Hyperlink"/>
          <w:rFonts w:ascii="Optima" w:hAnsi="Optima"/>
          <w:color w:val="333333"/>
          <w:u w:val="none"/>
          <w:shd w:val="clear" w:color="auto" w:fill="FFFFFF"/>
        </w:rPr>
        <w:t>hen you report results of a research study</w:t>
      </w:r>
      <w:r w:rsidR="0044422B">
        <w:rPr>
          <w:rStyle w:val="Hyperlink"/>
          <w:rFonts w:ascii="Optima" w:hAnsi="Optima"/>
          <w:color w:val="333333"/>
          <w:u w:val="none"/>
          <w:shd w:val="clear" w:color="auto" w:fill="FFFFFF"/>
        </w:rPr>
        <w:t>,</w:t>
      </w:r>
      <w:r w:rsidR="00D122E2">
        <w:rPr>
          <w:rStyle w:val="Hyperlink"/>
          <w:rFonts w:ascii="Optima" w:hAnsi="Optima"/>
          <w:color w:val="333333"/>
          <w:u w:val="none"/>
          <w:shd w:val="clear" w:color="auto" w:fill="FFFFFF"/>
        </w:rPr>
        <w:t xml:space="preserve"> you don’t take the qualitative experiences of 20 interviews and expound those out to report results and impact </w:t>
      </w:r>
      <w:r w:rsidR="00FF321E">
        <w:rPr>
          <w:rStyle w:val="Hyperlink"/>
          <w:rFonts w:ascii="Optima" w:hAnsi="Optima"/>
          <w:color w:val="333333"/>
          <w:u w:val="none"/>
          <w:shd w:val="clear" w:color="auto" w:fill="FFFFFF"/>
        </w:rPr>
        <w:t xml:space="preserve">on a whole population </w:t>
      </w:r>
      <w:r w:rsidR="001D1250">
        <w:rPr>
          <w:rStyle w:val="Hyperlink"/>
          <w:rFonts w:ascii="Optima" w:hAnsi="Optima"/>
          <w:color w:val="333333"/>
          <w:u w:val="none"/>
          <w:shd w:val="clear" w:color="auto" w:fill="FFFFFF"/>
        </w:rPr>
        <w:t xml:space="preserve">in the same way you would with quantitative research that had a sample size of thousands of participants. Both </w:t>
      </w:r>
      <w:r w:rsidR="00FF321E">
        <w:rPr>
          <w:rStyle w:val="Hyperlink"/>
          <w:rFonts w:ascii="Optima" w:hAnsi="Optima"/>
          <w:color w:val="333333"/>
          <w:u w:val="none"/>
          <w:shd w:val="clear" w:color="auto" w:fill="FFFFFF"/>
        </w:rPr>
        <w:t xml:space="preserve">can </w:t>
      </w:r>
      <w:r w:rsidR="001D1250">
        <w:rPr>
          <w:rStyle w:val="Hyperlink"/>
          <w:rFonts w:ascii="Optima" w:hAnsi="Optima"/>
          <w:color w:val="333333"/>
          <w:u w:val="none"/>
          <w:shd w:val="clear" w:color="auto" w:fill="FFFFFF"/>
        </w:rPr>
        <w:t>work together to tell a holistic story including data and stories to share a complete picture; this is how experts creating soci</w:t>
      </w:r>
      <w:r w:rsidR="004B6C4F">
        <w:rPr>
          <w:rStyle w:val="Hyperlink"/>
          <w:rFonts w:ascii="Optima" w:hAnsi="Optima"/>
          <w:color w:val="333333"/>
          <w:u w:val="none"/>
          <w:shd w:val="clear" w:color="auto" w:fill="FFFFFF"/>
        </w:rPr>
        <w:t>a</w:t>
      </w:r>
      <w:r w:rsidR="00145196">
        <w:rPr>
          <w:rStyle w:val="Hyperlink"/>
          <w:rFonts w:ascii="Optima" w:hAnsi="Optima"/>
          <w:color w:val="333333"/>
          <w:u w:val="none"/>
          <w:shd w:val="clear" w:color="auto" w:fill="FFFFFF"/>
        </w:rPr>
        <w:t>l</w:t>
      </w:r>
      <w:r w:rsidR="001D1250">
        <w:rPr>
          <w:rStyle w:val="Hyperlink"/>
          <w:rFonts w:ascii="Optima" w:hAnsi="Optima"/>
          <w:color w:val="333333"/>
          <w:u w:val="none"/>
          <w:shd w:val="clear" w:color="auto" w:fill="FFFFFF"/>
        </w:rPr>
        <w:t xml:space="preserve"> policies and individual experiences should work together. </w:t>
      </w:r>
    </w:p>
    <w:p w14:paraId="2354F478" w14:textId="675AD290" w:rsidR="00D26675" w:rsidRDefault="00B2209A" w:rsidP="00827044">
      <w:pPr>
        <w:ind w:firstLine="720"/>
        <w:rPr>
          <w:rStyle w:val="Hyperlink"/>
          <w:rFonts w:ascii="Optima" w:hAnsi="Optima"/>
          <w:color w:val="333333"/>
          <w:u w:val="none"/>
          <w:shd w:val="clear" w:color="auto" w:fill="FFFFFF"/>
        </w:rPr>
      </w:pPr>
      <w:r>
        <w:rPr>
          <w:rStyle w:val="Hyperlink"/>
          <w:rFonts w:ascii="Optima" w:hAnsi="Optima"/>
          <w:color w:val="333333"/>
          <w:u w:val="none"/>
          <w:shd w:val="clear" w:color="auto" w:fill="FFFFFF"/>
        </w:rPr>
        <w:t xml:space="preserve">Again, the issue is not </w:t>
      </w:r>
      <w:r w:rsidR="00ED5FF1">
        <w:rPr>
          <w:rStyle w:val="Hyperlink"/>
          <w:rFonts w:ascii="Optima" w:hAnsi="Optima"/>
          <w:color w:val="333333"/>
          <w:u w:val="none"/>
          <w:shd w:val="clear" w:color="auto" w:fill="FFFFFF"/>
        </w:rPr>
        <w:t xml:space="preserve">with </w:t>
      </w:r>
      <w:r>
        <w:rPr>
          <w:rStyle w:val="Hyperlink"/>
          <w:rFonts w:ascii="Optima" w:hAnsi="Optima"/>
          <w:color w:val="333333"/>
          <w:u w:val="none"/>
          <w:shd w:val="clear" w:color="auto" w:fill="FFFFFF"/>
        </w:rPr>
        <w:t>including lived experiences, it is over valuing them as the sole proprietor o</w:t>
      </w:r>
      <w:r w:rsidR="00ED5FF1">
        <w:rPr>
          <w:rStyle w:val="Hyperlink"/>
          <w:rFonts w:ascii="Optima" w:hAnsi="Optima"/>
          <w:color w:val="333333"/>
          <w:u w:val="none"/>
          <w:shd w:val="clear" w:color="auto" w:fill="FFFFFF"/>
        </w:rPr>
        <w:t>f</w:t>
      </w:r>
      <w:r>
        <w:rPr>
          <w:rStyle w:val="Hyperlink"/>
          <w:rFonts w:ascii="Optima" w:hAnsi="Optima"/>
          <w:color w:val="333333"/>
          <w:u w:val="none"/>
          <w:shd w:val="clear" w:color="auto" w:fill="FFFFFF"/>
        </w:rPr>
        <w:t xml:space="preserve"> truth, especially when developing large scale policies that need to produce a result that benefits the most people or if their </w:t>
      </w:r>
      <w:r w:rsidR="007968EC">
        <w:rPr>
          <w:rStyle w:val="Hyperlink"/>
          <w:rFonts w:ascii="Optima" w:hAnsi="Optima"/>
          <w:color w:val="333333"/>
          <w:u w:val="none"/>
          <w:shd w:val="clear" w:color="auto" w:fill="FFFFFF"/>
        </w:rPr>
        <w:t xml:space="preserve">understanding of truth </w:t>
      </w:r>
      <w:r w:rsidR="008537F5">
        <w:rPr>
          <w:rStyle w:val="Hyperlink"/>
          <w:rFonts w:ascii="Optima" w:hAnsi="Optima"/>
          <w:color w:val="333333"/>
          <w:u w:val="none"/>
          <w:shd w:val="clear" w:color="auto" w:fill="FFFFFF"/>
        </w:rPr>
        <w:t xml:space="preserve">contradicts theology. </w:t>
      </w:r>
    </w:p>
    <w:p w14:paraId="4A5A06C2" w14:textId="09F78D86" w:rsidR="008537F5" w:rsidRDefault="008537F5" w:rsidP="00827044">
      <w:pPr>
        <w:ind w:firstLine="720"/>
        <w:rPr>
          <w:rStyle w:val="Hyperlink"/>
          <w:rFonts w:ascii="Optima" w:hAnsi="Optima"/>
          <w:color w:val="333333"/>
          <w:u w:val="none"/>
          <w:shd w:val="clear" w:color="auto" w:fill="FFFFFF"/>
        </w:rPr>
      </w:pPr>
      <w:r>
        <w:rPr>
          <w:rStyle w:val="Hyperlink"/>
          <w:rFonts w:ascii="Optima" w:hAnsi="Optima"/>
          <w:color w:val="333333"/>
          <w:u w:val="none"/>
          <w:shd w:val="clear" w:color="auto" w:fill="FFFFFF"/>
        </w:rPr>
        <w:t xml:space="preserve">This leads to the next issue of standpoint epistemology and lived experiences in HF and </w:t>
      </w:r>
      <w:r w:rsidR="009F383D">
        <w:rPr>
          <w:rStyle w:val="Hyperlink"/>
          <w:rFonts w:ascii="Optima" w:hAnsi="Optima"/>
          <w:color w:val="333333"/>
          <w:u w:val="none"/>
          <w:shd w:val="clear" w:color="auto" w:fill="FFFFFF"/>
        </w:rPr>
        <w:t>its</w:t>
      </w:r>
      <w:r>
        <w:rPr>
          <w:rStyle w:val="Hyperlink"/>
          <w:rFonts w:ascii="Optima" w:hAnsi="Optima"/>
          <w:color w:val="333333"/>
          <w:u w:val="none"/>
          <w:shd w:val="clear" w:color="auto" w:fill="FFFFFF"/>
        </w:rPr>
        <w:t xml:space="preserve"> related practice theories deriving from postmodern thinking. </w:t>
      </w:r>
      <w:r w:rsidR="00DC5B98">
        <w:rPr>
          <w:rStyle w:val="Hyperlink"/>
          <w:rFonts w:ascii="Optima" w:hAnsi="Optima"/>
          <w:color w:val="333333"/>
          <w:u w:val="none"/>
          <w:shd w:val="clear" w:color="auto" w:fill="FFFFFF"/>
        </w:rPr>
        <w:t xml:space="preserve">If each person is their own source of truth; this directly conflicts with the Christian view that God is the </w:t>
      </w:r>
      <w:r w:rsidR="00ED4921">
        <w:rPr>
          <w:rStyle w:val="Hyperlink"/>
          <w:rFonts w:ascii="Optima" w:hAnsi="Optima"/>
          <w:color w:val="333333"/>
          <w:u w:val="none"/>
          <w:shd w:val="clear" w:color="auto" w:fill="FFFFFF"/>
        </w:rPr>
        <w:t>source of truth</w:t>
      </w:r>
      <w:r w:rsidR="006C08D0">
        <w:rPr>
          <w:rStyle w:val="Hyperlink"/>
          <w:rFonts w:ascii="Optima" w:hAnsi="Optima"/>
          <w:color w:val="333333"/>
          <w:u w:val="none"/>
          <w:shd w:val="clear" w:color="auto" w:fill="FFFFFF"/>
        </w:rPr>
        <w:t>. I</w:t>
      </w:r>
      <w:r w:rsidR="00ED4921">
        <w:rPr>
          <w:rStyle w:val="Hyperlink"/>
          <w:rFonts w:ascii="Optima" w:hAnsi="Optima"/>
          <w:color w:val="333333"/>
          <w:u w:val="none"/>
          <w:shd w:val="clear" w:color="auto" w:fill="FFFFFF"/>
        </w:rPr>
        <w:t xml:space="preserve">f the vertical relationship between a person and the Father isn’t healed, their understanding of truth won’t be rooted in God’s word. In HF, with so many goals and treatment plans being directed </w:t>
      </w:r>
      <w:r w:rsidR="00D9193E">
        <w:rPr>
          <w:rStyle w:val="Hyperlink"/>
          <w:rFonts w:ascii="Optima" w:hAnsi="Optima"/>
          <w:color w:val="333333"/>
          <w:u w:val="none"/>
          <w:shd w:val="clear" w:color="auto" w:fill="FFFFFF"/>
        </w:rPr>
        <w:t xml:space="preserve">and chosen to be followed at the will of the individual needing assistance; they may not be able to create a treatment plan that leads them to holistic flourishing </w:t>
      </w:r>
      <w:r w:rsidR="009F383D">
        <w:rPr>
          <w:rStyle w:val="Hyperlink"/>
          <w:rFonts w:ascii="Optima" w:hAnsi="Optima"/>
          <w:color w:val="333333"/>
          <w:u w:val="none"/>
          <w:shd w:val="clear" w:color="auto" w:fill="FFFFFF"/>
        </w:rPr>
        <w:t xml:space="preserve">because their arrow of truth and what is best isn’t pointing in the right direction. </w:t>
      </w:r>
    </w:p>
    <w:p w14:paraId="3EACC9B6" w14:textId="5A65094E" w:rsidR="00A45E04" w:rsidRPr="00723A62" w:rsidRDefault="009F383D" w:rsidP="00827044">
      <w:pPr>
        <w:ind w:firstLine="720"/>
        <w:rPr>
          <w:rFonts w:ascii="Optima" w:hAnsi="Optima"/>
          <w:color w:val="333333"/>
          <w:shd w:val="clear" w:color="auto" w:fill="FFFFFF"/>
        </w:rPr>
      </w:pPr>
      <w:r>
        <w:rPr>
          <w:rStyle w:val="Hyperlink"/>
          <w:rFonts w:ascii="Optima" w:hAnsi="Optima"/>
          <w:color w:val="333333"/>
          <w:u w:val="none"/>
          <w:shd w:val="clear" w:color="auto" w:fill="FFFFFF"/>
        </w:rPr>
        <w:t>Think of it like this, Jesus said</w:t>
      </w:r>
      <w:r w:rsidR="00CF634B">
        <w:rPr>
          <w:rStyle w:val="Hyperlink"/>
          <w:rFonts w:ascii="Optima" w:hAnsi="Optima"/>
          <w:color w:val="333333"/>
          <w:u w:val="none"/>
          <w:shd w:val="clear" w:color="auto" w:fill="FFFFFF"/>
        </w:rPr>
        <w:t xml:space="preserve">, </w:t>
      </w:r>
      <w:r w:rsidR="00CF634B" w:rsidRPr="00CF634B">
        <w:rPr>
          <w:rFonts w:ascii="Optima" w:hAnsi="Optima" w:cs="Segoe UI"/>
          <w:color w:val="000000"/>
          <w:shd w:val="clear" w:color="auto" w:fill="FFFFFF"/>
        </w:rPr>
        <w:t>“It is not the healthy who need a doctor, but the sick. I have not come to call the righteous, but sinners.” (Mark 2:17).</w:t>
      </w:r>
      <w:r w:rsidR="00CF634B">
        <w:rPr>
          <w:rFonts w:ascii="Optima" w:hAnsi="Optima" w:cs="Segoe UI"/>
          <w:color w:val="000000"/>
          <w:shd w:val="clear" w:color="auto" w:fill="FFFFFF"/>
        </w:rPr>
        <w:t xml:space="preserve"> How did people know they were sick? Jesus told them, he told them of their sin and the solution and those who recognized their problem sought his truth for the solution. In </w:t>
      </w:r>
      <w:r w:rsidR="00723A62">
        <w:rPr>
          <w:rFonts w:ascii="Optima" w:hAnsi="Optima"/>
          <w:color w:val="333333"/>
          <w:shd w:val="clear" w:color="auto" w:fill="FFFFFF"/>
        </w:rPr>
        <w:t xml:space="preserve">the medical realm, we go in for physicals or tests when we’re sick and then doctors or other experts provide us with a treatment </w:t>
      </w:r>
      <w:r w:rsidR="009A4B60">
        <w:rPr>
          <w:rFonts w:ascii="Optima" w:hAnsi="Optima"/>
          <w:color w:val="333333"/>
          <w:shd w:val="clear" w:color="auto" w:fill="FFFFFF"/>
        </w:rPr>
        <w:t>plan</w:t>
      </w:r>
      <w:r w:rsidR="009A4B60">
        <w:rPr>
          <w:rFonts w:ascii="Optima" w:hAnsi="Optima"/>
          <w:color w:val="181818"/>
          <w:shd w:val="clear" w:color="auto" w:fill="FFFFFF"/>
        </w:rPr>
        <w:t>,</w:t>
      </w:r>
      <w:r w:rsidR="00723A62">
        <w:rPr>
          <w:rFonts w:ascii="Optima" w:hAnsi="Optima"/>
          <w:color w:val="181818"/>
          <w:shd w:val="clear" w:color="auto" w:fill="FFFFFF"/>
        </w:rPr>
        <w:t xml:space="preserve"> which we can of choose to follow of our own free will, but we </w:t>
      </w:r>
      <w:r w:rsidR="006C3000">
        <w:rPr>
          <w:rFonts w:ascii="Optima" w:hAnsi="Optima"/>
          <w:color w:val="181818"/>
          <w:shd w:val="clear" w:color="auto" w:fill="FFFFFF"/>
        </w:rPr>
        <w:t>must</w:t>
      </w:r>
      <w:r w:rsidR="00723A62">
        <w:rPr>
          <w:rFonts w:ascii="Optima" w:hAnsi="Optima"/>
          <w:color w:val="181818"/>
          <w:shd w:val="clear" w:color="auto" w:fill="FFFFFF"/>
        </w:rPr>
        <w:t xml:space="preserve"> recognize that we don’t have all the answers for our health and need some guidance if we’re going to choose to make a change. Likewise in poverty, mental health, or spiritual health; we can know something is wrong but need expert guidance and support in creating a treatment plan – we aren’t always the sole holder of </w:t>
      </w:r>
      <w:r w:rsidR="0027395E">
        <w:rPr>
          <w:rFonts w:ascii="Optima" w:hAnsi="Optima"/>
          <w:color w:val="181818"/>
          <w:shd w:val="clear" w:color="auto" w:fill="FFFFFF"/>
        </w:rPr>
        <w:t>knowledge,</w:t>
      </w:r>
      <w:r w:rsidR="00723A62">
        <w:rPr>
          <w:rFonts w:ascii="Optima" w:hAnsi="Optima"/>
          <w:color w:val="181818"/>
          <w:shd w:val="clear" w:color="auto" w:fill="FFFFFF"/>
        </w:rPr>
        <w:t xml:space="preserve"> and our flourishing comes from conferring with others who have multiple perspectives and disciplines </w:t>
      </w:r>
      <w:r w:rsidR="00A52BD6">
        <w:rPr>
          <w:rFonts w:ascii="Optima" w:hAnsi="Optima"/>
          <w:color w:val="181818"/>
          <w:shd w:val="clear" w:color="auto" w:fill="FFFFFF"/>
        </w:rPr>
        <w:t>that can speak into solutions for</w:t>
      </w:r>
      <w:r w:rsidR="00723A62">
        <w:rPr>
          <w:rFonts w:ascii="Optima" w:hAnsi="Optima"/>
          <w:color w:val="181818"/>
          <w:shd w:val="clear" w:color="auto" w:fill="FFFFFF"/>
        </w:rPr>
        <w:t xml:space="preserve"> our complex problems.</w:t>
      </w:r>
      <w:r w:rsidR="0027395E">
        <w:rPr>
          <w:rFonts w:ascii="Optima" w:hAnsi="Optima"/>
          <w:color w:val="181818"/>
          <w:shd w:val="clear" w:color="auto" w:fill="FFFFFF"/>
        </w:rPr>
        <w:t xml:space="preserve"> We only need to be open to being told that we are </w:t>
      </w:r>
      <w:r w:rsidR="009A4B60">
        <w:rPr>
          <w:rFonts w:ascii="Optima" w:hAnsi="Optima"/>
          <w:color w:val="181818"/>
          <w:shd w:val="clear" w:color="auto" w:fill="FFFFFF"/>
        </w:rPr>
        <w:t>sick</w:t>
      </w:r>
      <w:r w:rsidR="00A52BD6">
        <w:rPr>
          <w:rFonts w:ascii="Optima" w:hAnsi="Optima"/>
          <w:color w:val="181818"/>
          <w:shd w:val="clear" w:color="auto" w:fill="FFFFFF"/>
        </w:rPr>
        <w:t xml:space="preserve"> </w:t>
      </w:r>
      <w:r w:rsidR="0027395E">
        <w:rPr>
          <w:rFonts w:ascii="Optima" w:hAnsi="Optima"/>
          <w:color w:val="181818"/>
          <w:shd w:val="clear" w:color="auto" w:fill="FFFFFF"/>
        </w:rPr>
        <w:t xml:space="preserve">and </w:t>
      </w:r>
      <w:r w:rsidR="00A52BD6">
        <w:rPr>
          <w:rFonts w:ascii="Optima" w:hAnsi="Optima"/>
          <w:color w:val="181818"/>
          <w:shd w:val="clear" w:color="auto" w:fill="FFFFFF"/>
        </w:rPr>
        <w:t xml:space="preserve">that we </w:t>
      </w:r>
      <w:r w:rsidR="0027395E">
        <w:rPr>
          <w:rFonts w:ascii="Optima" w:hAnsi="Optima"/>
          <w:color w:val="181818"/>
          <w:shd w:val="clear" w:color="auto" w:fill="FFFFFF"/>
        </w:rPr>
        <w:t xml:space="preserve">need a Healer that has an objective truth that exists outside of our experiences. </w:t>
      </w:r>
    </w:p>
    <w:p w14:paraId="5C687562" w14:textId="77777777" w:rsidR="00346BBB" w:rsidRDefault="00850FC4" w:rsidP="00850FC4">
      <w:pPr>
        <w:jc w:val="left"/>
        <w:rPr>
          <w:rFonts w:ascii="Goudy Old Style" w:hAnsi="Goudy Old Style" w:cs="Calibri"/>
          <w:color w:val="1D1D1D"/>
          <w:sz w:val="24"/>
          <w:szCs w:val="24"/>
          <w:shd w:val="clear" w:color="auto" w:fill="FFFFFF"/>
        </w:rPr>
      </w:pPr>
      <w:r w:rsidRPr="00D47396">
        <w:rPr>
          <w:rFonts w:ascii="Goudy Old Style" w:hAnsi="Goudy Old Style" w:cs="Calibri"/>
          <w:color w:val="1D1D1D"/>
          <w:sz w:val="24"/>
          <w:szCs w:val="24"/>
          <w:shd w:val="clear" w:color="auto" w:fill="FFFFFF"/>
        </w:rPr>
        <w:t>OTHER ECONOMIC PRINCIPLES</w:t>
      </w:r>
      <w:r>
        <w:rPr>
          <w:rFonts w:ascii="Calibri" w:hAnsi="Calibri" w:cs="Calibri"/>
          <w:color w:val="1D1D1D"/>
          <w:sz w:val="22"/>
          <w:szCs w:val="22"/>
        </w:rPr>
        <w:br/>
      </w:r>
      <w:r w:rsidR="00346BBB" w:rsidRPr="00BB7F42">
        <w:rPr>
          <w:rFonts w:ascii="Goudy Old Style" w:hAnsi="Goudy Old Style" w:cs="Calibri"/>
          <w:color w:val="1D1D1D"/>
          <w:sz w:val="24"/>
          <w:szCs w:val="24"/>
          <w:shd w:val="clear" w:color="auto" w:fill="FFFFFF"/>
        </w:rPr>
        <w:t>Work</w:t>
      </w:r>
    </w:p>
    <w:p w14:paraId="38C363B8" w14:textId="4811836D" w:rsidR="005543F0" w:rsidRDefault="005543F0" w:rsidP="007D65AE">
      <w:pPr>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Pr>
          <w:rFonts w:ascii="Optima" w:hAnsi="Optima" w:cs="Calibri"/>
          <w:color w:val="1D1D1D"/>
          <w:shd w:val="clear" w:color="auto" w:fill="FFFFFF"/>
        </w:rPr>
        <w:t>The creation mandate given in Genesis includ</w:t>
      </w:r>
      <w:r w:rsidR="00AB5249">
        <w:rPr>
          <w:rFonts w:ascii="Optima" w:hAnsi="Optima" w:cs="Calibri"/>
          <w:color w:val="1D1D1D"/>
          <w:shd w:val="clear" w:color="auto" w:fill="FFFFFF"/>
        </w:rPr>
        <w:t>ed</w:t>
      </w:r>
      <w:r>
        <w:rPr>
          <w:rFonts w:ascii="Optima" w:hAnsi="Optima" w:cs="Calibri"/>
          <w:color w:val="1D1D1D"/>
          <w:shd w:val="clear" w:color="auto" w:fill="FFFFFF"/>
        </w:rPr>
        <w:t xml:space="preserve"> work and stewarding creation; one of our core purposes is to develop, create and work. </w:t>
      </w:r>
      <w:r w:rsidR="005E7644">
        <w:rPr>
          <w:rFonts w:ascii="Optima" w:hAnsi="Optima" w:cs="Calibri"/>
          <w:color w:val="1D1D1D"/>
          <w:shd w:val="clear" w:color="auto" w:fill="FFFFFF"/>
        </w:rPr>
        <w:t>Unfortunately</w:t>
      </w:r>
      <w:r w:rsidR="00AB5249">
        <w:rPr>
          <w:rFonts w:ascii="Optima" w:hAnsi="Optima" w:cs="Calibri"/>
          <w:color w:val="1D1D1D"/>
          <w:shd w:val="clear" w:color="auto" w:fill="FFFFFF"/>
        </w:rPr>
        <w:t>,</w:t>
      </w:r>
      <w:r w:rsidR="005E7644">
        <w:rPr>
          <w:rFonts w:ascii="Optima" w:hAnsi="Optima" w:cs="Calibri"/>
          <w:color w:val="1D1D1D"/>
          <w:shd w:val="clear" w:color="auto" w:fill="FFFFFF"/>
        </w:rPr>
        <w:t xml:space="preserve"> work has become equated with </w:t>
      </w:r>
      <w:r w:rsidR="00AB5249">
        <w:rPr>
          <w:rFonts w:ascii="Optima" w:hAnsi="Optima" w:cs="Calibri"/>
          <w:color w:val="1D1D1D"/>
          <w:shd w:val="clear" w:color="auto" w:fill="FFFFFF"/>
        </w:rPr>
        <w:t xml:space="preserve">the unfulfilling way </w:t>
      </w:r>
      <w:r w:rsidR="00AB5249">
        <w:rPr>
          <w:rFonts w:ascii="Optima" w:hAnsi="Optima" w:cs="Calibri"/>
          <w:color w:val="1D1D1D"/>
          <w:shd w:val="clear" w:color="auto" w:fill="FFFFFF"/>
        </w:rPr>
        <w:lastRenderedPageBreak/>
        <w:t xml:space="preserve">we have to make money to do the things we enjoy and meet out basic needs. </w:t>
      </w:r>
      <w:r w:rsidR="005008FF">
        <w:rPr>
          <w:rFonts w:ascii="Optima" w:hAnsi="Optima" w:cs="Calibri"/>
          <w:color w:val="1D1D1D"/>
          <w:shd w:val="clear" w:color="auto" w:fill="FFFFFF"/>
        </w:rPr>
        <w:t>The Work Life Training by the Chalmers Center state’s this view like this</w:t>
      </w:r>
    </w:p>
    <w:p w14:paraId="0B64BA23" w14:textId="12F46293" w:rsidR="005008FF" w:rsidRDefault="00BC062C" w:rsidP="00BC062C">
      <w:pPr>
        <w:autoSpaceDE w:val="0"/>
        <w:autoSpaceDN w:val="0"/>
        <w:adjustRightInd w:val="0"/>
        <w:spacing w:after="0" w:line="240" w:lineRule="auto"/>
        <w:ind w:left="720" w:right="720"/>
        <w:jc w:val="left"/>
        <w:rPr>
          <w:rFonts w:ascii="Goudy Old Style" w:hAnsi="Goudy Old Style" w:cs="Times New Roman"/>
          <w:i/>
          <w:iCs/>
        </w:rPr>
      </w:pPr>
      <w:r w:rsidRPr="004313B5">
        <w:rPr>
          <w:rFonts w:ascii="Goudy Old Style" w:hAnsi="Goudy Old Style" w:cs="Times New Roman"/>
        </w:rPr>
        <w:t xml:space="preserve">If even the thief is called to work with his hands </w:t>
      </w:r>
      <w:proofErr w:type="gramStart"/>
      <w:r w:rsidRPr="004313B5">
        <w:rPr>
          <w:rFonts w:ascii="Goudy Old Style" w:hAnsi="Goudy Old Style" w:cs="Times New Roman"/>
        </w:rPr>
        <w:t>in order to</w:t>
      </w:r>
      <w:proofErr w:type="gramEnd"/>
      <w:r w:rsidRPr="004313B5">
        <w:rPr>
          <w:rFonts w:ascii="Goudy Old Style" w:hAnsi="Goudy Old Style" w:cs="Times New Roman"/>
        </w:rPr>
        <w:t xml:space="preserve"> have something to give (Ephesians 4:28), then surely</w:t>
      </w:r>
      <w:r w:rsidRPr="00BC062C">
        <w:rPr>
          <w:rFonts w:ascii="Goudy Old Style" w:hAnsi="Goudy Old Style" w:cs="Times New Roman"/>
          <w:i/>
          <w:iCs/>
        </w:rPr>
        <w:t xml:space="preserve"> </w:t>
      </w:r>
      <w:r w:rsidRPr="004313B5">
        <w:rPr>
          <w:rFonts w:ascii="Goudy Old Style" w:hAnsi="Goudy Old Style" w:cs="Times New Roman"/>
        </w:rPr>
        <w:t>God has called all of His people to do good work—not out of some ethic of independence—but as God's chosen means by which people participate in and contribute to the life of the community. Work is good; it was a part of creation in the Garden of Eden and will be a part of abundant life in the new heavens and the new earth. However, in North America today, both low-income and higher-income communities have broken views of work</w:t>
      </w:r>
      <w:r w:rsidR="007E5A86">
        <w:rPr>
          <w:rFonts w:ascii="Goudy Old Style" w:hAnsi="Goudy Old Style" w:cs="Times New Roman"/>
        </w:rPr>
        <w:t xml:space="preserve"> (Work Life, Chalmers Center)</w:t>
      </w:r>
    </w:p>
    <w:p w14:paraId="6D9BDD56" w14:textId="77777777" w:rsidR="00BC062C" w:rsidRDefault="00BC062C" w:rsidP="00BC062C">
      <w:pPr>
        <w:autoSpaceDE w:val="0"/>
        <w:autoSpaceDN w:val="0"/>
        <w:adjustRightInd w:val="0"/>
        <w:spacing w:after="0" w:line="240" w:lineRule="auto"/>
        <w:ind w:left="720" w:right="720"/>
        <w:jc w:val="left"/>
        <w:rPr>
          <w:rFonts w:ascii="Goudy Old Style" w:hAnsi="Goudy Old Style" w:cs="Times New Roman"/>
          <w:i/>
          <w:iCs/>
        </w:rPr>
      </w:pPr>
    </w:p>
    <w:p w14:paraId="4F790678" w14:textId="029CA0A5" w:rsidR="00BC062C" w:rsidRDefault="004313B5" w:rsidP="001C7020">
      <w:pPr>
        <w:autoSpaceDE w:val="0"/>
        <w:autoSpaceDN w:val="0"/>
        <w:adjustRightInd w:val="0"/>
        <w:spacing w:after="0" w:line="240" w:lineRule="auto"/>
        <w:ind w:firstLine="720"/>
        <w:rPr>
          <w:rFonts w:ascii="Optima" w:hAnsi="Optima" w:cs="Times New Roman"/>
        </w:rPr>
      </w:pPr>
      <w:r>
        <w:rPr>
          <w:rFonts w:ascii="Optima" w:hAnsi="Optima" w:cs="Times New Roman"/>
        </w:rPr>
        <w:t xml:space="preserve">Paul emphasizes this teaching in both 2 Thessalonians 3:16-24 </w:t>
      </w:r>
      <w:r w:rsidR="006B5CA7">
        <w:rPr>
          <w:rFonts w:ascii="Optima" w:hAnsi="Optima" w:cs="Times New Roman"/>
        </w:rPr>
        <w:t xml:space="preserve">and 1 Timothy 5:11-15; lack of participating in purposeful work turns humans into idle beings who cause issues in the community and don’t participate in providing for their selves or others. </w:t>
      </w:r>
      <w:r w:rsidR="00CE656F">
        <w:rPr>
          <w:rFonts w:ascii="Optima" w:hAnsi="Optima" w:cs="Times New Roman"/>
        </w:rPr>
        <w:t>We can’t disregard purposeful work because of broken views of others and creation</w:t>
      </w:r>
      <w:r w:rsidR="00AF6BCC">
        <w:rPr>
          <w:rFonts w:ascii="Optima" w:hAnsi="Optima" w:cs="Times New Roman"/>
        </w:rPr>
        <w:t xml:space="preserve">, although we should prioritize the vertical </w:t>
      </w:r>
      <w:r w:rsidR="0086261D">
        <w:rPr>
          <w:rFonts w:ascii="Optima" w:hAnsi="Optima" w:cs="Times New Roman"/>
        </w:rPr>
        <w:t>relationship to God as the way to change individual hearts and their view of using their resources for others and creation</w:t>
      </w:r>
      <w:r w:rsidR="00AF6BCC">
        <w:rPr>
          <w:rFonts w:ascii="Optima" w:hAnsi="Optima" w:cs="Times New Roman"/>
        </w:rPr>
        <w:t>. N</w:t>
      </w:r>
      <w:r w:rsidR="00BC145C">
        <w:rPr>
          <w:rFonts w:ascii="Optima" w:hAnsi="Optima" w:cs="Times New Roman"/>
        </w:rPr>
        <w:t xml:space="preserve">on-perfect job markets and employers aren’t a reason to not fulfill our call from God to participate in our community and economy to create and steward our </w:t>
      </w:r>
      <w:r w:rsidR="0086261D">
        <w:rPr>
          <w:rFonts w:ascii="Optima" w:hAnsi="Optima" w:cs="Times New Roman"/>
        </w:rPr>
        <w:t>resources,</w:t>
      </w:r>
      <w:r w:rsidR="00BC145C">
        <w:rPr>
          <w:rFonts w:ascii="Optima" w:hAnsi="Optima" w:cs="Times New Roman"/>
        </w:rPr>
        <w:t xml:space="preserve"> including our talents and treasures.</w:t>
      </w:r>
      <w:r w:rsidR="00B90BED">
        <w:rPr>
          <w:rFonts w:ascii="Optima" w:hAnsi="Optima" w:cs="Times New Roman"/>
        </w:rPr>
        <w:t xml:space="preserve"> </w:t>
      </w:r>
    </w:p>
    <w:p w14:paraId="676088A8" w14:textId="77777777" w:rsidR="006B5CA7" w:rsidRPr="001A75DF" w:rsidRDefault="006B5CA7" w:rsidP="006B5CA7">
      <w:pPr>
        <w:autoSpaceDE w:val="0"/>
        <w:autoSpaceDN w:val="0"/>
        <w:adjustRightInd w:val="0"/>
        <w:spacing w:after="0" w:line="240" w:lineRule="auto"/>
        <w:ind w:right="720" w:firstLine="720"/>
        <w:jc w:val="left"/>
        <w:rPr>
          <w:rFonts w:ascii="Goudy Old Style" w:hAnsi="Goudy Old Style" w:cs="Times New Roman"/>
        </w:rPr>
      </w:pPr>
    </w:p>
    <w:p w14:paraId="39906BF6" w14:textId="0FF6149B" w:rsidR="00BB7F42" w:rsidRDefault="00F416FE" w:rsidP="001A75DF">
      <w:pPr>
        <w:ind w:left="720" w:right="720"/>
        <w:jc w:val="left"/>
        <w:rPr>
          <w:rStyle w:val="text"/>
          <w:rFonts w:ascii="Goudy Old Style" w:hAnsi="Goudy Old Style" w:cs="Segoe UI"/>
          <w:color w:val="000000"/>
          <w:shd w:val="clear" w:color="auto" w:fill="FFFFFF"/>
        </w:rPr>
      </w:pPr>
      <w:r w:rsidRPr="001A75DF">
        <w:rPr>
          <w:rStyle w:val="text"/>
          <w:rFonts w:ascii="Goudy Old Style" w:hAnsi="Goudy Old Style" w:cs="Segoe UI"/>
          <w:b/>
          <w:bCs/>
          <w:color w:val="000000"/>
          <w:shd w:val="clear" w:color="auto" w:fill="FFFFFF"/>
          <w:vertAlign w:val="superscript"/>
        </w:rPr>
        <w:t>8 </w:t>
      </w:r>
      <w:r w:rsidRPr="001A75DF">
        <w:rPr>
          <w:rStyle w:val="text"/>
          <w:rFonts w:ascii="Goudy Old Style" w:hAnsi="Goudy Old Style" w:cs="Segoe UI"/>
          <w:color w:val="000000"/>
          <w:shd w:val="clear" w:color="auto" w:fill="FFFFFF"/>
        </w:rPr>
        <w:t>nor did we eat anyone’s food without paying for it. On the contrary, we worked night and day, laboring and toiling so that we would not be a burden to any of you.</w:t>
      </w:r>
      <w:r w:rsidRPr="001A75DF">
        <w:rPr>
          <w:rFonts w:ascii="Goudy Old Style" w:hAnsi="Goudy Old Style" w:cs="Segoe UI"/>
          <w:color w:val="000000"/>
          <w:shd w:val="clear" w:color="auto" w:fill="FFFFFF"/>
        </w:rPr>
        <w:t> </w:t>
      </w:r>
      <w:r w:rsidRPr="001A75DF">
        <w:rPr>
          <w:rStyle w:val="text"/>
          <w:rFonts w:ascii="Goudy Old Style" w:hAnsi="Goudy Old Style" w:cs="Segoe UI"/>
          <w:b/>
          <w:bCs/>
          <w:color w:val="000000"/>
          <w:shd w:val="clear" w:color="auto" w:fill="FFFFFF"/>
          <w:vertAlign w:val="superscript"/>
        </w:rPr>
        <w:t>9 </w:t>
      </w:r>
      <w:r w:rsidRPr="001A75DF">
        <w:rPr>
          <w:rStyle w:val="text"/>
          <w:rFonts w:ascii="Goudy Old Style" w:hAnsi="Goudy Old Style" w:cs="Segoe UI"/>
          <w:color w:val="000000"/>
          <w:shd w:val="clear" w:color="auto" w:fill="FFFFFF"/>
        </w:rPr>
        <w:t xml:space="preserve">We did this, not because we do not have the right to such help, but </w:t>
      </w:r>
      <w:proofErr w:type="gramStart"/>
      <w:r w:rsidRPr="001A75DF">
        <w:rPr>
          <w:rStyle w:val="text"/>
          <w:rFonts w:ascii="Goudy Old Style" w:hAnsi="Goudy Old Style" w:cs="Segoe UI"/>
          <w:color w:val="000000"/>
          <w:shd w:val="clear" w:color="auto" w:fill="FFFFFF"/>
        </w:rPr>
        <w:t>in order to</w:t>
      </w:r>
      <w:proofErr w:type="gramEnd"/>
      <w:r w:rsidRPr="001A75DF">
        <w:rPr>
          <w:rStyle w:val="text"/>
          <w:rFonts w:ascii="Goudy Old Style" w:hAnsi="Goudy Old Style" w:cs="Segoe UI"/>
          <w:color w:val="000000"/>
          <w:shd w:val="clear" w:color="auto" w:fill="FFFFFF"/>
        </w:rPr>
        <w:t xml:space="preserve"> offer ourselves as a model for you to imitate. 2 </w:t>
      </w:r>
      <w:proofErr w:type="spellStart"/>
      <w:r w:rsidRPr="001A75DF">
        <w:rPr>
          <w:rStyle w:val="text"/>
          <w:rFonts w:ascii="Goudy Old Style" w:hAnsi="Goudy Old Style" w:cs="Segoe UI"/>
          <w:color w:val="000000"/>
          <w:shd w:val="clear" w:color="auto" w:fill="FFFFFF"/>
        </w:rPr>
        <w:t>Thess</w:t>
      </w:r>
      <w:proofErr w:type="spellEnd"/>
      <w:r w:rsidRPr="001A75DF">
        <w:rPr>
          <w:rStyle w:val="text"/>
          <w:rFonts w:ascii="Goudy Old Style" w:hAnsi="Goudy Old Style" w:cs="Segoe UI"/>
          <w:color w:val="000000"/>
          <w:shd w:val="clear" w:color="auto" w:fill="FFFFFF"/>
        </w:rPr>
        <w:t xml:space="preserve"> 3:</w:t>
      </w:r>
      <w:r w:rsidR="001A75DF" w:rsidRPr="001A75DF">
        <w:rPr>
          <w:rStyle w:val="text"/>
          <w:rFonts w:ascii="Goudy Old Style" w:hAnsi="Goudy Old Style" w:cs="Segoe UI"/>
          <w:color w:val="000000"/>
          <w:shd w:val="clear" w:color="auto" w:fill="FFFFFF"/>
        </w:rPr>
        <w:t>8</w:t>
      </w:r>
      <w:r w:rsidR="0020439C" w:rsidRPr="001A75DF">
        <w:rPr>
          <w:rStyle w:val="text"/>
          <w:rFonts w:ascii="Goudy Old Style" w:hAnsi="Goudy Old Style" w:cs="Segoe UI"/>
          <w:color w:val="000000"/>
          <w:shd w:val="clear" w:color="auto" w:fill="FFFFFF"/>
        </w:rPr>
        <w:t>-</w:t>
      </w:r>
      <w:r w:rsidR="001A75DF" w:rsidRPr="001A75DF">
        <w:rPr>
          <w:rStyle w:val="text"/>
          <w:rFonts w:ascii="Goudy Old Style" w:hAnsi="Goudy Old Style" w:cs="Segoe UI"/>
          <w:color w:val="000000"/>
          <w:shd w:val="clear" w:color="auto" w:fill="FFFFFF"/>
        </w:rPr>
        <w:t>9</w:t>
      </w:r>
    </w:p>
    <w:p w14:paraId="6DB92A22" w14:textId="0C488603" w:rsidR="0082389C" w:rsidRPr="0082389C" w:rsidRDefault="00777712" w:rsidP="001C7020">
      <w:pPr>
        <w:ind w:firstLine="720"/>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Christians should seek homelessness and poverty solutions that include </w:t>
      </w:r>
      <w:r w:rsidR="00CA0131">
        <w:rPr>
          <w:rStyle w:val="text"/>
          <w:rFonts w:ascii="Optima" w:hAnsi="Optima" w:cs="Segoe UI"/>
          <w:color w:val="000000"/>
          <w:shd w:val="clear" w:color="auto" w:fill="FFFFFF"/>
        </w:rPr>
        <w:t>the encouragement of purposeful work instead of providing a house or benefits that discourage gaining meaningful employment</w:t>
      </w:r>
      <w:r w:rsidR="009E5DDF">
        <w:rPr>
          <w:rStyle w:val="text"/>
          <w:rFonts w:ascii="Optima" w:hAnsi="Optima" w:cs="Segoe UI"/>
          <w:color w:val="000000"/>
          <w:shd w:val="clear" w:color="auto" w:fill="FFFFFF"/>
        </w:rPr>
        <w:t xml:space="preserve">. We should also </w:t>
      </w:r>
      <w:r w:rsidR="003A2297">
        <w:rPr>
          <w:rStyle w:val="text"/>
          <w:rFonts w:ascii="Optima" w:hAnsi="Optima" w:cs="Segoe UI"/>
          <w:color w:val="000000"/>
          <w:shd w:val="clear" w:color="auto" w:fill="FFFFFF"/>
        </w:rPr>
        <w:t>creat</w:t>
      </w:r>
      <w:r w:rsidR="009E5DDF">
        <w:rPr>
          <w:rStyle w:val="text"/>
          <w:rFonts w:ascii="Optima" w:hAnsi="Optima" w:cs="Segoe UI"/>
          <w:color w:val="000000"/>
          <w:shd w:val="clear" w:color="auto" w:fill="FFFFFF"/>
        </w:rPr>
        <w:t xml:space="preserve">e </w:t>
      </w:r>
      <w:r w:rsidR="003A2297">
        <w:rPr>
          <w:rStyle w:val="text"/>
          <w:rFonts w:ascii="Optima" w:hAnsi="Optima" w:cs="Segoe UI"/>
          <w:color w:val="000000"/>
          <w:shd w:val="clear" w:color="auto" w:fill="FFFFFF"/>
        </w:rPr>
        <w:t xml:space="preserve">opportunities for unemployed or underemployed individuals </w:t>
      </w:r>
      <w:r w:rsidR="009E5DDF">
        <w:rPr>
          <w:rStyle w:val="text"/>
          <w:rFonts w:ascii="Optima" w:hAnsi="Optima" w:cs="Segoe UI"/>
          <w:color w:val="000000"/>
          <w:shd w:val="clear" w:color="auto" w:fill="FFFFFF"/>
        </w:rPr>
        <w:t>to steward their resource and uphold their dignity and worth as an image bearer tha</w:t>
      </w:r>
      <w:r w:rsidR="00232AA1">
        <w:rPr>
          <w:rStyle w:val="text"/>
          <w:rFonts w:ascii="Optima" w:hAnsi="Optima" w:cs="Segoe UI"/>
          <w:color w:val="000000"/>
          <w:shd w:val="clear" w:color="auto" w:fill="FFFFFF"/>
        </w:rPr>
        <w:t xml:space="preserve">t </w:t>
      </w:r>
      <w:r w:rsidR="009E5DDF">
        <w:rPr>
          <w:rStyle w:val="text"/>
          <w:rFonts w:ascii="Optima" w:hAnsi="Optima" w:cs="Segoe UI"/>
          <w:color w:val="000000"/>
          <w:shd w:val="clear" w:color="auto" w:fill="FFFFFF"/>
        </w:rPr>
        <w:t xml:space="preserve">was created to participate in their community. </w:t>
      </w:r>
    </w:p>
    <w:p w14:paraId="5AC86E3E" w14:textId="2D6CF5DD" w:rsidR="00346BBB" w:rsidRDefault="00BB7F42" w:rsidP="00850FC4">
      <w:pPr>
        <w:jc w:val="left"/>
        <w:rPr>
          <w:rFonts w:ascii="Goudy Old Style" w:hAnsi="Goudy Old Style" w:cs="Calibri"/>
          <w:color w:val="1D1D1D"/>
          <w:sz w:val="24"/>
          <w:szCs w:val="24"/>
          <w:shd w:val="clear" w:color="auto" w:fill="FFFFFF"/>
        </w:rPr>
      </w:pPr>
      <w:r w:rsidRPr="00BB7F42">
        <w:rPr>
          <w:rFonts w:ascii="Goudy Old Style" w:hAnsi="Goudy Old Style" w:cs="Calibri"/>
          <w:color w:val="1D1D1D"/>
          <w:sz w:val="24"/>
          <w:szCs w:val="24"/>
          <w:shd w:val="clear" w:color="auto" w:fill="FFFFFF"/>
        </w:rPr>
        <w:t>Talents &amp; Gifts</w:t>
      </w:r>
    </w:p>
    <w:p w14:paraId="173A7D3C" w14:textId="489DBA2F" w:rsidR="00FE43FE" w:rsidRDefault="00456B9B" w:rsidP="007D65AE">
      <w:pPr>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sidR="003A6101">
        <w:rPr>
          <w:rFonts w:ascii="Optima" w:hAnsi="Optima" w:cs="Calibri"/>
          <w:color w:val="1D1D1D"/>
          <w:shd w:val="clear" w:color="auto" w:fill="FFFFFF"/>
        </w:rPr>
        <w:t xml:space="preserve">Everyone has been granted a unique skillset and gifts from God; in the context of Christian </w:t>
      </w:r>
      <w:r w:rsidR="00624FF3">
        <w:rPr>
          <w:rFonts w:ascii="Optima" w:hAnsi="Optima" w:cs="Calibri"/>
          <w:color w:val="1D1D1D"/>
          <w:shd w:val="clear" w:color="auto" w:fill="FFFFFF"/>
        </w:rPr>
        <w:t>community,</w:t>
      </w:r>
      <w:r w:rsidR="003A6101">
        <w:rPr>
          <w:rFonts w:ascii="Optima" w:hAnsi="Optima" w:cs="Calibri"/>
          <w:color w:val="1D1D1D"/>
          <w:shd w:val="clear" w:color="auto" w:fill="FFFFFF"/>
        </w:rPr>
        <w:t xml:space="preserve"> we are told to use our spiritual gifts to build the Church and in the Parable of the Talents we learn to invest what God has entrusted to us. </w:t>
      </w:r>
      <w:r w:rsidR="00624FF3">
        <w:rPr>
          <w:rFonts w:ascii="Optima" w:hAnsi="Optima" w:cs="Calibri"/>
          <w:color w:val="1D1D1D"/>
          <w:shd w:val="clear" w:color="auto" w:fill="FFFFFF"/>
        </w:rPr>
        <w:t xml:space="preserve">Scripture doesn’t teach that we will have the same or equal talents, gifts, or resources. We are taught to use what we have been blessed with to bless and build up others. Whether it’s in a ministry empowerment model, providing volunteer opportunities, seeking shared financial </w:t>
      </w:r>
      <w:r w:rsidR="00317EE3">
        <w:rPr>
          <w:rFonts w:ascii="Optima" w:hAnsi="Optima" w:cs="Calibri"/>
          <w:color w:val="1D1D1D"/>
          <w:shd w:val="clear" w:color="auto" w:fill="FFFFFF"/>
        </w:rPr>
        <w:t>investment,</w:t>
      </w:r>
      <w:r w:rsidR="00624FF3">
        <w:rPr>
          <w:rFonts w:ascii="Optima" w:hAnsi="Optima" w:cs="Calibri"/>
          <w:color w:val="1D1D1D"/>
          <w:shd w:val="clear" w:color="auto" w:fill="FFFFFF"/>
        </w:rPr>
        <w:t xml:space="preserve"> or running a job ministry; we must include work and gift stewardship as part of our response to poverty. </w:t>
      </w:r>
      <w:r w:rsidR="00317EE3">
        <w:rPr>
          <w:rFonts w:ascii="Optima" w:hAnsi="Optima" w:cs="Calibri"/>
          <w:color w:val="1D1D1D"/>
          <w:shd w:val="clear" w:color="auto" w:fill="FFFFFF"/>
        </w:rPr>
        <w:t>At the risk of becoming a broken record, Housing First</w:t>
      </w:r>
      <w:r w:rsidR="002350B2">
        <w:rPr>
          <w:rFonts w:ascii="Optima" w:hAnsi="Optima" w:cs="Calibri"/>
          <w:color w:val="1D1D1D"/>
          <w:shd w:val="clear" w:color="auto" w:fill="FFFFFF"/>
        </w:rPr>
        <w:t xml:space="preserve"> </w:t>
      </w:r>
      <w:r w:rsidR="00317EE3">
        <w:rPr>
          <w:rFonts w:ascii="Optima" w:hAnsi="Optima" w:cs="Calibri"/>
          <w:color w:val="1D1D1D"/>
          <w:shd w:val="clear" w:color="auto" w:fill="FFFFFF"/>
        </w:rPr>
        <w:t>focus</w:t>
      </w:r>
      <w:r w:rsidR="002350B2">
        <w:rPr>
          <w:rFonts w:ascii="Optima" w:hAnsi="Optima" w:cs="Calibri"/>
          <w:color w:val="1D1D1D"/>
          <w:shd w:val="clear" w:color="auto" w:fill="FFFFFF"/>
        </w:rPr>
        <w:t>es</w:t>
      </w:r>
      <w:r w:rsidR="00317EE3">
        <w:rPr>
          <w:rFonts w:ascii="Optima" w:hAnsi="Optima" w:cs="Calibri"/>
          <w:color w:val="1D1D1D"/>
          <w:shd w:val="clear" w:color="auto" w:fill="FFFFFF"/>
        </w:rPr>
        <w:t xml:space="preserve"> o</w:t>
      </w:r>
      <w:r w:rsidR="002350B2">
        <w:rPr>
          <w:rFonts w:ascii="Optima" w:hAnsi="Optima" w:cs="Calibri"/>
          <w:color w:val="1D1D1D"/>
          <w:shd w:val="clear" w:color="auto" w:fill="FFFFFF"/>
        </w:rPr>
        <w:t>n</w:t>
      </w:r>
      <w:r w:rsidR="00317EE3">
        <w:rPr>
          <w:rFonts w:ascii="Optima" w:hAnsi="Optima" w:cs="Calibri"/>
          <w:color w:val="1D1D1D"/>
          <w:shd w:val="clear" w:color="auto" w:fill="FFFFFF"/>
        </w:rPr>
        <w:t xml:space="preserve"> providing a house to the homeless but once they have a stable roof over their head and stability is achieved; looking for a meaningful way to steward their resources or to find purposeful work isn’t </w:t>
      </w:r>
      <w:r w:rsidR="002350B2">
        <w:rPr>
          <w:rFonts w:ascii="Optima" w:hAnsi="Optima" w:cs="Calibri"/>
          <w:color w:val="1D1D1D"/>
          <w:shd w:val="clear" w:color="auto" w:fill="FFFFFF"/>
        </w:rPr>
        <w:t xml:space="preserve">included. Paul warns us that this idleness isn’t good for individuals or their community. </w:t>
      </w:r>
    </w:p>
    <w:p w14:paraId="1FCCD34E" w14:textId="1526A4C4" w:rsidR="00E453B6" w:rsidRPr="00364CD4" w:rsidRDefault="003A3100" w:rsidP="0053139A">
      <w:pPr>
        <w:ind w:left="720" w:right="720"/>
        <w:jc w:val="left"/>
        <w:rPr>
          <w:rStyle w:val="text"/>
          <w:rFonts w:ascii="Goudy Old Style" w:hAnsi="Goudy Old Style" w:cs="Segoe UI"/>
          <w:color w:val="000000"/>
          <w:shd w:val="clear" w:color="auto" w:fill="FFFFFF"/>
        </w:rPr>
      </w:pPr>
      <w:r>
        <w:rPr>
          <w:rFonts w:ascii="Optima" w:hAnsi="Optima" w:cs="Calibri"/>
          <w:color w:val="1D1D1D"/>
          <w:shd w:val="clear" w:color="auto" w:fill="FFFFFF"/>
        </w:rPr>
        <w:tab/>
      </w:r>
      <w:r w:rsidRPr="00364CD4">
        <w:rPr>
          <w:rStyle w:val="text"/>
          <w:rFonts w:ascii="Goudy Old Style" w:hAnsi="Goudy Old Style" w:cs="Segoe UI"/>
          <w:b/>
          <w:bCs/>
          <w:color w:val="000000"/>
          <w:shd w:val="clear" w:color="auto" w:fill="FFFFFF"/>
          <w:vertAlign w:val="superscript"/>
        </w:rPr>
        <w:t>4 </w:t>
      </w:r>
      <w:r w:rsidRPr="00364CD4">
        <w:rPr>
          <w:rStyle w:val="text"/>
          <w:rFonts w:ascii="Goudy Old Style" w:hAnsi="Goudy Old Style" w:cs="Segoe UI"/>
          <w:color w:val="000000"/>
          <w:shd w:val="clear" w:color="auto" w:fill="FFFFFF"/>
        </w:rPr>
        <w:t>For just as each of us has one body with many members, and these members do not all have the same function,</w:t>
      </w:r>
      <w:r w:rsidRPr="00364CD4">
        <w:rPr>
          <w:rFonts w:ascii="Goudy Old Style" w:hAnsi="Goudy Old Style" w:cs="Segoe UI"/>
          <w:color w:val="000000"/>
          <w:shd w:val="clear" w:color="auto" w:fill="FFFFFF"/>
        </w:rPr>
        <w:t> </w:t>
      </w:r>
      <w:r w:rsidRPr="00364CD4">
        <w:rPr>
          <w:rStyle w:val="text"/>
          <w:rFonts w:ascii="Goudy Old Style" w:hAnsi="Goudy Old Style" w:cs="Segoe UI"/>
          <w:b/>
          <w:bCs/>
          <w:color w:val="000000"/>
          <w:shd w:val="clear" w:color="auto" w:fill="FFFFFF"/>
          <w:vertAlign w:val="superscript"/>
        </w:rPr>
        <w:t>5 </w:t>
      </w:r>
      <w:r w:rsidRPr="00364CD4">
        <w:rPr>
          <w:rStyle w:val="text"/>
          <w:rFonts w:ascii="Goudy Old Style" w:hAnsi="Goudy Old Style" w:cs="Segoe UI"/>
          <w:color w:val="000000"/>
          <w:shd w:val="clear" w:color="auto" w:fill="FFFFFF"/>
        </w:rPr>
        <w:t>so in Christ we, though many, form one body, and each member belongs to all the others.</w:t>
      </w:r>
      <w:r w:rsidRPr="00364CD4">
        <w:rPr>
          <w:rFonts w:ascii="Goudy Old Style" w:hAnsi="Goudy Old Style" w:cs="Segoe UI"/>
          <w:color w:val="000000"/>
          <w:shd w:val="clear" w:color="auto" w:fill="FFFFFF"/>
        </w:rPr>
        <w:t> </w:t>
      </w:r>
      <w:r w:rsidRPr="00364CD4">
        <w:rPr>
          <w:rStyle w:val="text"/>
          <w:rFonts w:ascii="Goudy Old Style" w:hAnsi="Goudy Old Style" w:cs="Segoe UI"/>
          <w:b/>
          <w:bCs/>
          <w:color w:val="000000"/>
          <w:shd w:val="clear" w:color="auto" w:fill="FFFFFF"/>
          <w:vertAlign w:val="superscript"/>
        </w:rPr>
        <w:t>6 </w:t>
      </w:r>
      <w:r w:rsidRPr="00364CD4">
        <w:rPr>
          <w:rStyle w:val="text"/>
          <w:rFonts w:ascii="Goudy Old Style" w:hAnsi="Goudy Old Style" w:cs="Segoe UI"/>
          <w:color w:val="000000"/>
          <w:shd w:val="clear" w:color="auto" w:fill="FFFFFF"/>
        </w:rPr>
        <w:t>We have different gifts, according to the grace given to each of us. If your gift is prophesying, then prophesy in accordance with your</w:t>
      </w:r>
      <w:r w:rsidRPr="00364CD4">
        <w:rPr>
          <w:rStyle w:val="text"/>
          <w:rFonts w:ascii="Goudy Old Style" w:hAnsi="Goudy Old Style" w:cs="Segoe UI"/>
          <w:color w:val="000000"/>
          <w:shd w:val="clear" w:color="auto" w:fill="FFFFFF"/>
          <w:vertAlign w:val="superscript"/>
        </w:rPr>
        <w:t>[</w:t>
      </w:r>
      <w:hyperlink r:id="rId25" w:anchor="fen-NIV-28252a" w:tooltip="See footnote a" w:history="1">
        <w:r w:rsidRPr="00364CD4">
          <w:rPr>
            <w:rStyle w:val="Hyperlink"/>
            <w:rFonts w:ascii="Goudy Old Style" w:hAnsi="Goudy Old Style" w:cs="Segoe UI"/>
            <w:color w:val="4A4A4A"/>
            <w:vertAlign w:val="superscript"/>
          </w:rPr>
          <w:t>a</w:t>
        </w:r>
      </w:hyperlink>
      <w:r w:rsidRPr="00364CD4">
        <w:rPr>
          <w:rStyle w:val="text"/>
          <w:rFonts w:ascii="Goudy Old Style" w:hAnsi="Goudy Old Style" w:cs="Segoe UI"/>
          <w:color w:val="000000"/>
          <w:shd w:val="clear" w:color="auto" w:fill="FFFFFF"/>
          <w:vertAlign w:val="superscript"/>
        </w:rPr>
        <w:t>]</w:t>
      </w:r>
      <w:r w:rsidRPr="00364CD4">
        <w:rPr>
          <w:rStyle w:val="text"/>
          <w:rFonts w:ascii="Goudy Old Style" w:hAnsi="Goudy Old Style" w:cs="Segoe UI"/>
          <w:color w:val="000000"/>
          <w:shd w:val="clear" w:color="auto" w:fill="FFFFFF"/>
        </w:rPr>
        <w:t> faith;</w:t>
      </w:r>
      <w:r w:rsidRPr="00364CD4">
        <w:rPr>
          <w:rFonts w:ascii="Goudy Old Style" w:hAnsi="Goudy Old Style" w:cs="Segoe UI"/>
          <w:color w:val="000000"/>
          <w:shd w:val="clear" w:color="auto" w:fill="FFFFFF"/>
        </w:rPr>
        <w:t> </w:t>
      </w:r>
      <w:r w:rsidRPr="00364CD4">
        <w:rPr>
          <w:rStyle w:val="text"/>
          <w:rFonts w:ascii="Goudy Old Style" w:hAnsi="Goudy Old Style" w:cs="Segoe UI"/>
          <w:b/>
          <w:bCs/>
          <w:color w:val="000000"/>
          <w:shd w:val="clear" w:color="auto" w:fill="FFFFFF"/>
          <w:vertAlign w:val="superscript"/>
        </w:rPr>
        <w:t>7 </w:t>
      </w:r>
      <w:r w:rsidRPr="00364CD4">
        <w:rPr>
          <w:rStyle w:val="text"/>
          <w:rFonts w:ascii="Goudy Old Style" w:hAnsi="Goudy Old Style" w:cs="Segoe UI"/>
          <w:color w:val="000000"/>
          <w:shd w:val="clear" w:color="auto" w:fill="FFFFFF"/>
        </w:rPr>
        <w:t>if it is serving, then serve; if it is teaching, then teach;</w:t>
      </w:r>
      <w:r w:rsidRPr="00364CD4">
        <w:rPr>
          <w:rFonts w:ascii="Goudy Old Style" w:hAnsi="Goudy Old Style" w:cs="Segoe UI"/>
          <w:color w:val="000000"/>
          <w:shd w:val="clear" w:color="auto" w:fill="FFFFFF"/>
        </w:rPr>
        <w:t> </w:t>
      </w:r>
      <w:r w:rsidRPr="00364CD4">
        <w:rPr>
          <w:rStyle w:val="text"/>
          <w:rFonts w:ascii="Goudy Old Style" w:hAnsi="Goudy Old Style" w:cs="Segoe UI"/>
          <w:b/>
          <w:bCs/>
          <w:color w:val="000000"/>
          <w:shd w:val="clear" w:color="auto" w:fill="FFFFFF"/>
          <w:vertAlign w:val="superscript"/>
        </w:rPr>
        <w:t>8 </w:t>
      </w:r>
      <w:r w:rsidRPr="00364CD4">
        <w:rPr>
          <w:rStyle w:val="text"/>
          <w:rFonts w:ascii="Goudy Old Style" w:hAnsi="Goudy Old Style" w:cs="Segoe UI"/>
          <w:color w:val="000000"/>
          <w:shd w:val="clear" w:color="auto" w:fill="FFFFFF"/>
        </w:rPr>
        <w:t>if it is to encourage, then give encouragement; if it is giving, then give generously; if it is to lead,</w:t>
      </w:r>
      <w:r w:rsidRPr="00364CD4">
        <w:rPr>
          <w:rStyle w:val="text"/>
          <w:rFonts w:ascii="Goudy Old Style" w:hAnsi="Goudy Old Style" w:cs="Segoe UI"/>
          <w:color w:val="000000"/>
          <w:shd w:val="clear" w:color="auto" w:fill="FFFFFF"/>
          <w:vertAlign w:val="superscript"/>
        </w:rPr>
        <w:t>[</w:t>
      </w:r>
      <w:hyperlink r:id="rId26" w:anchor="fen-NIV-28254b" w:tooltip="See footnote b" w:history="1">
        <w:r w:rsidRPr="00364CD4">
          <w:rPr>
            <w:rStyle w:val="Hyperlink"/>
            <w:rFonts w:ascii="Goudy Old Style" w:hAnsi="Goudy Old Style" w:cs="Segoe UI"/>
            <w:color w:val="4A4A4A"/>
            <w:vertAlign w:val="superscript"/>
          </w:rPr>
          <w:t>b</w:t>
        </w:r>
      </w:hyperlink>
      <w:r w:rsidRPr="00364CD4">
        <w:rPr>
          <w:rStyle w:val="text"/>
          <w:rFonts w:ascii="Goudy Old Style" w:hAnsi="Goudy Old Style" w:cs="Segoe UI"/>
          <w:color w:val="000000"/>
          <w:shd w:val="clear" w:color="auto" w:fill="FFFFFF"/>
          <w:vertAlign w:val="superscript"/>
        </w:rPr>
        <w:t>]</w:t>
      </w:r>
      <w:r w:rsidRPr="00364CD4">
        <w:rPr>
          <w:rStyle w:val="text"/>
          <w:rFonts w:ascii="Goudy Old Style" w:hAnsi="Goudy Old Style" w:cs="Segoe UI"/>
          <w:color w:val="000000"/>
          <w:shd w:val="clear" w:color="auto" w:fill="FFFFFF"/>
        </w:rPr>
        <w:t> do it diligently; if it is to show mercy, do it cheerfully. Romans 12:4-</w:t>
      </w:r>
      <w:r w:rsidR="00410F88" w:rsidRPr="00364CD4">
        <w:rPr>
          <w:rStyle w:val="text"/>
          <w:rFonts w:ascii="Goudy Old Style" w:hAnsi="Goudy Old Style" w:cs="Segoe UI"/>
          <w:color w:val="000000"/>
          <w:shd w:val="clear" w:color="auto" w:fill="FFFFFF"/>
        </w:rPr>
        <w:t>8</w:t>
      </w:r>
    </w:p>
    <w:p w14:paraId="326B7CDF" w14:textId="15FD6180" w:rsidR="004D77FC" w:rsidRPr="00364CD4" w:rsidRDefault="004D77FC" w:rsidP="0053139A">
      <w:pPr>
        <w:pStyle w:val="NormalWeb"/>
        <w:shd w:val="clear" w:color="auto" w:fill="FFFFFF"/>
        <w:ind w:left="720" w:right="720"/>
        <w:rPr>
          <w:rStyle w:val="text"/>
          <w:rFonts w:ascii="Goudy Old Style" w:hAnsi="Goudy Old Style" w:cs="Segoe UI"/>
          <w:color w:val="000000"/>
          <w:sz w:val="20"/>
          <w:szCs w:val="20"/>
        </w:rPr>
      </w:pPr>
      <w:r w:rsidRPr="00364CD4">
        <w:rPr>
          <w:rStyle w:val="text"/>
          <w:rFonts w:ascii="Goudy Old Style" w:hAnsi="Goudy Old Style" w:cs="Segoe UI"/>
          <w:color w:val="000000"/>
          <w:sz w:val="20"/>
          <w:szCs w:val="20"/>
          <w:shd w:val="clear" w:color="auto" w:fill="FFFFFF"/>
        </w:rPr>
        <w:lastRenderedPageBreak/>
        <w:tab/>
      </w:r>
      <w:r w:rsidRPr="00364CD4">
        <w:rPr>
          <w:rStyle w:val="text"/>
          <w:rFonts w:ascii="Goudy Old Style" w:hAnsi="Goudy Old Style" w:cs="Segoe UI"/>
          <w:b/>
          <w:bCs/>
          <w:color w:val="000000"/>
          <w:sz w:val="20"/>
          <w:szCs w:val="20"/>
          <w:vertAlign w:val="superscript"/>
        </w:rPr>
        <w:t>4 </w:t>
      </w:r>
      <w:r w:rsidRPr="00364CD4">
        <w:rPr>
          <w:rStyle w:val="text"/>
          <w:rFonts w:ascii="Goudy Old Style" w:hAnsi="Goudy Old Style" w:cs="Segoe UI"/>
          <w:color w:val="000000"/>
          <w:sz w:val="20"/>
          <w:szCs w:val="20"/>
        </w:rPr>
        <w:t>There are different kinds of gifts, but the same Spirit distributes them.</w:t>
      </w:r>
      <w:r w:rsidRPr="00364CD4">
        <w:rPr>
          <w:rFonts w:ascii="Goudy Old Style" w:hAnsi="Goudy Old Style" w:cs="Segoe UI"/>
          <w:color w:val="000000"/>
          <w:sz w:val="20"/>
          <w:szCs w:val="20"/>
        </w:rPr>
        <w:t> </w:t>
      </w:r>
      <w:r w:rsidRPr="00364CD4">
        <w:rPr>
          <w:rStyle w:val="text"/>
          <w:rFonts w:ascii="Goudy Old Style" w:hAnsi="Goudy Old Style" w:cs="Segoe UI"/>
          <w:b/>
          <w:bCs/>
          <w:color w:val="000000"/>
          <w:sz w:val="20"/>
          <w:szCs w:val="20"/>
          <w:vertAlign w:val="superscript"/>
        </w:rPr>
        <w:t>5 </w:t>
      </w:r>
      <w:r w:rsidRPr="00364CD4">
        <w:rPr>
          <w:rStyle w:val="text"/>
          <w:rFonts w:ascii="Goudy Old Style" w:hAnsi="Goudy Old Style" w:cs="Segoe UI"/>
          <w:color w:val="000000"/>
          <w:sz w:val="20"/>
          <w:szCs w:val="20"/>
        </w:rPr>
        <w:t>There are different kinds of service, but the same Lord.</w:t>
      </w:r>
      <w:r w:rsidRPr="00364CD4">
        <w:rPr>
          <w:rFonts w:ascii="Goudy Old Style" w:hAnsi="Goudy Old Style" w:cs="Segoe UI"/>
          <w:color w:val="000000"/>
          <w:sz w:val="20"/>
          <w:szCs w:val="20"/>
        </w:rPr>
        <w:t> </w:t>
      </w:r>
      <w:r w:rsidRPr="00364CD4">
        <w:rPr>
          <w:rStyle w:val="text"/>
          <w:rFonts w:ascii="Goudy Old Style" w:hAnsi="Goudy Old Style" w:cs="Segoe UI"/>
          <w:b/>
          <w:bCs/>
          <w:color w:val="000000"/>
          <w:sz w:val="20"/>
          <w:szCs w:val="20"/>
          <w:vertAlign w:val="superscript"/>
        </w:rPr>
        <w:t>6 </w:t>
      </w:r>
      <w:r w:rsidRPr="00364CD4">
        <w:rPr>
          <w:rStyle w:val="text"/>
          <w:rFonts w:ascii="Goudy Old Style" w:hAnsi="Goudy Old Style" w:cs="Segoe UI"/>
          <w:color w:val="000000"/>
          <w:sz w:val="20"/>
          <w:szCs w:val="20"/>
        </w:rPr>
        <w:t>There are different kinds of working, but in all of them and in everyone it is the same God at work.</w:t>
      </w:r>
      <w:r w:rsidRPr="00364CD4">
        <w:rPr>
          <w:rFonts w:ascii="Goudy Old Style" w:hAnsi="Goudy Old Style" w:cs="Segoe UI"/>
          <w:color w:val="000000"/>
          <w:sz w:val="20"/>
          <w:szCs w:val="20"/>
        </w:rPr>
        <w:t xml:space="preserve"> </w:t>
      </w:r>
      <w:r w:rsidRPr="00364CD4">
        <w:rPr>
          <w:rStyle w:val="text"/>
          <w:rFonts w:ascii="Goudy Old Style" w:hAnsi="Goudy Old Style" w:cs="Segoe UI"/>
          <w:b/>
          <w:bCs/>
          <w:color w:val="000000"/>
          <w:sz w:val="20"/>
          <w:szCs w:val="20"/>
          <w:vertAlign w:val="superscript"/>
        </w:rPr>
        <w:t>7 </w:t>
      </w:r>
      <w:r w:rsidRPr="00364CD4">
        <w:rPr>
          <w:rStyle w:val="text"/>
          <w:rFonts w:ascii="Goudy Old Style" w:hAnsi="Goudy Old Style" w:cs="Segoe UI"/>
          <w:color w:val="000000"/>
          <w:sz w:val="20"/>
          <w:szCs w:val="20"/>
        </w:rPr>
        <w:t>Now to each one the manifestation of the Spirit is given for the common good. 2 Corinthians 12:4-7</w:t>
      </w:r>
    </w:p>
    <w:p w14:paraId="3A4087F2" w14:textId="545F645E" w:rsidR="00410F88" w:rsidRPr="00364CD4" w:rsidRDefault="00430BA9" w:rsidP="0053139A">
      <w:pPr>
        <w:pStyle w:val="NormalWeb"/>
        <w:shd w:val="clear" w:color="auto" w:fill="FFFFFF"/>
        <w:ind w:left="720" w:right="720"/>
        <w:rPr>
          <w:rFonts w:ascii="Goudy Old Style" w:hAnsi="Goudy Old Style" w:cs="Segoe UI"/>
          <w:color w:val="000000"/>
          <w:sz w:val="20"/>
          <w:szCs w:val="20"/>
        </w:rPr>
      </w:pPr>
      <w:r w:rsidRPr="00364CD4">
        <w:rPr>
          <w:rStyle w:val="text"/>
          <w:rFonts w:ascii="Goudy Old Style" w:hAnsi="Goudy Old Style" w:cs="Segoe UI"/>
          <w:color w:val="000000"/>
          <w:sz w:val="20"/>
          <w:szCs w:val="20"/>
        </w:rPr>
        <w:tab/>
      </w:r>
      <w:r w:rsidR="005C2128" w:rsidRPr="00364CD4">
        <w:rPr>
          <w:rStyle w:val="woj"/>
          <w:rFonts w:ascii="Goudy Old Style" w:hAnsi="Goudy Old Style" w:cs="Segoe UI"/>
          <w:b/>
          <w:bCs/>
          <w:color w:val="000000"/>
          <w:sz w:val="20"/>
          <w:szCs w:val="20"/>
          <w:shd w:val="clear" w:color="auto" w:fill="FFFFFF"/>
          <w:vertAlign w:val="superscript"/>
        </w:rPr>
        <w:t>26 </w:t>
      </w:r>
      <w:r w:rsidR="005C2128" w:rsidRPr="00364CD4">
        <w:rPr>
          <w:rStyle w:val="woj"/>
          <w:rFonts w:ascii="Goudy Old Style" w:hAnsi="Goudy Old Style" w:cs="Segoe UI"/>
          <w:color w:val="000000"/>
          <w:sz w:val="20"/>
          <w:szCs w:val="20"/>
          <w:shd w:val="clear" w:color="auto" w:fill="FFFFFF"/>
        </w:rPr>
        <w:t>But his master answered him, ‘You wicked and slothful servant! You knew that I reap where I have not sown and gather where I scattered no seed?</w:t>
      </w:r>
      <w:r w:rsidR="005C2128" w:rsidRPr="00364CD4">
        <w:rPr>
          <w:rFonts w:ascii="Goudy Old Style" w:hAnsi="Goudy Old Style" w:cs="Segoe UI"/>
          <w:color w:val="000000"/>
          <w:sz w:val="20"/>
          <w:szCs w:val="20"/>
          <w:shd w:val="clear" w:color="auto" w:fill="FFFFFF"/>
        </w:rPr>
        <w:t> </w:t>
      </w:r>
      <w:r w:rsidR="005C2128" w:rsidRPr="00364CD4">
        <w:rPr>
          <w:rStyle w:val="woj"/>
          <w:rFonts w:ascii="Goudy Old Style" w:hAnsi="Goudy Old Style" w:cs="Segoe UI"/>
          <w:b/>
          <w:bCs/>
          <w:color w:val="000000"/>
          <w:sz w:val="20"/>
          <w:szCs w:val="20"/>
          <w:shd w:val="clear" w:color="auto" w:fill="FFFFFF"/>
          <w:vertAlign w:val="superscript"/>
        </w:rPr>
        <w:t>27 </w:t>
      </w:r>
      <w:r w:rsidR="005C2128" w:rsidRPr="00364CD4">
        <w:rPr>
          <w:rStyle w:val="woj"/>
          <w:rFonts w:ascii="Goudy Old Style" w:hAnsi="Goudy Old Style" w:cs="Segoe UI"/>
          <w:color w:val="000000"/>
          <w:sz w:val="20"/>
          <w:szCs w:val="20"/>
          <w:shd w:val="clear" w:color="auto" w:fill="FFFFFF"/>
        </w:rPr>
        <w:t>Then you ought to have invested my money with the bankers, and at my coming I should have received what was my own with interest.</w:t>
      </w:r>
      <w:r w:rsidR="005C2128" w:rsidRPr="00364CD4">
        <w:rPr>
          <w:rFonts w:ascii="Goudy Old Style" w:hAnsi="Goudy Old Style" w:cs="Segoe UI"/>
          <w:color w:val="000000"/>
          <w:sz w:val="20"/>
          <w:szCs w:val="20"/>
          <w:shd w:val="clear" w:color="auto" w:fill="FFFFFF"/>
        </w:rPr>
        <w:t> </w:t>
      </w:r>
      <w:r w:rsidR="005C2128" w:rsidRPr="00364CD4">
        <w:rPr>
          <w:rStyle w:val="woj"/>
          <w:rFonts w:ascii="Goudy Old Style" w:hAnsi="Goudy Old Style" w:cs="Segoe UI"/>
          <w:b/>
          <w:bCs/>
          <w:color w:val="000000"/>
          <w:sz w:val="20"/>
          <w:szCs w:val="20"/>
          <w:shd w:val="clear" w:color="auto" w:fill="FFFFFF"/>
          <w:vertAlign w:val="superscript"/>
        </w:rPr>
        <w:t>28 </w:t>
      </w:r>
      <w:r w:rsidR="005C2128" w:rsidRPr="00364CD4">
        <w:rPr>
          <w:rStyle w:val="woj"/>
          <w:rFonts w:ascii="Goudy Old Style" w:hAnsi="Goudy Old Style" w:cs="Segoe UI"/>
          <w:color w:val="000000"/>
          <w:sz w:val="20"/>
          <w:szCs w:val="20"/>
          <w:shd w:val="clear" w:color="auto" w:fill="FFFFFF"/>
        </w:rPr>
        <w:t>So take the talent from him and give it to him who has the ten talents.</w:t>
      </w:r>
      <w:r w:rsidR="005C2128" w:rsidRPr="00364CD4">
        <w:rPr>
          <w:rFonts w:ascii="Goudy Old Style" w:hAnsi="Goudy Old Style" w:cs="Segoe UI"/>
          <w:color w:val="000000"/>
          <w:sz w:val="20"/>
          <w:szCs w:val="20"/>
          <w:shd w:val="clear" w:color="auto" w:fill="FFFFFF"/>
        </w:rPr>
        <w:t> </w:t>
      </w:r>
      <w:r w:rsidR="005C2128" w:rsidRPr="00364CD4">
        <w:rPr>
          <w:rStyle w:val="woj"/>
          <w:rFonts w:ascii="Goudy Old Style" w:hAnsi="Goudy Old Style" w:cs="Segoe UI"/>
          <w:b/>
          <w:bCs/>
          <w:color w:val="000000"/>
          <w:sz w:val="20"/>
          <w:szCs w:val="20"/>
          <w:shd w:val="clear" w:color="auto" w:fill="FFFFFF"/>
          <w:vertAlign w:val="superscript"/>
        </w:rPr>
        <w:t>29 </w:t>
      </w:r>
      <w:r w:rsidR="005C2128" w:rsidRPr="00364CD4">
        <w:rPr>
          <w:rStyle w:val="woj"/>
          <w:rFonts w:ascii="Goudy Old Style" w:hAnsi="Goudy Old Style" w:cs="Segoe UI"/>
          <w:color w:val="000000"/>
          <w:sz w:val="20"/>
          <w:szCs w:val="20"/>
          <w:shd w:val="clear" w:color="auto" w:fill="FFFFFF"/>
        </w:rPr>
        <w:t xml:space="preserve">For to everyone who has will more be given, and he will have an abundance. But from the one who has not, even what he has will be taken away. </w:t>
      </w:r>
      <w:r w:rsidR="00364CD4" w:rsidRPr="00364CD4">
        <w:rPr>
          <w:rStyle w:val="woj"/>
          <w:rFonts w:ascii="Goudy Old Style" w:hAnsi="Goudy Old Style" w:cs="Segoe UI"/>
          <w:color w:val="000000"/>
          <w:sz w:val="20"/>
          <w:szCs w:val="20"/>
          <w:shd w:val="clear" w:color="auto" w:fill="FFFFFF"/>
        </w:rPr>
        <w:t>Matthew 24:14-30</w:t>
      </w:r>
    </w:p>
    <w:p w14:paraId="551253C8" w14:textId="54675D46" w:rsidR="00346BBB" w:rsidRPr="00BB7F42" w:rsidRDefault="00346BBB" w:rsidP="00850FC4">
      <w:pPr>
        <w:jc w:val="left"/>
        <w:rPr>
          <w:rFonts w:ascii="Goudy Old Style" w:hAnsi="Goudy Old Style" w:cs="Calibri"/>
          <w:color w:val="1D1D1D"/>
          <w:sz w:val="24"/>
          <w:szCs w:val="24"/>
          <w:shd w:val="clear" w:color="auto" w:fill="FFFFFF"/>
        </w:rPr>
      </w:pPr>
      <w:r w:rsidRPr="00BB7F42">
        <w:rPr>
          <w:rFonts w:ascii="Goudy Old Style" w:hAnsi="Goudy Old Style" w:cs="Calibri"/>
          <w:color w:val="1D1D1D"/>
          <w:sz w:val="24"/>
          <w:szCs w:val="24"/>
          <w:shd w:val="clear" w:color="auto" w:fill="FFFFFF"/>
        </w:rPr>
        <w:t xml:space="preserve">Lending &amp; Interest </w:t>
      </w:r>
      <w:r w:rsidR="00850FC4" w:rsidRPr="00BB7F42">
        <w:rPr>
          <w:rFonts w:ascii="Goudy Old Style" w:hAnsi="Goudy Old Style" w:cs="Calibri"/>
          <w:color w:val="1D1D1D"/>
          <w:sz w:val="24"/>
          <w:szCs w:val="24"/>
          <w:shd w:val="clear" w:color="auto" w:fill="FFFFFF"/>
        </w:rPr>
        <w:t xml:space="preserve"> </w:t>
      </w:r>
    </w:p>
    <w:p w14:paraId="56BF9D2E" w14:textId="03CDDD3C" w:rsidR="00D20C2A" w:rsidRPr="00D20C2A" w:rsidRDefault="00F37574" w:rsidP="0053139A">
      <w:pPr>
        <w:ind w:firstLine="720"/>
        <w:rPr>
          <w:rFonts w:ascii="Optima" w:hAnsi="Optima" w:cs="Calibri"/>
          <w:color w:val="1D1D1D"/>
        </w:rPr>
      </w:pPr>
      <w:r>
        <w:rPr>
          <w:rFonts w:ascii="Optima" w:hAnsi="Optima" w:cs="Calibri"/>
          <w:color w:val="1D1D1D"/>
        </w:rPr>
        <w:t xml:space="preserve">Scripture has much more to say about justice in economics, and most of those principles involve how to treat each other well in our business dealings by not </w:t>
      </w:r>
      <w:r w:rsidR="001F7CE0">
        <w:rPr>
          <w:rFonts w:ascii="Optima" w:hAnsi="Optima" w:cs="Calibri"/>
          <w:color w:val="1D1D1D"/>
        </w:rPr>
        <w:t>creat</w:t>
      </w:r>
      <w:r w:rsidR="00B130D3">
        <w:rPr>
          <w:rFonts w:ascii="Optima" w:hAnsi="Optima" w:cs="Calibri"/>
          <w:color w:val="1D1D1D"/>
        </w:rPr>
        <w:t>ing</w:t>
      </w:r>
      <w:r w:rsidR="001F7CE0">
        <w:rPr>
          <w:rFonts w:ascii="Optima" w:hAnsi="Optima" w:cs="Calibri"/>
          <w:color w:val="1D1D1D"/>
        </w:rPr>
        <w:t xml:space="preserve"> a larger profit for ourselves by taking advantage of the poor</w:t>
      </w:r>
      <w:r w:rsidR="00B130D3">
        <w:rPr>
          <w:rFonts w:ascii="Optima" w:hAnsi="Optima" w:cs="Calibri"/>
          <w:color w:val="1D1D1D"/>
        </w:rPr>
        <w:t xml:space="preserve">; </w:t>
      </w:r>
      <w:r w:rsidR="001F7CE0">
        <w:rPr>
          <w:rFonts w:ascii="Optima" w:hAnsi="Optima" w:cs="Calibri"/>
          <w:color w:val="1D1D1D"/>
        </w:rPr>
        <w:t>to be fair in charging all peopl</w:t>
      </w:r>
      <w:r w:rsidR="00B130D3">
        <w:rPr>
          <w:rFonts w:ascii="Optima" w:hAnsi="Optima" w:cs="Calibri"/>
          <w:color w:val="1D1D1D"/>
        </w:rPr>
        <w:t xml:space="preserve">e for goods or services; and not to charge outrageous interest rates that create </w:t>
      </w:r>
      <w:r w:rsidR="002E18E0">
        <w:rPr>
          <w:rFonts w:ascii="Optima" w:hAnsi="Optima" w:cs="Calibri"/>
          <w:color w:val="1D1D1D"/>
        </w:rPr>
        <w:t>an added burden to the poor</w:t>
      </w:r>
      <w:r w:rsidR="00332440">
        <w:rPr>
          <w:rFonts w:ascii="Optima" w:hAnsi="Optima" w:cs="Calibri"/>
          <w:color w:val="1D1D1D"/>
        </w:rPr>
        <w:t xml:space="preserve"> (Nehemiah 5:1-15; </w:t>
      </w:r>
      <w:r w:rsidR="003243C9">
        <w:rPr>
          <w:rFonts w:ascii="Optima" w:hAnsi="Optima" w:cs="Calibri"/>
          <w:color w:val="1D1D1D"/>
        </w:rPr>
        <w:t>Amos 8:</w:t>
      </w:r>
      <w:r w:rsidR="00B45CA7">
        <w:rPr>
          <w:rFonts w:ascii="Optima" w:hAnsi="Optima" w:cs="Calibri"/>
          <w:color w:val="1D1D1D"/>
        </w:rPr>
        <w:t>3-7; Isaiah 58).</w:t>
      </w:r>
      <w:r w:rsidR="002E18E0">
        <w:rPr>
          <w:rFonts w:ascii="Optima" w:hAnsi="Optima" w:cs="Calibri"/>
          <w:color w:val="1D1D1D"/>
        </w:rPr>
        <w:t xml:space="preserve"> </w:t>
      </w:r>
      <w:r w:rsidR="00853DB6">
        <w:rPr>
          <w:rFonts w:ascii="Optima" w:hAnsi="Optima" w:cs="Calibri"/>
          <w:color w:val="1D1D1D"/>
        </w:rPr>
        <w:t xml:space="preserve">Some </w:t>
      </w:r>
      <w:r w:rsidR="00ED5FBC">
        <w:rPr>
          <w:rFonts w:ascii="Optima" w:hAnsi="Optima" w:cs="Calibri"/>
          <w:color w:val="1D1D1D"/>
        </w:rPr>
        <w:t>modern-day</w:t>
      </w:r>
      <w:r w:rsidR="002E18E0">
        <w:rPr>
          <w:rFonts w:ascii="Optima" w:hAnsi="Optima" w:cs="Calibri"/>
          <w:color w:val="1D1D1D"/>
        </w:rPr>
        <w:t xml:space="preserve"> </w:t>
      </w:r>
      <w:r w:rsidR="00853DB6">
        <w:rPr>
          <w:rFonts w:ascii="Optima" w:hAnsi="Optima" w:cs="Calibri"/>
          <w:color w:val="1D1D1D"/>
        </w:rPr>
        <w:t>examples (in a non-exhaustive list)</w:t>
      </w:r>
      <w:r w:rsidR="002E18E0">
        <w:rPr>
          <w:rFonts w:ascii="Optima" w:hAnsi="Optima" w:cs="Calibri"/>
          <w:color w:val="1D1D1D"/>
        </w:rPr>
        <w:t xml:space="preserve"> that would be considered unjust by these standards would be places like </w:t>
      </w:r>
      <w:r w:rsidR="00344316">
        <w:rPr>
          <w:rFonts w:ascii="Optima" w:hAnsi="Optima" w:cs="Calibri"/>
          <w:color w:val="1D1D1D"/>
        </w:rPr>
        <w:t xml:space="preserve">pay day lenders; rent to own businesses; </w:t>
      </w:r>
      <w:r w:rsidR="009F0207">
        <w:rPr>
          <w:rFonts w:ascii="Optima" w:hAnsi="Optima" w:cs="Calibri"/>
          <w:color w:val="1D1D1D"/>
        </w:rPr>
        <w:t xml:space="preserve">contractors taking advantage of disaster victims in the recovery process by charging more for </w:t>
      </w:r>
      <w:r w:rsidR="00FE203B">
        <w:rPr>
          <w:rFonts w:ascii="Optima" w:hAnsi="Optima" w:cs="Calibri"/>
          <w:color w:val="1D1D1D"/>
        </w:rPr>
        <w:t>rebuilds when</w:t>
      </w:r>
      <w:r w:rsidR="00DB7592">
        <w:rPr>
          <w:rFonts w:ascii="Optima" w:hAnsi="Optima" w:cs="Calibri"/>
          <w:color w:val="1D1D1D"/>
        </w:rPr>
        <w:t xml:space="preserve"> every day contractors take money for a promised services and don’t complete the work and</w:t>
      </w:r>
      <w:r w:rsidR="00A97210">
        <w:rPr>
          <w:rFonts w:ascii="Optima" w:hAnsi="Optima" w:cs="Calibri"/>
          <w:color w:val="1D1D1D"/>
        </w:rPr>
        <w:t xml:space="preserve"> even </w:t>
      </w:r>
      <w:r w:rsidR="009F0207">
        <w:rPr>
          <w:rFonts w:ascii="Optima" w:hAnsi="Optima" w:cs="Calibri"/>
          <w:color w:val="1D1D1D"/>
        </w:rPr>
        <w:t>individuals price gouging online</w:t>
      </w:r>
      <w:r w:rsidR="00DB7592">
        <w:rPr>
          <w:rFonts w:ascii="Optima" w:hAnsi="Optima" w:cs="Calibri"/>
          <w:color w:val="1D1D1D"/>
        </w:rPr>
        <w:t xml:space="preserve">. </w:t>
      </w:r>
    </w:p>
    <w:p w14:paraId="70ED24C2" w14:textId="5364A29F" w:rsidR="00D00F79" w:rsidRPr="00D00F79" w:rsidRDefault="00D00F79" w:rsidP="00D00F79">
      <w:pPr>
        <w:ind w:left="720" w:right="720"/>
        <w:jc w:val="left"/>
        <w:rPr>
          <w:rFonts w:ascii="Goudy Old Style" w:hAnsi="Goudy Old Style" w:cs="Calibri"/>
          <w:color w:val="1D1D1D"/>
        </w:rPr>
      </w:pPr>
      <w:r w:rsidRPr="00D00F79">
        <w:rPr>
          <w:rFonts w:ascii="Goudy Old Style" w:hAnsi="Goudy Old Style" w:cs="Calibri"/>
          <w:color w:val="1D1D1D"/>
        </w:rPr>
        <w:t>If you lend money to any of my people with you who is poor, you shall not be like a moneylender to him, and you shall not exact interest from him. Exodus 22:25</w:t>
      </w:r>
    </w:p>
    <w:p w14:paraId="54A82661" w14:textId="77777777" w:rsidR="00D00F79" w:rsidRPr="00D00F79" w:rsidRDefault="00D00F79" w:rsidP="00D00F79">
      <w:pPr>
        <w:ind w:left="720" w:right="720"/>
        <w:jc w:val="left"/>
        <w:rPr>
          <w:rFonts w:ascii="Goudy Old Style" w:hAnsi="Goudy Old Style" w:cs="Calibri"/>
          <w:color w:val="1D1D1D"/>
        </w:rPr>
      </w:pPr>
      <w:r w:rsidRPr="00D00F79">
        <w:rPr>
          <w:rFonts w:ascii="Goudy Old Style" w:hAnsi="Goudy Old Style" w:cs="Calibri"/>
          <w:color w:val="1D1D1D"/>
        </w:rPr>
        <w:t xml:space="preserve">It is well with the man who deals generously and </w:t>
      </w:r>
      <w:proofErr w:type="gramStart"/>
      <w:r w:rsidRPr="00D00F79">
        <w:rPr>
          <w:rFonts w:ascii="Goudy Old Style" w:hAnsi="Goudy Old Style" w:cs="Calibri"/>
          <w:color w:val="1D1D1D"/>
        </w:rPr>
        <w:t>lends;</w:t>
      </w:r>
      <w:proofErr w:type="gramEnd"/>
      <w:r w:rsidRPr="00D00F79">
        <w:rPr>
          <w:rFonts w:ascii="Goudy Old Style" w:hAnsi="Goudy Old Style" w:cs="Calibri"/>
          <w:color w:val="1D1D1D"/>
        </w:rPr>
        <w:t xml:space="preserve"> who conducts his affairs with justice. Psalm 112:5</w:t>
      </w:r>
    </w:p>
    <w:p w14:paraId="51D53379" w14:textId="77777777" w:rsidR="00D00F79" w:rsidRPr="00D00F79" w:rsidRDefault="00D00F79" w:rsidP="00D00F79">
      <w:pPr>
        <w:ind w:left="720" w:right="720"/>
        <w:jc w:val="left"/>
        <w:rPr>
          <w:rFonts w:ascii="Goudy Old Style" w:hAnsi="Goudy Old Style" w:cs="Calibri"/>
          <w:color w:val="1D1D1D"/>
        </w:rPr>
      </w:pPr>
      <w:r w:rsidRPr="00D00F79">
        <w:rPr>
          <w:rFonts w:ascii="Goudy Old Style" w:hAnsi="Goudy Old Style" w:cs="Calibri"/>
          <w:color w:val="1D1D1D"/>
        </w:rPr>
        <w:t xml:space="preserve">You shall do no wrong in judgment, in measurement of weight, or capacity. You shall have just balances, just weights, a just ephah, and a just </w:t>
      </w:r>
      <w:proofErr w:type="spellStart"/>
      <w:r w:rsidRPr="00D00F79">
        <w:rPr>
          <w:rFonts w:ascii="Goudy Old Style" w:hAnsi="Goudy Old Style" w:cs="Calibri"/>
          <w:color w:val="1D1D1D"/>
        </w:rPr>
        <w:t>hin</w:t>
      </w:r>
      <w:proofErr w:type="spellEnd"/>
      <w:r w:rsidRPr="00D00F79">
        <w:rPr>
          <w:rFonts w:ascii="Goudy Old Style" w:hAnsi="Goudy Old Style" w:cs="Calibri"/>
          <w:color w:val="1D1D1D"/>
        </w:rPr>
        <w:t>; I am the Lord your God, who brought you out from the land of Egypt. Leviticus 19:35-36</w:t>
      </w:r>
    </w:p>
    <w:p w14:paraId="2FD5AA96" w14:textId="4481F77A" w:rsidR="00573EB8" w:rsidRDefault="002C178A" w:rsidP="007D65AE">
      <w:pPr>
        <w:spacing w:after="0"/>
        <w:ind w:firstLine="720"/>
        <w:rPr>
          <w:rFonts w:ascii="Optima" w:hAnsi="Optima" w:cs="Calibri"/>
          <w:color w:val="1D1D1D"/>
        </w:rPr>
      </w:pPr>
      <w:r>
        <w:rPr>
          <w:rFonts w:ascii="Optima" w:hAnsi="Optima" w:cs="Calibri"/>
          <w:color w:val="1D1D1D"/>
        </w:rPr>
        <w:t xml:space="preserve">In Housing First, there is recognition that part of the affordable housing </w:t>
      </w:r>
      <w:r w:rsidR="00CD6069">
        <w:rPr>
          <w:rFonts w:ascii="Optima" w:hAnsi="Optima" w:cs="Calibri"/>
          <w:color w:val="1D1D1D"/>
        </w:rPr>
        <w:t xml:space="preserve">shortage </w:t>
      </w:r>
      <w:r w:rsidR="00CD087C">
        <w:rPr>
          <w:rFonts w:ascii="Optima" w:hAnsi="Optima" w:cs="Calibri"/>
          <w:color w:val="1D1D1D"/>
        </w:rPr>
        <w:t>is unfair policies and practices of landlords</w:t>
      </w:r>
      <w:r w:rsidR="00BC6E1B">
        <w:rPr>
          <w:rFonts w:ascii="Optima" w:hAnsi="Optima" w:cs="Calibri"/>
          <w:color w:val="1D1D1D"/>
        </w:rPr>
        <w:t xml:space="preserve"> and lending practices. </w:t>
      </w:r>
      <w:r w:rsidR="0092601A">
        <w:rPr>
          <w:rFonts w:ascii="Optima" w:hAnsi="Optima" w:cs="Calibri"/>
          <w:color w:val="1D1D1D"/>
        </w:rPr>
        <w:t xml:space="preserve">We can acknowledge there have been and continue to be slumlords and lending practices that are further disadvantaging the poor and </w:t>
      </w:r>
      <w:r w:rsidR="00BA6605">
        <w:rPr>
          <w:rFonts w:ascii="Optima" w:hAnsi="Optima" w:cs="Calibri"/>
          <w:color w:val="1D1D1D"/>
        </w:rPr>
        <w:t xml:space="preserve">not providing them opportunities for wealth creation and progress. </w:t>
      </w:r>
      <w:r w:rsidR="00F81AF0">
        <w:rPr>
          <w:rFonts w:ascii="Optima" w:hAnsi="Optima" w:cs="Calibri"/>
          <w:color w:val="1D1D1D"/>
        </w:rPr>
        <w:t xml:space="preserve">Again, the biggest shortfall of HF and the postmodern view of poverty is that it has single focus on </w:t>
      </w:r>
      <w:r w:rsidR="002A16CF">
        <w:rPr>
          <w:rFonts w:ascii="Optima" w:hAnsi="Optima" w:cs="Calibri"/>
          <w:color w:val="1D1D1D"/>
        </w:rPr>
        <w:t>mass policies to fix unjust landlord and lenders without consideration of the Gospel message that can transforms hearts</w:t>
      </w:r>
      <w:r w:rsidR="002D4DA9">
        <w:rPr>
          <w:rFonts w:ascii="Optima" w:hAnsi="Optima" w:cs="Calibri"/>
          <w:color w:val="1D1D1D"/>
        </w:rPr>
        <w:t>.</w:t>
      </w:r>
      <w:r w:rsidR="00984246">
        <w:rPr>
          <w:rFonts w:ascii="Optima" w:hAnsi="Optima" w:cs="Calibri"/>
          <w:color w:val="1D1D1D"/>
        </w:rPr>
        <w:t xml:space="preserve"> Christians leaders and pastors should consider how they can participate in models</w:t>
      </w:r>
      <w:r w:rsidR="00DD0466">
        <w:rPr>
          <w:rFonts w:ascii="Optima" w:hAnsi="Optima" w:cs="Calibri"/>
          <w:color w:val="1D1D1D"/>
        </w:rPr>
        <w:t xml:space="preserve"> and solutions</w:t>
      </w:r>
      <w:r w:rsidR="00984246">
        <w:rPr>
          <w:rFonts w:ascii="Optima" w:hAnsi="Optima" w:cs="Calibri"/>
          <w:color w:val="1D1D1D"/>
        </w:rPr>
        <w:t xml:space="preserve"> that will allow them to include the Gospel message and discipleship of landlords, </w:t>
      </w:r>
      <w:r w:rsidR="00831B89">
        <w:rPr>
          <w:rFonts w:ascii="Optima" w:hAnsi="Optima" w:cs="Calibri"/>
          <w:color w:val="1D1D1D"/>
        </w:rPr>
        <w:t>employers,</w:t>
      </w:r>
      <w:r w:rsidR="00984246">
        <w:rPr>
          <w:rFonts w:ascii="Optima" w:hAnsi="Optima" w:cs="Calibri"/>
          <w:color w:val="1D1D1D"/>
        </w:rPr>
        <w:t xml:space="preserve"> and lenders to participate in just economics practices</w:t>
      </w:r>
      <w:r w:rsidR="00831B89">
        <w:rPr>
          <w:rFonts w:ascii="Optima" w:hAnsi="Optima" w:cs="Calibri"/>
          <w:color w:val="1D1D1D"/>
        </w:rPr>
        <w:t xml:space="preserve"> and not participating in models where the solution </w:t>
      </w:r>
      <w:r w:rsidR="0006141C">
        <w:rPr>
          <w:rFonts w:ascii="Optima" w:hAnsi="Optima" w:cs="Calibri"/>
          <w:color w:val="1D1D1D"/>
        </w:rPr>
        <w:t xml:space="preserve">to </w:t>
      </w:r>
      <w:r w:rsidR="00831B89">
        <w:rPr>
          <w:rFonts w:ascii="Optima" w:hAnsi="Optima" w:cs="Calibri"/>
          <w:color w:val="1D1D1D"/>
        </w:rPr>
        <w:t xml:space="preserve">unjust housing practices </w:t>
      </w:r>
      <w:r w:rsidR="0006141C">
        <w:rPr>
          <w:rFonts w:ascii="Optima" w:hAnsi="Optima" w:cs="Calibri"/>
          <w:color w:val="1D1D1D"/>
        </w:rPr>
        <w:t xml:space="preserve">doesn’t allow </w:t>
      </w:r>
      <w:r w:rsidR="00831B89">
        <w:rPr>
          <w:rFonts w:ascii="Optima" w:hAnsi="Optima" w:cs="Calibri"/>
          <w:color w:val="1D1D1D"/>
        </w:rPr>
        <w:t>for Christian teaching or preaching</w:t>
      </w:r>
      <w:r w:rsidR="00E45393">
        <w:rPr>
          <w:rFonts w:ascii="Optima" w:hAnsi="Optima" w:cs="Calibri"/>
          <w:color w:val="1D1D1D"/>
        </w:rPr>
        <w:t>. B</w:t>
      </w:r>
      <w:r w:rsidR="00DD0466">
        <w:rPr>
          <w:rFonts w:ascii="Optima" w:hAnsi="Optima" w:cs="Calibri"/>
          <w:color w:val="1D1D1D"/>
        </w:rPr>
        <w:t xml:space="preserve">etter yet </w:t>
      </w:r>
      <w:r w:rsidR="00E45393">
        <w:rPr>
          <w:rFonts w:ascii="Optima" w:hAnsi="Optima" w:cs="Calibri"/>
          <w:color w:val="1D1D1D"/>
        </w:rPr>
        <w:t>if</w:t>
      </w:r>
      <w:r w:rsidR="00DD0466">
        <w:rPr>
          <w:rFonts w:ascii="Optima" w:hAnsi="Optima" w:cs="Calibri"/>
          <w:color w:val="1D1D1D"/>
        </w:rPr>
        <w:t xml:space="preserve"> they can provide affordable housing and include discipleship on economic justice as the Church</w:t>
      </w:r>
      <w:r w:rsidR="00E80D38">
        <w:rPr>
          <w:rFonts w:ascii="Optima" w:hAnsi="Optima" w:cs="Calibri"/>
          <w:color w:val="1D1D1D"/>
        </w:rPr>
        <w:t xml:space="preserve"> and </w:t>
      </w:r>
      <w:r w:rsidR="00FB7713">
        <w:rPr>
          <w:rFonts w:ascii="Optima" w:hAnsi="Optima" w:cs="Calibri"/>
          <w:color w:val="1D1D1D"/>
        </w:rPr>
        <w:t xml:space="preserve">work in </w:t>
      </w:r>
      <w:r w:rsidR="00E80D38">
        <w:rPr>
          <w:rFonts w:ascii="Optima" w:hAnsi="Optima" w:cs="Calibri"/>
          <w:color w:val="1D1D1D"/>
        </w:rPr>
        <w:t xml:space="preserve">parallel with government affordable housing solutions. </w:t>
      </w:r>
    </w:p>
    <w:p w14:paraId="2316E596" w14:textId="6757D6BB" w:rsidR="003B7D9C" w:rsidRPr="00573EB8" w:rsidRDefault="00D47396" w:rsidP="00573EB8">
      <w:pPr>
        <w:ind w:firstLine="720"/>
        <w:jc w:val="left"/>
        <w:rPr>
          <w:rStyle w:val="apple-converted-space"/>
          <w:rFonts w:ascii="Optima" w:hAnsi="Optima" w:cs="Calibri"/>
          <w:color w:val="1D1D1D"/>
        </w:rPr>
      </w:pPr>
      <w:r w:rsidRPr="00D47396">
        <w:rPr>
          <w:rFonts w:ascii="Goudy Old Style" w:hAnsi="Goudy Old Style" w:cs="Calibri"/>
          <w:color w:val="1D1D1D"/>
          <w:sz w:val="24"/>
          <w:szCs w:val="24"/>
        </w:rPr>
        <w:br/>
      </w:r>
      <w:r w:rsidRPr="00D47396">
        <w:rPr>
          <w:rFonts w:ascii="Goudy Old Style" w:hAnsi="Goudy Old Style" w:cs="Calibri"/>
          <w:color w:val="1D1D1D"/>
          <w:sz w:val="24"/>
          <w:szCs w:val="24"/>
          <w:shd w:val="clear" w:color="auto" w:fill="FFFFFF"/>
        </w:rPr>
        <w:t>UNDERSTANDING TRAUMA</w:t>
      </w:r>
      <w:r w:rsidRPr="00D47396">
        <w:rPr>
          <w:rStyle w:val="apple-converted-space"/>
          <w:rFonts w:ascii="Goudy Old Style" w:hAnsi="Goudy Old Style" w:cs="Calibri"/>
          <w:color w:val="1D1D1D"/>
          <w:sz w:val="24"/>
          <w:szCs w:val="24"/>
          <w:shd w:val="clear" w:color="auto" w:fill="FFFFFF"/>
        </w:rPr>
        <w:t> </w:t>
      </w:r>
    </w:p>
    <w:p w14:paraId="04A7BB7C" w14:textId="03BDD99D" w:rsidR="00456B9B" w:rsidRDefault="00456B9B" w:rsidP="007D65AE">
      <w:pPr>
        <w:rPr>
          <w:rStyle w:val="apple-converted-space"/>
          <w:rFonts w:ascii="Optima" w:hAnsi="Optima" w:cs="Calibri"/>
          <w:color w:val="1D1D1D"/>
          <w:shd w:val="clear" w:color="auto" w:fill="FFFFFF"/>
        </w:rPr>
      </w:pPr>
      <w:r>
        <w:rPr>
          <w:rStyle w:val="apple-converted-space"/>
          <w:rFonts w:ascii="Goudy Old Style" w:hAnsi="Goudy Old Style" w:cs="Calibri"/>
          <w:color w:val="1D1D1D"/>
          <w:sz w:val="24"/>
          <w:szCs w:val="24"/>
          <w:shd w:val="clear" w:color="auto" w:fill="FFFFFF"/>
        </w:rPr>
        <w:tab/>
      </w:r>
      <w:r w:rsidR="004957CE">
        <w:rPr>
          <w:rStyle w:val="apple-converted-space"/>
          <w:rFonts w:ascii="Optima" w:hAnsi="Optima" w:cs="Calibri"/>
          <w:color w:val="1D1D1D"/>
          <w:shd w:val="clear" w:color="auto" w:fill="FFFFFF"/>
        </w:rPr>
        <w:t>Being trauma-informed</w:t>
      </w:r>
      <w:r>
        <w:rPr>
          <w:rStyle w:val="apple-converted-space"/>
          <w:rFonts w:ascii="Optima" w:hAnsi="Optima" w:cs="Calibri"/>
          <w:color w:val="1D1D1D"/>
          <w:shd w:val="clear" w:color="auto" w:fill="FFFFFF"/>
        </w:rPr>
        <w:t xml:space="preserve"> may seem like </w:t>
      </w:r>
      <w:r w:rsidR="00F43CCC">
        <w:rPr>
          <w:rStyle w:val="apple-converted-space"/>
          <w:rFonts w:ascii="Optima" w:hAnsi="Optima" w:cs="Calibri"/>
          <w:color w:val="1D1D1D"/>
          <w:shd w:val="clear" w:color="auto" w:fill="FFFFFF"/>
        </w:rPr>
        <w:t>the new buzz word around; but trauma has been in the Christian worldview since Genesis 4</w:t>
      </w:r>
      <w:r w:rsidR="00466DDA">
        <w:rPr>
          <w:rStyle w:val="apple-converted-space"/>
          <w:rFonts w:ascii="Optima" w:hAnsi="Optima" w:cs="Calibri"/>
          <w:color w:val="1D1D1D"/>
          <w:shd w:val="clear" w:color="auto" w:fill="FFFFFF"/>
        </w:rPr>
        <w:t xml:space="preserve"> when Cain murdered Abel</w:t>
      </w:r>
      <w:r w:rsidR="003C45E1">
        <w:rPr>
          <w:rStyle w:val="apple-converted-space"/>
          <w:rFonts w:ascii="Optima" w:hAnsi="Optima" w:cs="Calibri"/>
          <w:color w:val="1D1D1D"/>
          <w:shd w:val="clear" w:color="auto" w:fill="FFFFFF"/>
        </w:rPr>
        <w:t xml:space="preserve"> and </w:t>
      </w:r>
      <w:r w:rsidR="00BB0F3C">
        <w:rPr>
          <w:rStyle w:val="apple-converted-space"/>
          <w:rFonts w:ascii="Optima" w:hAnsi="Optima" w:cs="Calibri"/>
          <w:color w:val="1D1D1D"/>
          <w:shd w:val="clear" w:color="auto" w:fill="FFFFFF"/>
        </w:rPr>
        <w:t xml:space="preserve">it </w:t>
      </w:r>
      <w:r w:rsidR="003C45E1">
        <w:rPr>
          <w:rStyle w:val="apple-converted-space"/>
          <w:rFonts w:ascii="Optima" w:hAnsi="Optima" w:cs="Calibri"/>
          <w:color w:val="1D1D1D"/>
          <w:shd w:val="clear" w:color="auto" w:fill="FFFFFF"/>
        </w:rPr>
        <w:t xml:space="preserve">continues through </w:t>
      </w:r>
      <w:r w:rsidR="00BB0F3C">
        <w:rPr>
          <w:rStyle w:val="apple-converted-space"/>
          <w:rFonts w:ascii="Optima" w:hAnsi="Optima" w:cs="Calibri"/>
          <w:color w:val="1D1D1D"/>
          <w:shd w:val="clear" w:color="auto" w:fill="FFFFFF"/>
        </w:rPr>
        <w:t xml:space="preserve">lives of people in </w:t>
      </w:r>
      <w:r w:rsidR="00BB0F3C">
        <w:rPr>
          <w:rStyle w:val="apple-converted-space"/>
          <w:rFonts w:ascii="Optima" w:hAnsi="Optima" w:cs="Calibri"/>
          <w:color w:val="1D1D1D"/>
          <w:shd w:val="clear" w:color="auto" w:fill="FFFFFF"/>
        </w:rPr>
        <w:lastRenderedPageBreak/>
        <w:t>the Old and New Testament.</w:t>
      </w:r>
      <w:r w:rsidR="004957CE">
        <w:rPr>
          <w:rStyle w:val="apple-converted-space"/>
          <w:rFonts w:ascii="Optima" w:hAnsi="Optima" w:cs="Calibri"/>
          <w:color w:val="1D1D1D"/>
          <w:shd w:val="clear" w:color="auto" w:fill="FFFFFF"/>
        </w:rPr>
        <w:t xml:space="preserve"> </w:t>
      </w:r>
      <w:r w:rsidR="003A7FAA">
        <w:rPr>
          <w:rStyle w:val="apple-converted-space"/>
          <w:rFonts w:ascii="Optima" w:hAnsi="Optima" w:cs="Calibri"/>
          <w:color w:val="1D1D1D"/>
          <w:shd w:val="clear" w:color="auto" w:fill="FFFFFF"/>
        </w:rPr>
        <w:t xml:space="preserve">Science can share with </w:t>
      </w:r>
      <w:r w:rsidR="002D3052">
        <w:rPr>
          <w:rStyle w:val="apple-converted-space"/>
          <w:rFonts w:ascii="Optima" w:hAnsi="Optima" w:cs="Calibri"/>
          <w:color w:val="1D1D1D"/>
          <w:shd w:val="clear" w:color="auto" w:fill="FFFFFF"/>
        </w:rPr>
        <w:t xml:space="preserve">us </w:t>
      </w:r>
      <w:r w:rsidR="003A7FAA">
        <w:rPr>
          <w:rStyle w:val="apple-converted-space"/>
          <w:rFonts w:ascii="Optima" w:hAnsi="Optima" w:cs="Calibri"/>
          <w:color w:val="1D1D1D"/>
          <w:shd w:val="clear" w:color="auto" w:fill="FFFFFF"/>
        </w:rPr>
        <w:t xml:space="preserve">knowledge and observations of </w:t>
      </w:r>
      <w:r w:rsidR="008B3C58">
        <w:rPr>
          <w:rStyle w:val="apple-converted-space"/>
          <w:rFonts w:ascii="Optima" w:hAnsi="Optima" w:cs="Calibri"/>
          <w:color w:val="1D1D1D"/>
          <w:shd w:val="clear" w:color="auto" w:fill="FFFFFF"/>
        </w:rPr>
        <w:t xml:space="preserve">physical and mental impacts of trauma to learn from; </w:t>
      </w:r>
      <w:r w:rsidR="002D3052">
        <w:rPr>
          <w:rStyle w:val="apple-converted-space"/>
          <w:rFonts w:ascii="Optima" w:hAnsi="Optima" w:cs="Calibri"/>
          <w:color w:val="1D1D1D"/>
          <w:shd w:val="clear" w:color="auto" w:fill="FFFFFF"/>
        </w:rPr>
        <w:t xml:space="preserve">but </w:t>
      </w:r>
      <w:r w:rsidR="004957CE">
        <w:rPr>
          <w:rStyle w:val="apple-converted-space"/>
          <w:rFonts w:ascii="Optima" w:hAnsi="Optima" w:cs="Calibri"/>
          <w:color w:val="1D1D1D"/>
          <w:shd w:val="clear" w:color="auto" w:fill="FFFFFF"/>
        </w:rPr>
        <w:t>Scripture gives us a theology of suffering and care; Tim Keller argues that the Christian worldview offers the best answer to why we suffer.</w:t>
      </w:r>
    </w:p>
    <w:p w14:paraId="3E3F214A" w14:textId="2F840289" w:rsidR="00300E91" w:rsidRDefault="006A0292" w:rsidP="004957CE">
      <w:pPr>
        <w:ind w:left="720" w:right="720"/>
        <w:jc w:val="left"/>
        <w:rPr>
          <w:rFonts w:ascii="Goudy Old Style" w:hAnsi="Goudy Old Style"/>
          <w:color w:val="181818"/>
          <w:shd w:val="clear" w:color="auto" w:fill="FFFFFF"/>
        </w:rPr>
      </w:pPr>
      <w:r w:rsidRPr="004957CE">
        <w:rPr>
          <w:rFonts w:ascii="Goudy Old Style" w:hAnsi="Goudy Old Style"/>
          <w:color w:val="181818"/>
          <w:shd w:val="clear" w:color="auto" w:fill="FFFFFF"/>
        </w:rPr>
        <w:t>“So suffering is at the very heart of the Christian faith. It is not only the way Christ became like and redeemed us, but it is one of the main ways we become like him and experience his redemption. And that means that our suffering, despite its painfulness, is also filled with purpose and usefulness.”</w:t>
      </w:r>
      <w:r w:rsidR="004957CE" w:rsidRPr="004957CE">
        <w:rPr>
          <w:rFonts w:ascii="Goudy Old Style" w:hAnsi="Goudy Old Style"/>
          <w:color w:val="181818"/>
          <w:shd w:val="clear" w:color="auto" w:fill="FFFFFF"/>
        </w:rPr>
        <w:t xml:space="preserve"> </w:t>
      </w:r>
      <w:r w:rsidR="00300E91" w:rsidRPr="004957CE">
        <w:rPr>
          <w:rFonts w:ascii="Goudy Old Style" w:hAnsi="Goudy Old Style"/>
          <w:color w:val="181818"/>
          <w:shd w:val="clear" w:color="auto" w:fill="FFFFFF"/>
        </w:rPr>
        <w:t xml:space="preserve">Tim Keller, Walking with God through </w:t>
      </w:r>
      <w:proofErr w:type="gramStart"/>
      <w:r w:rsidR="00300E91" w:rsidRPr="004957CE">
        <w:rPr>
          <w:rFonts w:ascii="Goudy Old Style" w:hAnsi="Goudy Old Style"/>
          <w:color w:val="181818"/>
          <w:shd w:val="clear" w:color="auto" w:fill="FFFFFF"/>
        </w:rPr>
        <w:t>Pain</w:t>
      </w:r>
      <w:proofErr w:type="gramEnd"/>
      <w:r w:rsidR="00300E91" w:rsidRPr="004957CE">
        <w:rPr>
          <w:rFonts w:ascii="Goudy Old Style" w:hAnsi="Goudy Old Style"/>
          <w:color w:val="181818"/>
          <w:shd w:val="clear" w:color="auto" w:fill="FFFFFF"/>
        </w:rPr>
        <w:t xml:space="preserve"> and Suffering </w:t>
      </w:r>
    </w:p>
    <w:p w14:paraId="027F7520" w14:textId="03222DCF" w:rsidR="005738EA" w:rsidRDefault="00963E7E" w:rsidP="005738EA">
      <w:pPr>
        <w:autoSpaceDE w:val="0"/>
        <w:autoSpaceDN w:val="0"/>
        <w:adjustRightInd w:val="0"/>
        <w:spacing w:after="0" w:line="240" w:lineRule="auto"/>
        <w:ind w:firstLine="720"/>
        <w:jc w:val="left"/>
        <w:rPr>
          <w:rStyle w:val="apple-converted-space"/>
          <w:rFonts w:ascii="Optima" w:hAnsi="Optima"/>
          <w:color w:val="181818"/>
          <w:shd w:val="clear" w:color="auto" w:fill="FFFFFF"/>
        </w:rPr>
      </w:pPr>
      <w:r w:rsidRPr="00963E7E">
        <w:rPr>
          <w:rStyle w:val="apple-converted-space"/>
          <w:rFonts w:ascii="Optima" w:hAnsi="Optima"/>
          <w:color w:val="181818"/>
          <w:shd w:val="clear" w:color="auto" w:fill="FFFFFF"/>
        </w:rPr>
        <w:t>Darcy Strickland offers</w:t>
      </w:r>
      <w:r>
        <w:rPr>
          <w:rStyle w:val="apple-converted-space"/>
          <w:rFonts w:ascii="Optima" w:hAnsi="Optima"/>
          <w:color w:val="181818"/>
          <w:shd w:val="clear" w:color="auto" w:fill="FFFFFF"/>
        </w:rPr>
        <w:t xml:space="preserve"> a great perspective on being trauma-informed in Biblical Counseling</w:t>
      </w:r>
      <w:r w:rsidR="00FE235E">
        <w:rPr>
          <w:rStyle w:val="apple-converted-space"/>
          <w:rFonts w:ascii="Optima" w:hAnsi="Optima"/>
          <w:color w:val="181818"/>
          <w:shd w:val="clear" w:color="auto" w:fill="FFFFFF"/>
        </w:rPr>
        <w:t>:</w:t>
      </w:r>
    </w:p>
    <w:p w14:paraId="424C3011" w14:textId="77777777" w:rsidR="005738EA" w:rsidRDefault="00963E7E" w:rsidP="005738EA">
      <w:pPr>
        <w:autoSpaceDE w:val="0"/>
        <w:autoSpaceDN w:val="0"/>
        <w:adjustRightInd w:val="0"/>
        <w:spacing w:after="0" w:line="240" w:lineRule="auto"/>
        <w:ind w:firstLine="720"/>
        <w:jc w:val="left"/>
        <w:rPr>
          <w:rStyle w:val="apple-converted-space"/>
          <w:rFonts w:ascii="Optima" w:hAnsi="Optima"/>
          <w:color w:val="181818"/>
          <w:shd w:val="clear" w:color="auto" w:fill="FFFFFF"/>
        </w:rPr>
      </w:pPr>
      <w:r>
        <w:rPr>
          <w:rStyle w:val="apple-converted-space"/>
          <w:rFonts w:ascii="Optima" w:hAnsi="Optima"/>
          <w:color w:val="181818"/>
          <w:shd w:val="clear" w:color="auto" w:fill="FFFFFF"/>
        </w:rPr>
        <w:t xml:space="preserve"> </w:t>
      </w:r>
    </w:p>
    <w:p w14:paraId="0555B950" w14:textId="4CD9DC08" w:rsidR="004957CE" w:rsidRDefault="005738EA" w:rsidP="005738EA">
      <w:pPr>
        <w:autoSpaceDE w:val="0"/>
        <w:autoSpaceDN w:val="0"/>
        <w:adjustRightInd w:val="0"/>
        <w:spacing w:after="0" w:line="240" w:lineRule="auto"/>
        <w:ind w:left="720" w:right="720"/>
        <w:jc w:val="left"/>
        <w:rPr>
          <w:rFonts w:ascii="Goudy Old Style" w:hAnsi="Goudy Old Style" w:cs="Times New Roman"/>
        </w:rPr>
      </w:pPr>
      <w:r w:rsidRPr="005738EA">
        <w:rPr>
          <w:rFonts w:ascii="Goudy Old Style" w:hAnsi="Goudy Old Style" w:cs="Times New Roman"/>
        </w:rPr>
        <w:t xml:space="preserve">We want Scripture to be the controlling lens we use. We need to study Scripture widely and deeply </w:t>
      </w:r>
      <w:proofErr w:type="gramStart"/>
      <w:r w:rsidRPr="005738EA">
        <w:rPr>
          <w:rFonts w:ascii="Goudy Old Style" w:hAnsi="Goudy Old Style" w:cs="Times New Roman"/>
        </w:rPr>
        <w:t>in order to</w:t>
      </w:r>
      <w:proofErr w:type="gramEnd"/>
      <w:r w:rsidRPr="005738EA">
        <w:rPr>
          <w:rFonts w:ascii="Goudy Old Style" w:hAnsi="Goudy Old Style" w:cs="Times New Roman"/>
        </w:rPr>
        <w:t xml:space="preserve"> bring words that refresh a weary, troubled soul. We want to make case-specific, biblical applications for traumatized individuals. However, we need to be on guard against taking on a worldview that is centered around trauma. Though trauma is important to identify and understand, it cannot be the sole lens by which we approach or understand a suffering person. Our doctrine of man, God, salvation, and sanctification must be robust and remain in view as we learn more about trauma. Our beliefs also lead us to the kind of humility that seeks wisdom. For example, we consider:</w:t>
      </w:r>
      <w:r>
        <w:rPr>
          <w:rFonts w:ascii="Goudy Old Style" w:hAnsi="Goudy Old Style" w:cs="Times New Roman"/>
        </w:rPr>
        <w:t xml:space="preserve"> </w:t>
      </w:r>
      <w:r w:rsidRPr="005738EA">
        <w:rPr>
          <w:rFonts w:ascii="Goudy Old Style" w:hAnsi="Goudy Old Style" w:cs="Times New Roman"/>
        </w:rPr>
        <w:t>What do I need to learn, understand, and know about the experience of</w:t>
      </w:r>
      <w:r w:rsidR="000935DE">
        <w:rPr>
          <w:rFonts w:ascii="Goudy Old Style" w:hAnsi="Goudy Old Style" w:cs="Times New Roman"/>
        </w:rPr>
        <w:t xml:space="preserve"> </w:t>
      </w:r>
      <w:r w:rsidRPr="005738EA">
        <w:rPr>
          <w:rFonts w:ascii="Goudy Old Style" w:hAnsi="Goudy Old Style" w:cs="Times New Roman"/>
        </w:rPr>
        <w:t>trauma before I care for this tender soul? How has the person in front of me been impacted by trauma? And how does Scripture speak to their heart and situation? To proceed in counseling in such ways is to be both trauma-informed and biblical.</w:t>
      </w:r>
    </w:p>
    <w:p w14:paraId="75FF178C" w14:textId="77777777" w:rsidR="008A08A1" w:rsidRDefault="008A08A1" w:rsidP="005738EA">
      <w:pPr>
        <w:autoSpaceDE w:val="0"/>
        <w:autoSpaceDN w:val="0"/>
        <w:adjustRightInd w:val="0"/>
        <w:spacing w:after="0" w:line="240" w:lineRule="auto"/>
        <w:ind w:left="720" w:right="720"/>
        <w:jc w:val="left"/>
        <w:rPr>
          <w:rFonts w:ascii="Goudy Old Style" w:hAnsi="Goudy Old Style" w:cs="Times New Roman"/>
        </w:rPr>
      </w:pPr>
    </w:p>
    <w:p w14:paraId="22132AFA" w14:textId="31AEC06D" w:rsidR="008A08A1" w:rsidRDefault="008A08A1" w:rsidP="006F0484">
      <w:pPr>
        <w:autoSpaceDE w:val="0"/>
        <w:autoSpaceDN w:val="0"/>
        <w:adjustRightInd w:val="0"/>
        <w:spacing w:after="0" w:line="240" w:lineRule="auto"/>
        <w:ind w:firstLine="720"/>
        <w:jc w:val="left"/>
        <w:rPr>
          <w:rFonts w:ascii="Optima" w:hAnsi="Optima" w:cs="Times New Roman"/>
        </w:rPr>
      </w:pPr>
      <w:r>
        <w:rPr>
          <w:rFonts w:ascii="Optima" w:hAnsi="Optima" w:cs="Times New Roman"/>
        </w:rPr>
        <w:t>Stricklands words echo a concern about the secular trauma-informed</w:t>
      </w:r>
      <w:r w:rsidR="004D6E57">
        <w:rPr>
          <w:rFonts w:ascii="Optima" w:hAnsi="Optima" w:cs="Times New Roman"/>
        </w:rPr>
        <w:t xml:space="preserve"> care (TIC)</w:t>
      </w:r>
      <w:r>
        <w:rPr>
          <w:rFonts w:ascii="Optima" w:hAnsi="Optima" w:cs="Times New Roman"/>
        </w:rPr>
        <w:t xml:space="preserve"> </w:t>
      </w:r>
      <w:r w:rsidR="002D47C0">
        <w:rPr>
          <w:rFonts w:ascii="Optima" w:hAnsi="Optima" w:cs="Times New Roman"/>
        </w:rPr>
        <w:t>model in that it lends itself to be the sole wa</w:t>
      </w:r>
      <w:r w:rsidR="006A05F3">
        <w:rPr>
          <w:rFonts w:ascii="Optima" w:hAnsi="Optima" w:cs="Times New Roman"/>
        </w:rPr>
        <w:t>y</w:t>
      </w:r>
      <w:r w:rsidR="002D47C0">
        <w:rPr>
          <w:rFonts w:ascii="Optima" w:hAnsi="Optima" w:cs="Times New Roman"/>
        </w:rPr>
        <w:t xml:space="preserve"> in which we view people and </w:t>
      </w:r>
      <w:r w:rsidR="00B233B2">
        <w:rPr>
          <w:rFonts w:ascii="Optima" w:hAnsi="Optima" w:cs="Times New Roman"/>
        </w:rPr>
        <w:t>lead</w:t>
      </w:r>
      <w:r w:rsidR="006A05F3">
        <w:rPr>
          <w:rFonts w:ascii="Optima" w:hAnsi="Optima" w:cs="Times New Roman"/>
        </w:rPr>
        <w:t xml:space="preserve">s </w:t>
      </w:r>
      <w:r w:rsidR="00B233B2">
        <w:rPr>
          <w:rFonts w:ascii="Optima" w:hAnsi="Optima" w:cs="Times New Roman"/>
        </w:rPr>
        <w:t>to treatment that doesn’t provide healing to trauma and</w:t>
      </w:r>
      <w:r w:rsidR="006A05F3">
        <w:rPr>
          <w:rFonts w:ascii="Optima" w:hAnsi="Optima" w:cs="Times New Roman"/>
        </w:rPr>
        <w:t xml:space="preserve"> instead</w:t>
      </w:r>
      <w:r w:rsidR="00B233B2">
        <w:rPr>
          <w:rFonts w:ascii="Optima" w:hAnsi="Optima" w:cs="Times New Roman"/>
        </w:rPr>
        <w:t xml:space="preserve"> promotes feelings of ongoing victimization. Like all secular theories, such as the Model of Change previously reviewed, </w:t>
      </w:r>
      <w:r w:rsidR="004D6E57">
        <w:rPr>
          <w:rFonts w:ascii="Optima" w:hAnsi="Optima" w:cs="Times New Roman"/>
        </w:rPr>
        <w:t>the healing of trauma in TIC is provided only through human efforts and lacks the biblical view of Christ being with us in our suffering, a Christian view of the purpose of suffering; and the healing provided to us in the power of the Spirit.</w:t>
      </w:r>
    </w:p>
    <w:p w14:paraId="5902E2FF" w14:textId="77777777" w:rsidR="004D6E57" w:rsidRDefault="004D6E57" w:rsidP="00B233B2">
      <w:pPr>
        <w:autoSpaceDE w:val="0"/>
        <w:autoSpaceDN w:val="0"/>
        <w:adjustRightInd w:val="0"/>
        <w:spacing w:after="0" w:line="240" w:lineRule="auto"/>
        <w:ind w:right="720" w:firstLine="720"/>
        <w:jc w:val="left"/>
        <w:rPr>
          <w:rFonts w:ascii="Optima" w:hAnsi="Optima" w:cs="Times New Roman"/>
        </w:rPr>
      </w:pPr>
    </w:p>
    <w:p w14:paraId="3531A496" w14:textId="2621356F" w:rsidR="004D6E57" w:rsidRDefault="00B2373F" w:rsidP="00B2373F">
      <w:pPr>
        <w:autoSpaceDE w:val="0"/>
        <w:autoSpaceDN w:val="0"/>
        <w:adjustRightInd w:val="0"/>
        <w:spacing w:after="0" w:line="240" w:lineRule="auto"/>
        <w:ind w:left="720" w:right="720"/>
        <w:jc w:val="left"/>
        <w:rPr>
          <w:rFonts w:ascii="Goudy Old Style" w:hAnsi="Goudy Old Style" w:cs="Times New Roman"/>
        </w:rPr>
      </w:pPr>
      <w:r w:rsidRPr="00B2373F">
        <w:rPr>
          <w:rFonts w:ascii="Goudy Old Style" w:hAnsi="Goudy Old Style" w:cs="Times New Roman"/>
        </w:rPr>
        <w:t>“</w:t>
      </w:r>
      <w:r w:rsidR="00AA4F7C" w:rsidRPr="00B2373F">
        <w:rPr>
          <w:rFonts w:ascii="Goudy Old Style" w:hAnsi="Goudy Old Style" w:cs="Times New Roman"/>
        </w:rPr>
        <w:t>We need to recognize that we indeed are competent, not because of our knowledge of trauma or because of our experience of trauma, or because of a certain technique, but because of God within us, because of the Word that He has given us, because of the fact that the Holy Spirit is with us.</w:t>
      </w:r>
      <w:r w:rsidRPr="00B2373F">
        <w:rPr>
          <w:rFonts w:ascii="Goudy Old Style" w:hAnsi="Goudy Old Style" w:cs="Times New Roman"/>
        </w:rPr>
        <w:t>”</w:t>
      </w:r>
      <w:r w:rsidR="00AA4F7C" w:rsidRPr="00B2373F">
        <w:rPr>
          <w:rFonts w:ascii="Goudy Old Style" w:hAnsi="Goudy Old Style" w:cs="Times New Roman"/>
        </w:rPr>
        <w:t xml:space="preserve"> John </w:t>
      </w:r>
      <w:proofErr w:type="spellStart"/>
      <w:r w:rsidR="00AA4F7C" w:rsidRPr="00B2373F">
        <w:rPr>
          <w:rFonts w:ascii="Goudy Old Style" w:hAnsi="Goudy Old Style" w:cs="Times New Roman"/>
        </w:rPr>
        <w:t>Babler</w:t>
      </w:r>
      <w:proofErr w:type="spellEnd"/>
      <w:r w:rsidR="00AA4F7C" w:rsidRPr="00B2373F">
        <w:rPr>
          <w:rFonts w:ascii="Goudy Old Style" w:hAnsi="Goudy Old Style" w:cs="Times New Roman"/>
        </w:rPr>
        <w:t xml:space="preserve">, ACBC Podcast: </w:t>
      </w:r>
      <w:r w:rsidRPr="00B2373F">
        <w:rPr>
          <w:rFonts w:ascii="Goudy Old Style" w:hAnsi="Goudy Old Style" w:cs="Times New Roman"/>
        </w:rPr>
        <w:t>Biblically Informed Trauma Care</w:t>
      </w:r>
    </w:p>
    <w:p w14:paraId="61CB8055" w14:textId="77777777" w:rsidR="00236217" w:rsidRDefault="00236217" w:rsidP="00B2373F">
      <w:pPr>
        <w:autoSpaceDE w:val="0"/>
        <w:autoSpaceDN w:val="0"/>
        <w:adjustRightInd w:val="0"/>
        <w:spacing w:after="0" w:line="240" w:lineRule="auto"/>
        <w:ind w:left="720" w:right="720"/>
        <w:jc w:val="left"/>
        <w:rPr>
          <w:rFonts w:ascii="Goudy Old Style" w:hAnsi="Goudy Old Style" w:cs="Times New Roman"/>
        </w:rPr>
      </w:pPr>
    </w:p>
    <w:p w14:paraId="4940FD03" w14:textId="2DE54738" w:rsidR="00236217" w:rsidRDefault="00487E85" w:rsidP="007D65AE">
      <w:pPr>
        <w:autoSpaceDE w:val="0"/>
        <w:autoSpaceDN w:val="0"/>
        <w:adjustRightInd w:val="0"/>
        <w:spacing w:after="0" w:line="240" w:lineRule="auto"/>
        <w:ind w:firstLine="720"/>
        <w:rPr>
          <w:rFonts w:ascii="Optima" w:hAnsi="Optima" w:cs="Times New Roman"/>
        </w:rPr>
      </w:pPr>
      <w:r>
        <w:rPr>
          <w:rFonts w:ascii="Optima" w:hAnsi="Optima" w:cs="Times New Roman"/>
        </w:rPr>
        <w:t>Christianity, because it has a holistic view of people, extends its trauma informed care beyond</w:t>
      </w:r>
      <w:r w:rsidR="00F50553">
        <w:rPr>
          <w:rFonts w:ascii="Optima" w:hAnsi="Optima" w:cs="Times New Roman"/>
        </w:rPr>
        <w:t xml:space="preserve"> only biological or neurological </w:t>
      </w:r>
      <w:r w:rsidR="006F0484">
        <w:rPr>
          <w:rFonts w:ascii="Optima" w:hAnsi="Optima" w:cs="Times New Roman"/>
        </w:rPr>
        <w:t>solutions</w:t>
      </w:r>
      <w:r w:rsidR="0005706E">
        <w:rPr>
          <w:rFonts w:ascii="Optima" w:hAnsi="Optima" w:cs="Times New Roman"/>
        </w:rPr>
        <w:t>. We can’t disregard the four foundation</w:t>
      </w:r>
      <w:r w:rsidR="00751F54">
        <w:rPr>
          <w:rFonts w:ascii="Optima" w:hAnsi="Optima" w:cs="Times New Roman"/>
        </w:rPr>
        <w:t>al</w:t>
      </w:r>
      <w:r w:rsidR="0005706E">
        <w:rPr>
          <w:rFonts w:ascii="Optima" w:hAnsi="Optima" w:cs="Times New Roman"/>
        </w:rPr>
        <w:t xml:space="preserve"> relationships </w:t>
      </w:r>
      <w:r w:rsidR="00751F54">
        <w:rPr>
          <w:rFonts w:ascii="Optima" w:hAnsi="Optima" w:cs="Times New Roman"/>
        </w:rPr>
        <w:t>or the</w:t>
      </w:r>
      <w:r w:rsidR="0005706E">
        <w:rPr>
          <w:rFonts w:ascii="Optima" w:hAnsi="Optima" w:cs="Times New Roman"/>
        </w:rPr>
        <w:t xml:space="preserve"> importance of bringing in a Christian worldview and framework to </w:t>
      </w:r>
      <w:r w:rsidR="00BD5C6C">
        <w:rPr>
          <w:rFonts w:ascii="Optima" w:hAnsi="Optima" w:cs="Times New Roman"/>
        </w:rPr>
        <w:t>under</w:t>
      </w:r>
      <w:r w:rsidR="00751F54">
        <w:rPr>
          <w:rFonts w:ascii="Optima" w:hAnsi="Optima" w:cs="Times New Roman"/>
        </w:rPr>
        <w:t>stand</w:t>
      </w:r>
      <w:r w:rsidR="00BD5C6C">
        <w:rPr>
          <w:rFonts w:ascii="Optima" w:hAnsi="Optima" w:cs="Times New Roman"/>
        </w:rPr>
        <w:t xml:space="preserve"> </w:t>
      </w:r>
      <w:r w:rsidR="0005706E">
        <w:rPr>
          <w:rFonts w:ascii="Optima" w:hAnsi="Optima" w:cs="Times New Roman"/>
        </w:rPr>
        <w:t xml:space="preserve">trauma, pain, </w:t>
      </w:r>
      <w:r w:rsidR="00BD5C6C">
        <w:rPr>
          <w:rFonts w:ascii="Optima" w:hAnsi="Optima" w:cs="Times New Roman"/>
        </w:rPr>
        <w:t xml:space="preserve">our </w:t>
      </w:r>
      <w:r w:rsidR="005B78FE">
        <w:rPr>
          <w:rFonts w:ascii="Optima" w:hAnsi="Optima" w:cs="Times New Roman"/>
        </w:rPr>
        <w:t>experiences,</w:t>
      </w:r>
      <w:r w:rsidR="00BD5C6C">
        <w:rPr>
          <w:rFonts w:ascii="Optima" w:hAnsi="Optima" w:cs="Times New Roman"/>
        </w:rPr>
        <w:t xml:space="preserve"> </w:t>
      </w:r>
      <w:r w:rsidR="0005706E">
        <w:rPr>
          <w:rFonts w:ascii="Optima" w:hAnsi="Optima" w:cs="Times New Roman"/>
        </w:rPr>
        <w:t>and</w:t>
      </w:r>
      <w:r w:rsidR="00BD5C6C">
        <w:rPr>
          <w:rFonts w:ascii="Optima" w:hAnsi="Optima" w:cs="Times New Roman"/>
        </w:rPr>
        <w:t xml:space="preserve"> the</w:t>
      </w:r>
      <w:r w:rsidR="0005706E">
        <w:rPr>
          <w:rFonts w:ascii="Optima" w:hAnsi="Optima" w:cs="Times New Roman"/>
        </w:rPr>
        <w:t xml:space="preserve"> path for healing</w:t>
      </w:r>
      <w:r w:rsidR="00BD5C6C">
        <w:rPr>
          <w:rFonts w:ascii="Optima" w:hAnsi="Optima" w:cs="Times New Roman"/>
        </w:rPr>
        <w:t xml:space="preserve">. </w:t>
      </w:r>
    </w:p>
    <w:p w14:paraId="561380E6" w14:textId="77777777" w:rsidR="00F50553" w:rsidRDefault="00F50553" w:rsidP="00B2373F">
      <w:pPr>
        <w:autoSpaceDE w:val="0"/>
        <w:autoSpaceDN w:val="0"/>
        <w:adjustRightInd w:val="0"/>
        <w:spacing w:after="0" w:line="240" w:lineRule="auto"/>
        <w:ind w:left="720" w:right="720"/>
        <w:jc w:val="left"/>
        <w:rPr>
          <w:rFonts w:ascii="Optima" w:hAnsi="Optima" w:cs="Times New Roman"/>
        </w:rPr>
      </w:pPr>
    </w:p>
    <w:p w14:paraId="7DF0C38B" w14:textId="51252DA2" w:rsidR="00F50553" w:rsidRPr="00F50553" w:rsidRDefault="00F50553" w:rsidP="00B2373F">
      <w:pPr>
        <w:autoSpaceDE w:val="0"/>
        <w:autoSpaceDN w:val="0"/>
        <w:adjustRightInd w:val="0"/>
        <w:spacing w:after="0" w:line="240" w:lineRule="auto"/>
        <w:ind w:left="720" w:right="720"/>
        <w:jc w:val="left"/>
        <w:rPr>
          <w:rFonts w:ascii="Goudy Old Style" w:hAnsi="Goudy Old Style" w:cs="Times New Roman"/>
        </w:rPr>
      </w:pPr>
      <w:r>
        <w:rPr>
          <w:rFonts w:ascii="Goudy Old Style" w:hAnsi="Goudy Old Style"/>
          <w:color w:val="000000"/>
          <w:shd w:val="clear" w:color="auto" w:fill="FFFFFF"/>
        </w:rPr>
        <w:t>“</w:t>
      </w:r>
      <w:r w:rsidRPr="00F50553">
        <w:rPr>
          <w:rFonts w:ascii="Goudy Old Style" w:hAnsi="Goudy Old Style"/>
          <w:color w:val="000000"/>
          <w:shd w:val="clear" w:color="auto" w:fill="FFFFFF"/>
        </w:rPr>
        <w:t xml:space="preserve">Suffering can never be reduced to mere physiological events that can be reprogrammed. Instead, suffering is connected to the meaning we ascribe to the </w:t>
      </w:r>
      <w:proofErr w:type="gramStart"/>
      <w:r w:rsidRPr="00F50553">
        <w:rPr>
          <w:rFonts w:ascii="Goudy Old Style" w:hAnsi="Goudy Old Style"/>
          <w:color w:val="000000"/>
          <w:shd w:val="clear" w:color="auto" w:fill="FFFFFF"/>
        </w:rPr>
        <w:t>events</w:t>
      </w:r>
      <w:r>
        <w:rPr>
          <w:rFonts w:ascii="Goudy Old Style" w:hAnsi="Goudy Old Style"/>
          <w:color w:val="000000"/>
          <w:shd w:val="clear" w:color="auto" w:fill="FFFFFF"/>
        </w:rPr>
        <w:t xml:space="preserve">” </w:t>
      </w:r>
      <w:r w:rsidR="00B125EF">
        <w:rPr>
          <w:rFonts w:ascii="Goudy Old Style" w:hAnsi="Goudy Old Style"/>
          <w:color w:val="000000"/>
          <w:shd w:val="clear" w:color="auto" w:fill="FFFFFF"/>
        </w:rPr>
        <w:t xml:space="preserve"> “</w:t>
      </w:r>
      <w:proofErr w:type="gramEnd"/>
      <w:r w:rsidR="00B125EF" w:rsidRPr="00B125EF">
        <w:rPr>
          <w:rFonts w:ascii="Goudy Old Style" w:hAnsi="Goudy Old Style"/>
          <w:color w:val="000000"/>
          <w:shd w:val="clear" w:color="auto" w:fill="FFFFFF"/>
        </w:rPr>
        <w:t>The same event, even the same trauma, means different things to different people. Meanwhile, new experiences bring challenges to the way we make sense out of life. When it brings challenges that confront our old ways of seeing, we can become wobbly and must either reaffirm and deepen our old worldview, or the old shatters as we make way for something new</w:t>
      </w:r>
      <w:r w:rsidR="00B125EF">
        <w:rPr>
          <w:rFonts w:ascii="Goudy Old Style" w:hAnsi="Goudy Old Style"/>
          <w:color w:val="000000"/>
          <w:shd w:val="clear" w:color="auto" w:fill="FFFFFF"/>
        </w:rPr>
        <w:t xml:space="preserve">” </w:t>
      </w:r>
      <w:r>
        <w:rPr>
          <w:rFonts w:ascii="Goudy Old Style" w:hAnsi="Goudy Old Style"/>
          <w:color w:val="000000"/>
          <w:shd w:val="clear" w:color="auto" w:fill="FFFFFF"/>
        </w:rPr>
        <w:t>Ed Welch</w:t>
      </w:r>
      <w:r w:rsidR="00E41A9A">
        <w:rPr>
          <w:rFonts w:ascii="Goudy Old Style" w:hAnsi="Goudy Old Style"/>
          <w:color w:val="000000"/>
          <w:shd w:val="clear" w:color="auto" w:fill="FFFFFF"/>
        </w:rPr>
        <w:t xml:space="preserve">, </w:t>
      </w:r>
      <w:r w:rsidR="0005706E">
        <w:rPr>
          <w:rFonts w:ascii="Goudy Old Style" w:hAnsi="Goudy Old Style"/>
          <w:color w:val="000000"/>
          <w:shd w:val="clear" w:color="auto" w:fill="FFFFFF"/>
        </w:rPr>
        <w:t xml:space="preserve">EMDR and the Meaning of Suffering </w:t>
      </w:r>
    </w:p>
    <w:p w14:paraId="3544A078" w14:textId="77777777" w:rsidR="005738EA" w:rsidRPr="005738EA" w:rsidRDefault="005738EA" w:rsidP="005738EA">
      <w:pPr>
        <w:autoSpaceDE w:val="0"/>
        <w:autoSpaceDN w:val="0"/>
        <w:adjustRightInd w:val="0"/>
        <w:spacing w:after="0" w:line="240" w:lineRule="auto"/>
        <w:ind w:left="720" w:right="720"/>
        <w:jc w:val="left"/>
        <w:rPr>
          <w:rStyle w:val="apple-converted-space"/>
          <w:rFonts w:ascii="Goudy Old Style" w:hAnsi="Goudy Old Style" w:cs="Times New Roman"/>
        </w:rPr>
      </w:pPr>
    </w:p>
    <w:p w14:paraId="3CD713EB" w14:textId="41A94D2F" w:rsidR="009D6031" w:rsidRDefault="00E80A35" w:rsidP="007D65AE">
      <w:pPr>
        <w:ind w:firstLine="720"/>
        <w:rPr>
          <w:rFonts w:ascii="Optima" w:hAnsi="Optima" w:cs="Calibri"/>
          <w:color w:val="1D1D1D"/>
          <w:sz w:val="21"/>
          <w:szCs w:val="21"/>
        </w:rPr>
      </w:pPr>
      <w:r>
        <w:rPr>
          <w:rFonts w:ascii="Optima" w:hAnsi="Optima" w:cs="Calibri"/>
          <w:color w:val="1D1D1D"/>
          <w:sz w:val="21"/>
          <w:szCs w:val="21"/>
        </w:rPr>
        <w:t xml:space="preserve">Going </w:t>
      </w:r>
      <w:r w:rsidR="00717632">
        <w:rPr>
          <w:rFonts w:ascii="Optima" w:hAnsi="Optima" w:cs="Calibri"/>
          <w:color w:val="1D1D1D"/>
          <w:sz w:val="21"/>
          <w:szCs w:val="21"/>
        </w:rPr>
        <w:t xml:space="preserve">into the details of how to provide </w:t>
      </w:r>
      <w:r w:rsidR="00CF5C28">
        <w:rPr>
          <w:rFonts w:ascii="Optima" w:hAnsi="Optima" w:cs="Calibri"/>
          <w:color w:val="1D1D1D"/>
          <w:sz w:val="21"/>
          <w:szCs w:val="21"/>
        </w:rPr>
        <w:t>B</w:t>
      </w:r>
      <w:r w:rsidR="00717632">
        <w:rPr>
          <w:rFonts w:ascii="Optima" w:hAnsi="Optima" w:cs="Calibri"/>
          <w:color w:val="1D1D1D"/>
          <w:sz w:val="21"/>
          <w:szCs w:val="21"/>
        </w:rPr>
        <w:t xml:space="preserve">iblically </w:t>
      </w:r>
      <w:r w:rsidR="000C4A48">
        <w:rPr>
          <w:rFonts w:ascii="Optima" w:hAnsi="Optima" w:cs="Calibri"/>
          <w:color w:val="1D1D1D"/>
          <w:sz w:val="21"/>
          <w:szCs w:val="21"/>
        </w:rPr>
        <w:t>I</w:t>
      </w:r>
      <w:r w:rsidR="00717632">
        <w:rPr>
          <w:rFonts w:ascii="Optima" w:hAnsi="Optima" w:cs="Calibri"/>
          <w:color w:val="1D1D1D"/>
          <w:sz w:val="21"/>
          <w:szCs w:val="21"/>
        </w:rPr>
        <w:t xml:space="preserve">nformed </w:t>
      </w:r>
      <w:r w:rsidR="000C4A48">
        <w:rPr>
          <w:rFonts w:ascii="Optima" w:hAnsi="Optima" w:cs="Calibri"/>
          <w:color w:val="1D1D1D"/>
          <w:sz w:val="21"/>
          <w:szCs w:val="21"/>
        </w:rPr>
        <w:t>T</w:t>
      </w:r>
      <w:r w:rsidR="00717632">
        <w:rPr>
          <w:rFonts w:ascii="Optima" w:hAnsi="Optima" w:cs="Calibri"/>
          <w:color w:val="1D1D1D"/>
          <w:sz w:val="21"/>
          <w:szCs w:val="21"/>
        </w:rPr>
        <w:t xml:space="preserve">rauma </w:t>
      </w:r>
      <w:r w:rsidR="000C4A48">
        <w:rPr>
          <w:rFonts w:ascii="Optima" w:hAnsi="Optima" w:cs="Calibri"/>
          <w:color w:val="1D1D1D"/>
          <w:sz w:val="21"/>
          <w:szCs w:val="21"/>
        </w:rPr>
        <w:t>C</w:t>
      </w:r>
      <w:r w:rsidR="00717632">
        <w:rPr>
          <w:rFonts w:ascii="Optima" w:hAnsi="Optima" w:cs="Calibri"/>
          <w:color w:val="1D1D1D"/>
          <w:sz w:val="21"/>
          <w:szCs w:val="21"/>
        </w:rPr>
        <w:t xml:space="preserve">are goes beyond the scope of this guide on Housing First; but the goal </w:t>
      </w:r>
      <w:r w:rsidR="00B84C3E">
        <w:rPr>
          <w:rFonts w:ascii="Optima" w:hAnsi="Optima" w:cs="Calibri"/>
          <w:color w:val="1D1D1D"/>
          <w:sz w:val="21"/>
          <w:szCs w:val="21"/>
        </w:rPr>
        <w:t xml:space="preserve">of this HF Guide </w:t>
      </w:r>
      <w:r w:rsidR="00717632">
        <w:rPr>
          <w:rFonts w:ascii="Optima" w:hAnsi="Optima" w:cs="Calibri"/>
          <w:color w:val="1D1D1D"/>
          <w:sz w:val="21"/>
          <w:szCs w:val="21"/>
        </w:rPr>
        <w:t xml:space="preserve">would be to understand that we don’t need to feel ill equipped </w:t>
      </w:r>
      <w:r w:rsidR="000C4A48">
        <w:rPr>
          <w:rFonts w:ascii="Optima" w:hAnsi="Optima" w:cs="Calibri"/>
          <w:color w:val="1D1D1D"/>
          <w:sz w:val="21"/>
          <w:szCs w:val="21"/>
        </w:rPr>
        <w:t>without</w:t>
      </w:r>
      <w:r w:rsidR="00717632">
        <w:rPr>
          <w:rFonts w:ascii="Optima" w:hAnsi="Optima" w:cs="Calibri"/>
          <w:color w:val="1D1D1D"/>
          <w:sz w:val="21"/>
          <w:szCs w:val="21"/>
        </w:rPr>
        <w:t xml:space="preserve"> answers for the trauma and suffering of individuals experiencing homelessness</w:t>
      </w:r>
      <w:r w:rsidR="00762440">
        <w:rPr>
          <w:rFonts w:ascii="Optima" w:hAnsi="Optima" w:cs="Calibri"/>
          <w:color w:val="1D1D1D"/>
          <w:sz w:val="21"/>
          <w:szCs w:val="21"/>
        </w:rPr>
        <w:t xml:space="preserve">; we have a more robust </w:t>
      </w:r>
      <w:r w:rsidR="005143B5">
        <w:rPr>
          <w:rFonts w:ascii="Optima" w:hAnsi="Optima" w:cs="Calibri"/>
          <w:color w:val="1D1D1D"/>
          <w:sz w:val="21"/>
          <w:szCs w:val="21"/>
        </w:rPr>
        <w:t xml:space="preserve">view </w:t>
      </w:r>
      <w:r w:rsidR="00507EF4">
        <w:rPr>
          <w:rFonts w:ascii="Optima" w:hAnsi="Optima" w:cs="Calibri"/>
          <w:color w:val="1D1D1D"/>
          <w:sz w:val="21"/>
          <w:szCs w:val="21"/>
        </w:rPr>
        <w:t xml:space="preserve">/ </w:t>
      </w:r>
      <w:r w:rsidR="005143B5">
        <w:rPr>
          <w:rFonts w:ascii="Optima" w:hAnsi="Optima" w:cs="Calibri"/>
          <w:color w:val="1D1D1D"/>
          <w:sz w:val="21"/>
          <w:szCs w:val="21"/>
        </w:rPr>
        <w:t xml:space="preserve">solution of trauma </w:t>
      </w:r>
      <w:r w:rsidR="00762440">
        <w:rPr>
          <w:rFonts w:ascii="Optima" w:hAnsi="Optima" w:cs="Calibri"/>
          <w:color w:val="1D1D1D"/>
          <w:sz w:val="21"/>
          <w:szCs w:val="21"/>
        </w:rPr>
        <w:t xml:space="preserve">and have counseling options beyond only secular theories. </w:t>
      </w:r>
    </w:p>
    <w:p w14:paraId="40B2CD56" w14:textId="4814A7B3" w:rsidR="005C5BDE" w:rsidRDefault="00CF5C28" w:rsidP="007D65AE">
      <w:pPr>
        <w:ind w:firstLine="720"/>
        <w:rPr>
          <w:rFonts w:ascii="Optima" w:hAnsi="Optima" w:cs="Calibri"/>
          <w:color w:val="1D1D1D"/>
          <w:sz w:val="21"/>
          <w:szCs w:val="21"/>
        </w:rPr>
      </w:pPr>
      <w:r>
        <w:rPr>
          <w:rFonts w:ascii="Optima" w:hAnsi="Optima" w:cs="Calibri"/>
          <w:color w:val="1D1D1D"/>
          <w:sz w:val="21"/>
          <w:szCs w:val="21"/>
        </w:rPr>
        <w:lastRenderedPageBreak/>
        <w:t xml:space="preserve">Resources </w:t>
      </w:r>
      <w:r w:rsidR="00823CA2">
        <w:rPr>
          <w:rFonts w:ascii="Optima" w:hAnsi="Optima" w:cs="Calibri"/>
          <w:color w:val="1D1D1D"/>
          <w:sz w:val="21"/>
          <w:szCs w:val="21"/>
        </w:rPr>
        <w:t>about</w:t>
      </w:r>
      <w:r>
        <w:rPr>
          <w:rFonts w:ascii="Optima" w:hAnsi="Optima" w:cs="Calibri"/>
          <w:color w:val="1D1D1D"/>
          <w:sz w:val="21"/>
          <w:szCs w:val="21"/>
        </w:rPr>
        <w:t xml:space="preserve"> </w:t>
      </w:r>
      <w:r w:rsidR="00090040">
        <w:rPr>
          <w:rFonts w:ascii="Optima" w:hAnsi="Optima" w:cs="Calibri"/>
          <w:color w:val="1D1D1D"/>
          <w:sz w:val="21"/>
          <w:szCs w:val="21"/>
        </w:rPr>
        <w:t>Biblically</w:t>
      </w:r>
      <w:r>
        <w:rPr>
          <w:rFonts w:ascii="Optima" w:hAnsi="Optima" w:cs="Calibri"/>
          <w:color w:val="1D1D1D"/>
          <w:sz w:val="21"/>
          <w:szCs w:val="21"/>
        </w:rPr>
        <w:t xml:space="preserve"> informed trauma care will be listed at the end of this guide, but </w:t>
      </w:r>
      <w:r w:rsidR="00B50BFE">
        <w:rPr>
          <w:rFonts w:ascii="Optima" w:hAnsi="Optima" w:cs="Calibri"/>
          <w:color w:val="1D1D1D"/>
          <w:sz w:val="21"/>
          <w:szCs w:val="21"/>
        </w:rPr>
        <w:t>brief</w:t>
      </w:r>
      <w:r w:rsidR="007A2548">
        <w:rPr>
          <w:rFonts w:ascii="Optima" w:hAnsi="Optima" w:cs="Calibri"/>
          <w:color w:val="1D1D1D"/>
          <w:sz w:val="21"/>
          <w:szCs w:val="21"/>
        </w:rPr>
        <w:t>ly</w:t>
      </w:r>
      <w:r w:rsidR="00B50BFE">
        <w:rPr>
          <w:rFonts w:ascii="Optima" w:hAnsi="Optima" w:cs="Calibri"/>
          <w:color w:val="1D1D1D"/>
          <w:sz w:val="21"/>
          <w:szCs w:val="21"/>
        </w:rPr>
        <w:t xml:space="preserve"> </w:t>
      </w:r>
      <w:r w:rsidR="007A2548">
        <w:rPr>
          <w:rFonts w:ascii="Optima" w:hAnsi="Optima" w:cs="Calibri"/>
          <w:color w:val="1D1D1D"/>
          <w:sz w:val="21"/>
          <w:szCs w:val="21"/>
        </w:rPr>
        <w:t xml:space="preserve">listed </w:t>
      </w:r>
      <w:r w:rsidR="00B50BFE">
        <w:rPr>
          <w:rFonts w:ascii="Optima" w:hAnsi="Optima" w:cs="Calibri"/>
          <w:color w:val="1D1D1D"/>
          <w:sz w:val="21"/>
          <w:szCs w:val="21"/>
        </w:rPr>
        <w:t xml:space="preserve">here </w:t>
      </w:r>
      <w:r w:rsidR="007A2548">
        <w:rPr>
          <w:rFonts w:ascii="Optima" w:hAnsi="Optima" w:cs="Calibri"/>
          <w:color w:val="1D1D1D"/>
          <w:sz w:val="21"/>
          <w:szCs w:val="21"/>
        </w:rPr>
        <w:t>are</w:t>
      </w:r>
      <w:r w:rsidR="00B50BFE">
        <w:rPr>
          <w:rFonts w:ascii="Optima" w:hAnsi="Optima" w:cs="Calibri"/>
          <w:color w:val="1D1D1D"/>
          <w:sz w:val="21"/>
          <w:szCs w:val="21"/>
        </w:rPr>
        <w:t xml:space="preserve"> </w:t>
      </w:r>
      <w:r w:rsidR="007A2548">
        <w:rPr>
          <w:rFonts w:ascii="Optima" w:hAnsi="Optima" w:cs="Calibri"/>
          <w:color w:val="1D1D1D"/>
          <w:sz w:val="21"/>
          <w:szCs w:val="21"/>
        </w:rPr>
        <w:t xml:space="preserve">three </w:t>
      </w:r>
      <w:r w:rsidR="00B50BFE">
        <w:rPr>
          <w:rFonts w:ascii="Optima" w:hAnsi="Optima" w:cs="Calibri"/>
          <w:color w:val="1D1D1D"/>
          <w:sz w:val="21"/>
          <w:szCs w:val="21"/>
        </w:rPr>
        <w:t>foundations for trauma care. Any</w:t>
      </w:r>
      <w:r w:rsidR="00646545">
        <w:rPr>
          <w:rFonts w:ascii="Optima" w:hAnsi="Optima" w:cs="Calibri"/>
          <w:color w:val="1D1D1D"/>
          <w:sz w:val="21"/>
          <w:szCs w:val="21"/>
        </w:rPr>
        <w:t xml:space="preserve"> believer </w:t>
      </w:r>
      <w:r w:rsidR="00B50BFE">
        <w:rPr>
          <w:rFonts w:ascii="Optima" w:hAnsi="Optima" w:cs="Calibri"/>
          <w:color w:val="1D1D1D"/>
          <w:sz w:val="21"/>
          <w:szCs w:val="21"/>
        </w:rPr>
        <w:t>can assess the impact of trauma and safety</w:t>
      </w:r>
      <w:r w:rsidR="00090040">
        <w:rPr>
          <w:rFonts w:ascii="Optima" w:hAnsi="Optima" w:cs="Calibri"/>
          <w:color w:val="1D1D1D"/>
          <w:sz w:val="21"/>
          <w:szCs w:val="21"/>
        </w:rPr>
        <w:t>, be aware of the impacts of trauma,</w:t>
      </w:r>
      <w:r w:rsidR="00764CF5">
        <w:rPr>
          <w:rFonts w:ascii="Optima" w:hAnsi="Optima" w:cs="Calibri"/>
          <w:color w:val="1D1D1D"/>
          <w:sz w:val="21"/>
          <w:szCs w:val="21"/>
        </w:rPr>
        <w:t xml:space="preserve"> </w:t>
      </w:r>
      <w:r w:rsidR="009303E3">
        <w:rPr>
          <w:rFonts w:ascii="Optima" w:hAnsi="Optima" w:cs="Calibri"/>
          <w:color w:val="1D1D1D"/>
          <w:sz w:val="21"/>
          <w:szCs w:val="21"/>
        </w:rPr>
        <w:t>and</w:t>
      </w:r>
      <w:r w:rsidR="00764CF5">
        <w:rPr>
          <w:rFonts w:ascii="Optima" w:hAnsi="Optima" w:cs="Calibri"/>
          <w:color w:val="1D1D1D"/>
          <w:sz w:val="21"/>
          <w:szCs w:val="21"/>
        </w:rPr>
        <w:t xml:space="preserve"> build a trusting relationship</w:t>
      </w:r>
      <w:r w:rsidR="00646545">
        <w:rPr>
          <w:rFonts w:ascii="Optima" w:hAnsi="Optima" w:cs="Calibri"/>
          <w:color w:val="1D1D1D"/>
          <w:sz w:val="21"/>
          <w:szCs w:val="21"/>
        </w:rPr>
        <w:t xml:space="preserve"> and point back to Jesus / Scripture</w:t>
      </w:r>
      <w:r w:rsidR="009303E3">
        <w:rPr>
          <w:rFonts w:ascii="Optima" w:hAnsi="Optima" w:cs="Calibri"/>
          <w:color w:val="1D1D1D"/>
          <w:sz w:val="21"/>
          <w:szCs w:val="21"/>
        </w:rPr>
        <w:t>. Be</w:t>
      </w:r>
      <w:r w:rsidR="00764CF5">
        <w:rPr>
          <w:rFonts w:ascii="Optima" w:hAnsi="Optima" w:cs="Calibri"/>
          <w:color w:val="1D1D1D"/>
          <w:sz w:val="21"/>
          <w:szCs w:val="21"/>
        </w:rPr>
        <w:t xml:space="preserve"> aware of your personal skill level and training </w:t>
      </w:r>
      <w:r w:rsidR="00646545">
        <w:rPr>
          <w:rFonts w:ascii="Optima" w:hAnsi="Optima" w:cs="Calibri"/>
          <w:color w:val="1D1D1D"/>
          <w:sz w:val="21"/>
          <w:szCs w:val="21"/>
        </w:rPr>
        <w:t>in</w:t>
      </w:r>
      <w:r w:rsidR="00764CF5">
        <w:rPr>
          <w:rFonts w:ascii="Optima" w:hAnsi="Optima" w:cs="Calibri"/>
          <w:color w:val="1D1D1D"/>
          <w:sz w:val="21"/>
          <w:szCs w:val="21"/>
        </w:rPr>
        <w:t xml:space="preserve"> Biblical counseling or pastoral care </w:t>
      </w:r>
      <w:r w:rsidR="00090040">
        <w:rPr>
          <w:rFonts w:ascii="Optima" w:hAnsi="Optima" w:cs="Calibri"/>
          <w:color w:val="1D1D1D"/>
          <w:sz w:val="21"/>
          <w:szCs w:val="21"/>
        </w:rPr>
        <w:t>when creating plan</w:t>
      </w:r>
      <w:r w:rsidR="00646545">
        <w:rPr>
          <w:rFonts w:ascii="Optima" w:hAnsi="Optima" w:cs="Calibri"/>
          <w:color w:val="1D1D1D"/>
          <w:sz w:val="21"/>
          <w:szCs w:val="21"/>
        </w:rPr>
        <w:t>s</w:t>
      </w:r>
      <w:r w:rsidR="00090040">
        <w:rPr>
          <w:rFonts w:ascii="Optima" w:hAnsi="Optima" w:cs="Calibri"/>
          <w:color w:val="1D1D1D"/>
          <w:sz w:val="21"/>
          <w:szCs w:val="21"/>
        </w:rPr>
        <w:t xml:space="preserve"> and providing ongoing care. Refer to those with more experience and training a</w:t>
      </w:r>
      <w:r w:rsidR="00F564EA">
        <w:rPr>
          <w:rFonts w:ascii="Optima" w:hAnsi="Optima" w:cs="Calibri"/>
          <w:color w:val="1D1D1D"/>
          <w:sz w:val="21"/>
          <w:szCs w:val="21"/>
        </w:rPr>
        <w:t>s the</w:t>
      </w:r>
      <w:r w:rsidR="00090040">
        <w:rPr>
          <w:rFonts w:ascii="Optima" w:hAnsi="Optima" w:cs="Calibri"/>
          <w:color w:val="1D1D1D"/>
          <w:sz w:val="21"/>
          <w:szCs w:val="21"/>
        </w:rPr>
        <w:t xml:space="preserve"> care </w:t>
      </w:r>
      <w:r w:rsidR="00F564EA">
        <w:rPr>
          <w:rFonts w:ascii="Optima" w:hAnsi="Optima" w:cs="Calibri"/>
          <w:color w:val="1D1D1D"/>
          <w:sz w:val="21"/>
          <w:szCs w:val="21"/>
        </w:rPr>
        <w:t xml:space="preserve">needed </w:t>
      </w:r>
      <w:r w:rsidR="00090040">
        <w:rPr>
          <w:rFonts w:ascii="Optima" w:hAnsi="Optima" w:cs="Calibri"/>
          <w:color w:val="1D1D1D"/>
          <w:sz w:val="21"/>
          <w:szCs w:val="21"/>
        </w:rPr>
        <w:t xml:space="preserve">goes beyond your knowledge </w:t>
      </w:r>
      <w:r w:rsidR="00F564EA">
        <w:rPr>
          <w:rFonts w:ascii="Optima" w:hAnsi="Optima" w:cs="Calibri"/>
          <w:color w:val="1D1D1D"/>
          <w:sz w:val="21"/>
          <w:szCs w:val="21"/>
        </w:rPr>
        <w:t xml:space="preserve">or </w:t>
      </w:r>
      <w:r w:rsidR="00090040">
        <w:rPr>
          <w:rFonts w:ascii="Optima" w:hAnsi="Optima" w:cs="Calibri"/>
          <w:color w:val="1D1D1D"/>
          <w:sz w:val="21"/>
          <w:szCs w:val="21"/>
        </w:rPr>
        <w:t xml:space="preserve">capabilities and </w:t>
      </w:r>
      <w:r w:rsidR="00BA0E24">
        <w:rPr>
          <w:rFonts w:ascii="Optima" w:hAnsi="Optima" w:cs="Calibri"/>
          <w:color w:val="1D1D1D"/>
          <w:sz w:val="21"/>
          <w:szCs w:val="21"/>
        </w:rPr>
        <w:t>learn under</w:t>
      </w:r>
      <w:r w:rsidR="00090040">
        <w:rPr>
          <w:rFonts w:ascii="Optima" w:hAnsi="Optima" w:cs="Calibri"/>
          <w:color w:val="1D1D1D"/>
          <w:sz w:val="21"/>
          <w:szCs w:val="21"/>
        </w:rPr>
        <w:t xml:space="preserve"> certified Biblical Counselors or Pastors if you want to grow in your abilities to provide a safety or treatment plan. </w:t>
      </w:r>
    </w:p>
    <w:p w14:paraId="7ABEBD0B" w14:textId="02717379" w:rsidR="005C5BDE" w:rsidRPr="005C5BDE" w:rsidRDefault="009D6031" w:rsidP="005C5BDE">
      <w:pPr>
        <w:pStyle w:val="ListParagraph"/>
        <w:numPr>
          <w:ilvl w:val="0"/>
          <w:numId w:val="6"/>
        </w:numPr>
        <w:jc w:val="left"/>
        <w:rPr>
          <w:rFonts w:ascii="Goudy Old Style" w:hAnsi="Goudy Old Style" w:cs="Calibri"/>
          <w:color w:val="1D1D1D"/>
          <w:sz w:val="24"/>
          <w:szCs w:val="24"/>
        </w:rPr>
      </w:pPr>
      <w:r w:rsidRPr="00B50BFE">
        <w:rPr>
          <w:rFonts w:ascii="Optima" w:hAnsi="Optima" w:cs="Calibri"/>
          <w:b/>
          <w:bCs/>
          <w:color w:val="1D1D1D"/>
          <w:sz w:val="21"/>
          <w:szCs w:val="21"/>
        </w:rPr>
        <w:t>Discover the impact</w:t>
      </w:r>
      <w:r w:rsidRPr="005C5BDE">
        <w:rPr>
          <w:rFonts w:ascii="Optima" w:hAnsi="Optima" w:cs="Calibri"/>
          <w:color w:val="1D1D1D"/>
          <w:sz w:val="21"/>
          <w:szCs w:val="21"/>
        </w:rPr>
        <w:t xml:space="preserve"> of trauma in someone’s life</w:t>
      </w:r>
      <w:r w:rsidR="001D67B1" w:rsidRPr="005C5BDE">
        <w:rPr>
          <w:rFonts w:ascii="Optima" w:hAnsi="Optima" w:cs="Calibri"/>
          <w:color w:val="1D1D1D"/>
          <w:sz w:val="21"/>
          <w:szCs w:val="21"/>
        </w:rPr>
        <w:t xml:space="preserve"> by asking specific and ongoing </w:t>
      </w:r>
      <w:r w:rsidR="004626C1" w:rsidRPr="005C5BDE">
        <w:rPr>
          <w:rFonts w:ascii="Optima" w:hAnsi="Optima" w:cs="Calibri"/>
          <w:color w:val="1D1D1D"/>
          <w:sz w:val="21"/>
          <w:szCs w:val="21"/>
        </w:rPr>
        <w:t>questions</w:t>
      </w:r>
      <w:r w:rsidR="001D67B1" w:rsidRPr="005C5BDE">
        <w:rPr>
          <w:rFonts w:ascii="Optima" w:hAnsi="Optima" w:cs="Calibri"/>
          <w:color w:val="1D1D1D"/>
          <w:sz w:val="21"/>
          <w:szCs w:val="21"/>
        </w:rPr>
        <w:t xml:space="preserve"> </w:t>
      </w:r>
      <w:r w:rsidR="00F007C0" w:rsidRPr="005C5BDE">
        <w:rPr>
          <w:rFonts w:ascii="Optima" w:hAnsi="Optima" w:cs="Calibri"/>
          <w:color w:val="1D1D1D"/>
          <w:sz w:val="21"/>
          <w:szCs w:val="21"/>
        </w:rPr>
        <w:t>about</w:t>
      </w:r>
      <w:r w:rsidRPr="005C5BDE">
        <w:rPr>
          <w:rFonts w:ascii="Optima" w:hAnsi="Optima" w:cs="Calibri"/>
          <w:color w:val="1D1D1D"/>
          <w:sz w:val="21"/>
          <w:szCs w:val="21"/>
        </w:rPr>
        <w:t xml:space="preserve"> physical impact</w:t>
      </w:r>
      <w:r w:rsidR="00F007C0">
        <w:rPr>
          <w:rFonts w:ascii="Optima" w:hAnsi="Optima" w:cs="Calibri"/>
          <w:color w:val="1D1D1D"/>
          <w:sz w:val="21"/>
          <w:szCs w:val="21"/>
        </w:rPr>
        <w:t xml:space="preserve"> (sleep, appetite, panic attacks)</w:t>
      </w:r>
      <w:r w:rsidR="007572B1" w:rsidRPr="005C5BDE">
        <w:rPr>
          <w:rFonts w:ascii="Optima" w:hAnsi="Optima" w:cs="Calibri"/>
          <w:color w:val="1D1D1D"/>
          <w:sz w:val="21"/>
          <w:szCs w:val="21"/>
        </w:rPr>
        <w:t xml:space="preserve">; shame or guilt; questioning faith; hypervigilance; </w:t>
      </w:r>
      <w:r w:rsidR="001D67B1" w:rsidRPr="005C5BDE">
        <w:rPr>
          <w:rFonts w:ascii="Optima" w:hAnsi="Optima" w:cs="Calibri"/>
          <w:color w:val="1D1D1D"/>
          <w:sz w:val="21"/>
          <w:szCs w:val="21"/>
        </w:rPr>
        <w:t xml:space="preserve">intrusive thoughts; overwhelming emotions; </w:t>
      </w:r>
      <w:r w:rsidR="004626C1" w:rsidRPr="005C5BDE">
        <w:rPr>
          <w:rFonts w:ascii="Optima" w:hAnsi="Optima" w:cs="Calibri"/>
          <w:color w:val="1D1D1D"/>
          <w:sz w:val="21"/>
          <w:szCs w:val="21"/>
        </w:rPr>
        <w:t xml:space="preserve">and </w:t>
      </w:r>
      <w:r w:rsidR="001D67B1" w:rsidRPr="005C5BDE">
        <w:rPr>
          <w:rFonts w:ascii="Optima" w:hAnsi="Optima" w:cs="Calibri"/>
          <w:color w:val="1D1D1D"/>
          <w:sz w:val="21"/>
          <w:szCs w:val="21"/>
        </w:rPr>
        <w:t>avoidance</w:t>
      </w:r>
      <w:r w:rsidR="004626C1" w:rsidRPr="005C5BDE">
        <w:rPr>
          <w:rFonts w:ascii="Optima" w:hAnsi="Optima" w:cs="Calibri"/>
          <w:color w:val="1D1D1D"/>
          <w:sz w:val="21"/>
          <w:szCs w:val="21"/>
        </w:rPr>
        <w:t xml:space="preserve">. </w:t>
      </w:r>
    </w:p>
    <w:p w14:paraId="4F873296" w14:textId="29B45B43" w:rsidR="005C5BDE" w:rsidRPr="00B50BFE" w:rsidRDefault="004626C1" w:rsidP="00B50BFE">
      <w:pPr>
        <w:pStyle w:val="ListParagraph"/>
        <w:numPr>
          <w:ilvl w:val="0"/>
          <w:numId w:val="6"/>
        </w:numPr>
        <w:jc w:val="left"/>
        <w:rPr>
          <w:rFonts w:ascii="Goudy Old Style" w:hAnsi="Goudy Old Style" w:cs="Calibri"/>
          <w:color w:val="1D1D1D"/>
          <w:sz w:val="24"/>
          <w:szCs w:val="24"/>
        </w:rPr>
      </w:pPr>
      <w:r w:rsidRPr="00B50BFE">
        <w:rPr>
          <w:rFonts w:ascii="Optima" w:hAnsi="Optima" w:cs="Calibri"/>
          <w:b/>
          <w:bCs/>
          <w:color w:val="1D1D1D"/>
          <w:sz w:val="21"/>
          <w:szCs w:val="21"/>
        </w:rPr>
        <w:t xml:space="preserve">Assess </w:t>
      </w:r>
      <w:r w:rsidR="00654C93" w:rsidRPr="00B50BFE">
        <w:rPr>
          <w:rFonts w:ascii="Optima" w:hAnsi="Optima" w:cs="Calibri"/>
          <w:b/>
          <w:bCs/>
          <w:color w:val="1D1D1D"/>
          <w:sz w:val="21"/>
          <w:szCs w:val="21"/>
        </w:rPr>
        <w:t>and establish safety and stability</w:t>
      </w:r>
      <w:r w:rsidR="00654C93" w:rsidRPr="005C5BDE">
        <w:rPr>
          <w:rFonts w:ascii="Optima" w:hAnsi="Optima" w:cs="Calibri"/>
          <w:color w:val="1D1D1D"/>
          <w:sz w:val="21"/>
          <w:szCs w:val="21"/>
        </w:rPr>
        <w:t xml:space="preserve">: </w:t>
      </w:r>
      <w:r w:rsidR="00FB2EA4" w:rsidRPr="005C5BDE">
        <w:rPr>
          <w:rFonts w:ascii="Optima" w:hAnsi="Optima" w:cs="Calibri"/>
          <w:color w:val="1D1D1D"/>
          <w:sz w:val="21"/>
          <w:szCs w:val="21"/>
        </w:rPr>
        <w:t xml:space="preserve">safe home </w:t>
      </w:r>
      <w:r w:rsidR="00654C93" w:rsidRPr="005C5BDE">
        <w:rPr>
          <w:rFonts w:ascii="Optima" w:hAnsi="Optima" w:cs="Calibri"/>
          <w:color w:val="1D1D1D"/>
          <w:sz w:val="21"/>
          <w:szCs w:val="21"/>
        </w:rPr>
        <w:t>environment; physical safe</w:t>
      </w:r>
      <w:r w:rsidR="00FB2EA4" w:rsidRPr="005C5BDE">
        <w:rPr>
          <w:rFonts w:ascii="Optima" w:hAnsi="Optima" w:cs="Calibri"/>
          <w:color w:val="1D1D1D"/>
          <w:sz w:val="21"/>
          <w:szCs w:val="21"/>
        </w:rPr>
        <w:t>ty</w:t>
      </w:r>
      <w:r w:rsidR="00654C93" w:rsidRPr="005C5BDE">
        <w:rPr>
          <w:rFonts w:ascii="Optima" w:hAnsi="Optima" w:cs="Calibri"/>
          <w:color w:val="1D1D1D"/>
          <w:sz w:val="21"/>
          <w:szCs w:val="21"/>
        </w:rPr>
        <w:t xml:space="preserve">; </w:t>
      </w:r>
      <w:r w:rsidR="00FB2EA4" w:rsidRPr="005C5BDE">
        <w:rPr>
          <w:rFonts w:ascii="Optima" w:hAnsi="Optima" w:cs="Calibri"/>
          <w:color w:val="1D1D1D"/>
          <w:sz w:val="21"/>
          <w:szCs w:val="21"/>
        </w:rPr>
        <w:t>relationally stable; spiritual stability</w:t>
      </w:r>
      <w:r w:rsidR="007F7BE2" w:rsidRPr="005C5BDE">
        <w:rPr>
          <w:rFonts w:ascii="Optima" w:hAnsi="Optima" w:cs="Calibri"/>
          <w:color w:val="1D1D1D"/>
          <w:sz w:val="21"/>
          <w:szCs w:val="21"/>
        </w:rPr>
        <w:t xml:space="preserve">; assess </w:t>
      </w:r>
      <w:r w:rsidR="00C259E1" w:rsidRPr="005C5BDE">
        <w:rPr>
          <w:rFonts w:ascii="Optima" w:hAnsi="Optima" w:cs="Calibri"/>
          <w:color w:val="1D1D1D"/>
          <w:sz w:val="21"/>
          <w:szCs w:val="21"/>
        </w:rPr>
        <w:t>self-harm</w:t>
      </w:r>
      <w:r w:rsidR="007F7BE2" w:rsidRPr="005C5BDE">
        <w:rPr>
          <w:rFonts w:ascii="Optima" w:hAnsi="Optima" w:cs="Calibri"/>
          <w:color w:val="1D1D1D"/>
          <w:sz w:val="21"/>
          <w:szCs w:val="21"/>
        </w:rPr>
        <w:t xml:space="preserve"> or suicidal risk</w:t>
      </w:r>
      <w:r w:rsidR="009D4BF5" w:rsidRPr="005C5BDE">
        <w:rPr>
          <w:rFonts w:ascii="Optima" w:hAnsi="Optima" w:cs="Calibri"/>
          <w:color w:val="1D1D1D"/>
          <w:sz w:val="21"/>
          <w:szCs w:val="21"/>
        </w:rPr>
        <w:t xml:space="preserve">. </w:t>
      </w:r>
      <w:r w:rsidR="009D4BF5" w:rsidRPr="00B50BFE">
        <w:rPr>
          <w:rFonts w:ascii="Optima" w:hAnsi="Optima" w:cs="Calibri"/>
          <w:color w:val="1D1D1D"/>
          <w:sz w:val="21"/>
          <w:szCs w:val="21"/>
        </w:rPr>
        <w:t>Create a safety and stability plan after assessment</w:t>
      </w:r>
      <w:r w:rsidR="00F41150" w:rsidRPr="00B50BFE">
        <w:rPr>
          <w:rFonts w:ascii="Optima" w:hAnsi="Optima" w:cs="Calibri"/>
          <w:color w:val="1D1D1D"/>
          <w:sz w:val="21"/>
          <w:szCs w:val="21"/>
        </w:rPr>
        <w:t xml:space="preserve">. </w:t>
      </w:r>
    </w:p>
    <w:p w14:paraId="43EA91E4" w14:textId="171FE9C8" w:rsidR="005C5BDE" w:rsidRPr="005C5BDE" w:rsidRDefault="00F41150" w:rsidP="005C5BDE">
      <w:pPr>
        <w:pStyle w:val="ListParagraph"/>
        <w:numPr>
          <w:ilvl w:val="0"/>
          <w:numId w:val="6"/>
        </w:numPr>
        <w:jc w:val="left"/>
        <w:rPr>
          <w:rFonts w:ascii="Goudy Old Style" w:hAnsi="Goudy Old Style" w:cs="Calibri"/>
          <w:color w:val="1D1D1D"/>
          <w:sz w:val="24"/>
          <w:szCs w:val="24"/>
        </w:rPr>
      </w:pPr>
      <w:r w:rsidRPr="00B50BFE">
        <w:rPr>
          <w:rFonts w:ascii="Optima" w:hAnsi="Optima" w:cs="Calibri"/>
          <w:b/>
          <w:bCs/>
          <w:color w:val="1D1D1D"/>
          <w:sz w:val="21"/>
          <w:szCs w:val="21"/>
        </w:rPr>
        <w:t>Work to build trust</w:t>
      </w:r>
      <w:r w:rsidRPr="005C5BDE">
        <w:rPr>
          <w:rFonts w:ascii="Optima" w:hAnsi="Optima" w:cs="Calibri"/>
          <w:color w:val="1D1D1D"/>
          <w:sz w:val="21"/>
          <w:szCs w:val="21"/>
        </w:rPr>
        <w:t xml:space="preserve"> and consistency in the relationship </w:t>
      </w:r>
      <w:r w:rsidR="007A36AE" w:rsidRPr="005C5BDE">
        <w:rPr>
          <w:rFonts w:ascii="Optima" w:hAnsi="Optima" w:cs="Calibri"/>
          <w:color w:val="1D1D1D"/>
          <w:sz w:val="21"/>
          <w:szCs w:val="21"/>
        </w:rPr>
        <w:t xml:space="preserve">as a guide by understanding healing isn’t linear, knowing when to refer to others, </w:t>
      </w:r>
      <w:r w:rsidR="005243F8" w:rsidRPr="005C5BDE">
        <w:rPr>
          <w:rFonts w:ascii="Optima" w:hAnsi="Optima" w:cs="Calibri"/>
          <w:color w:val="1D1D1D"/>
          <w:sz w:val="21"/>
          <w:szCs w:val="21"/>
        </w:rPr>
        <w:t xml:space="preserve">having a plan with goals, </w:t>
      </w:r>
      <w:r w:rsidR="007C6C2F">
        <w:rPr>
          <w:rFonts w:ascii="Optima" w:hAnsi="Optima" w:cs="Calibri"/>
          <w:color w:val="1D1D1D"/>
          <w:sz w:val="21"/>
          <w:szCs w:val="21"/>
        </w:rPr>
        <w:t xml:space="preserve">hear </w:t>
      </w:r>
      <w:r w:rsidR="005243F8" w:rsidRPr="005C5BDE">
        <w:rPr>
          <w:rFonts w:ascii="Optima" w:hAnsi="Optima" w:cs="Calibri"/>
          <w:color w:val="1D1D1D"/>
          <w:sz w:val="21"/>
          <w:szCs w:val="21"/>
        </w:rPr>
        <w:t xml:space="preserve">the </w:t>
      </w:r>
      <w:r w:rsidR="00D951EA" w:rsidRPr="005C5BDE">
        <w:rPr>
          <w:rFonts w:ascii="Optima" w:hAnsi="Optima" w:cs="Calibri"/>
          <w:color w:val="1D1D1D"/>
          <w:sz w:val="21"/>
          <w:szCs w:val="21"/>
        </w:rPr>
        <w:t>needs of others</w:t>
      </w:r>
      <w:r w:rsidR="007C6C2F">
        <w:rPr>
          <w:rFonts w:ascii="Optima" w:hAnsi="Optima" w:cs="Calibri"/>
          <w:color w:val="1D1D1D"/>
          <w:sz w:val="21"/>
          <w:szCs w:val="21"/>
        </w:rPr>
        <w:t>, having humility</w:t>
      </w:r>
      <w:r w:rsidR="00D951EA" w:rsidRPr="005C5BDE">
        <w:rPr>
          <w:rFonts w:ascii="Optima" w:hAnsi="Optima" w:cs="Calibri"/>
          <w:color w:val="1D1D1D"/>
          <w:sz w:val="21"/>
          <w:szCs w:val="21"/>
        </w:rPr>
        <w:t xml:space="preserve"> </w:t>
      </w:r>
      <w:r w:rsidR="001773C9" w:rsidRPr="005C5BDE">
        <w:rPr>
          <w:rFonts w:ascii="Optima" w:hAnsi="Optima" w:cs="Calibri"/>
          <w:color w:val="1D1D1D"/>
          <w:sz w:val="21"/>
          <w:szCs w:val="21"/>
        </w:rPr>
        <w:t xml:space="preserve">and relying on our </w:t>
      </w:r>
      <w:r w:rsidR="00653026" w:rsidRPr="005C5BDE">
        <w:rPr>
          <w:rFonts w:ascii="Optima" w:hAnsi="Optima" w:cs="Calibri"/>
          <w:color w:val="1D1D1D"/>
          <w:sz w:val="21"/>
          <w:szCs w:val="21"/>
        </w:rPr>
        <w:t xml:space="preserve">ultimate trustworthy guide – Jesus. </w:t>
      </w:r>
    </w:p>
    <w:p w14:paraId="039065BB" w14:textId="77777777" w:rsidR="00C259E1" w:rsidRDefault="00653026" w:rsidP="005C5BDE">
      <w:pPr>
        <w:pStyle w:val="ListParagraph"/>
        <w:ind w:left="1080"/>
        <w:jc w:val="left"/>
        <w:rPr>
          <w:rFonts w:ascii="Goudy Old Style" w:hAnsi="Goudy Old Style" w:cs="Calibri"/>
          <w:color w:val="1D1D1D"/>
          <w:sz w:val="24"/>
          <w:szCs w:val="24"/>
        </w:rPr>
      </w:pPr>
      <w:r w:rsidRPr="005C5BDE">
        <w:rPr>
          <w:rFonts w:ascii="Optima" w:hAnsi="Optima" w:cs="Calibri"/>
          <w:color w:val="1D1D1D"/>
          <w:sz w:val="21"/>
          <w:szCs w:val="21"/>
        </w:rPr>
        <w:t>(</w:t>
      </w:r>
      <w:proofErr w:type="spellStart"/>
      <w:r w:rsidRPr="005C5BDE">
        <w:rPr>
          <w:rFonts w:ascii="Optima" w:hAnsi="Optima" w:cs="Calibri"/>
          <w:color w:val="1D1D1D"/>
          <w:sz w:val="21"/>
          <w:szCs w:val="21"/>
        </w:rPr>
        <w:t>Stickland</w:t>
      </w:r>
      <w:proofErr w:type="spellEnd"/>
      <w:r w:rsidRPr="005C5BDE">
        <w:rPr>
          <w:rFonts w:ascii="Optima" w:hAnsi="Optima" w:cs="Calibri"/>
          <w:color w:val="1D1D1D"/>
          <w:sz w:val="21"/>
          <w:szCs w:val="21"/>
        </w:rPr>
        <w:t xml:space="preserve">; </w:t>
      </w:r>
      <w:r w:rsidR="009D3E3C" w:rsidRPr="005C5BDE">
        <w:rPr>
          <w:rFonts w:ascii="Optima" w:hAnsi="Optima" w:cs="Calibri"/>
          <w:color w:val="1D1D1D"/>
          <w:sz w:val="21"/>
          <w:szCs w:val="21"/>
        </w:rPr>
        <w:t xml:space="preserve">Foundations </w:t>
      </w:r>
      <w:r w:rsidR="00254AB8" w:rsidRPr="005C5BDE">
        <w:rPr>
          <w:rFonts w:ascii="Optima" w:hAnsi="Optima" w:cs="Calibri"/>
          <w:color w:val="1D1D1D"/>
          <w:sz w:val="21"/>
          <w:szCs w:val="21"/>
        </w:rPr>
        <w:t xml:space="preserve">of Trauma Care for Biblical Counselors). </w:t>
      </w:r>
    </w:p>
    <w:p w14:paraId="48F7512A" w14:textId="77777777" w:rsidR="00C259E1" w:rsidRDefault="00C259E1" w:rsidP="005C5BDE">
      <w:pPr>
        <w:pStyle w:val="ListParagraph"/>
        <w:ind w:left="1080"/>
        <w:jc w:val="left"/>
        <w:rPr>
          <w:rFonts w:ascii="Goudy Old Style" w:hAnsi="Goudy Old Style" w:cs="Calibri"/>
          <w:color w:val="1D1D1D"/>
          <w:sz w:val="24"/>
          <w:szCs w:val="24"/>
        </w:rPr>
      </w:pPr>
    </w:p>
    <w:p w14:paraId="32E86D5F" w14:textId="559B7C2B" w:rsidR="00351CDD" w:rsidRDefault="00D47396" w:rsidP="00C259E1">
      <w:pPr>
        <w:pStyle w:val="ListParagraph"/>
        <w:ind w:left="0"/>
        <w:jc w:val="left"/>
        <w:rPr>
          <w:rFonts w:ascii="Goudy Old Style" w:hAnsi="Goudy Old Style" w:cs="Calibri"/>
          <w:color w:val="1D1D1D"/>
          <w:sz w:val="24"/>
          <w:szCs w:val="24"/>
        </w:rPr>
      </w:pPr>
      <w:r w:rsidRPr="005C5BDE">
        <w:rPr>
          <w:rFonts w:ascii="Goudy Old Style" w:hAnsi="Goudy Old Style" w:cs="Calibri"/>
          <w:color w:val="1D1D1D"/>
          <w:sz w:val="24"/>
          <w:szCs w:val="24"/>
        </w:rPr>
        <w:t xml:space="preserve">BIBLICAL JUSTICE </w:t>
      </w:r>
    </w:p>
    <w:p w14:paraId="2D7DB463" w14:textId="77777777" w:rsidR="00553902" w:rsidRDefault="00553902" w:rsidP="00C259E1">
      <w:pPr>
        <w:pStyle w:val="ListParagraph"/>
        <w:ind w:left="0"/>
        <w:jc w:val="left"/>
        <w:rPr>
          <w:rFonts w:ascii="Goudy Old Style" w:hAnsi="Goudy Old Style" w:cs="Calibri"/>
          <w:color w:val="1D1D1D"/>
          <w:sz w:val="24"/>
          <w:szCs w:val="24"/>
        </w:rPr>
      </w:pPr>
    </w:p>
    <w:p w14:paraId="4668DE60" w14:textId="68D1F804" w:rsidR="009A0067" w:rsidRPr="005A46DB" w:rsidRDefault="00001556" w:rsidP="005A46DB">
      <w:pPr>
        <w:pStyle w:val="ListParagraph"/>
        <w:ind w:right="720"/>
        <w:jc w:val="left"/>
        <w:rPr>
          <w:rFonts w:ascii="Goudy Old Style" w:hAnsi="Goudy Old Style" w:cs="Calibri"/>
          <w:color w:val="1D1D1D"/>
        </w:rPr>
      </w:pPr>
      <w:r w:rsidRPr="005A46DB">
        <w:rPr>
          <w:rFonts w:ascii="Goudy Old Style" w:hAnsi="Goudy Old Style" w:cs="Calibri"/>
          <w:color w:val="1D1D1D"/>
        </w:rPr>
        <w:t xml:space="preserve">My argument against God was that the universe seemed so cruel and unjust. But how had I got this idea of just and unjust? A man does not call a line crooked unless he has some idea of a straight line. What was I comparing this universe with </w:t>
      </w:r>
      <w:r w:rsidR="00C816B8" w:rsidRPr="005A46DB">
        <w:rPr>
          <w:rFonts w:ascii="Goudy Old Style" w:hAnsi="Goudy Old Style" w:cs="Calibri"/>
          <w:color w:val="1D1D1D"/>
        </w:rPr>
        <w:t>when I called it unjust? C.S. Lewis</w:t>
      </w:r>
      <w:r w:rsidR="00A40A93">
        <w:rPr>
          <w:rFonts w:ascii="Goudy Old Style" w:hAnsi="Goudy Old Style" w:cs="Calibri"/>
          <w:color w:val="1D1D1D"/>
        </w:rPr>
        <w:t xml:space="preserve"> </w:t>
      </w:r>
    </w:p>
    <w:p w14:paraId="1860E0C5" w14:textId="2B5779F5" w:rsidR="00C816B8" w:rsidRDefault="009342AD" w:rsidP="00C259E1">
      <w:pPr>
        <w:pStyle w:val="ListParagraph"/>
        <w:ind w:left="0"/>
        <w:jc w:val="left"/>
        <w:rPr>
          <w:rFonts w:ascii="Goudy Old Style" w:hAnsi="Goudy Old Style" w:cs="Calibri"/>
          <w:color w:val="1D1D1D"/>
          <w:sz w:val="24"/>
          <w:szCs w:val="24"/>
        </w:rPr>
      </w:pPr>
      <w:r>
        <w:rPr>
          <w:rFonts w:ascii="Goudy Old Style" w:hAnsi="Goudy Old Style" w:cs="Calibri"/>
          <w:color w:val="1D1D1D"/>
          <w:sz w:val="24"/>
          <w:szCs w:val="24"/>
        </w:rPr>
        <w:tab/>
      </w:r>
    </w:p>
    <w:p w14:paraId="3804FE80" w14:textId="4F532533" w:rsidR="009342AD" w:rsidRDefault="009342AD" w:rsidP="007D65AE">
      <w:pPr>
        <w:pStyle w:val="ListParagraph"/>
        <w:ind w:left="0"/>
        <w:rPr>
          <w:rFonts w:ascii="Optima" w:hAnsi="Optima" w:cs="Calibri"/>
          <w:color w:val="1D1D1D"/>
        </w:rPr>
      </w:pPr>
      <w:r>
        <w:rPr>
          <w:rFonts w:ascii="Goudy Old Style" w:hAnsi="Goudy Old Style" w:cs="Calibri"/>
          <w:color w:val="1D1D1D"/>
          <w:sz w:val="24"/>
          <w:szCs w:val="24"/>
        </w:rPr>
        <w:tab/>
      </w:r>
      <w:r w:rsidR="00C04B8E">
        <w:rPr>
          <w:rFonts w:ascii="Optima" w:hAnsi="Optima" w:cs="Calibri"/>
          <w:color w:val="1D1D1D"/>
        </w:rPr>
        <w:t xml:space="preserve">To adequately address </w:t>
      </w:r>
      <w:r w:rsidR="003A2957">
        <w:rPr>
          <w:rFonts w:ascii="Optima" w:hAnsi="Optima" w:cs="Calibri"/>
          <w:color w:val="1D1D1D"/>
        </w:rPr>
        <w:t>Biblical Justice</w:t>
      </w:r>
      <w:r w:rsidR="00812D43">
        <w:rPr>
          <w:rFonts w:ascii="Optima" w:hAnsi="Optima" w:cs="Calibri"/>
          <w:color w:val="1D1D1D"/>
        </w:rPr>
        <w:t xml:space="preserve"> or </w:t>
      </w:r>
      <w:r w:rsidR="00315968">
        <w:rPr>
          <w:rFonts w:ascii="Optima" w:hAnsi="Optima" w:cs="Calibri"/>
          <w:color w:val="1D1D1D"/>
        </w:rPr>
        <w:t>what poverty is according to Scripture</w:t>
      </w:r>
      <w:r w:rsidR="003A2957">
        <w:rPr>
          <w:rFonts w:ascii="Optima" w:hAnsi="Optima" w:cs="Calibri"/>
          <w:color w:val="1D1D1D"/>
        </w:rPr>
        <w:t xml:space="preserve"> would take longer than space provides in this handout (see resources at end for learning recommendations), but it is an important concept to highlight as we talk about the justice issues of homelessness, </w:t>
      </w:r>
      <w:r w:rsidR="00F62A11">
        <w:rPr>
          <w:rFonts w:ascii="Optima" w:hAnsi="Optima" w:cs="Calibri"/>
          <w:color w:val="1D1D1D"/>
        </w:rPr>
        <w:t>poverty,</w:t>
      </w:r>
      <w:r w:rsidR="003A2957">
        <w:rPr>
          <w:rFonts w:ascii="Optima" w:hAnsi="Optima" w:cs="Calibri"/>
          <w:color w:val="1D1D1D"/>
        </w:rPr>
        <w:t xml:space="preserve"> and vulnerable populations. </w:t>
      </w:r>
    </w:p>
    <w:p w14:paraId="6D1EB6B6" w14:textId="77777777" w:rsidR="00F62A11" w:rsidRDefault="00F62A11" w:rsidP="007D65AE">
      <w:pPr>
        <w:pStyle w:val="ListParagraph"/>
        <w:ind w:left="0"/>
        <w:rPr>
          <w:rFonts w:ascii="Optima" w:hAnsi="Optima" w:cs="Calibri"/>
          <w:color w:val="1D1D1D"/>
        </w:rPr>
      </w:pPr>
    </w:p>
    <w:p w14:paraId="1721B3FF" w14:textId="1F74AB80" w:rsidR="006C5EE6" w:rsidRDefault="00F62A11" w:rsidP="007D65AE">
      <w:pPr>
        <w:pStyle w:val="ListParagraph"/>
        <w:ind w:left="0"/>
        <w:rPr>
          <w:rFonts w:ascii="Optima" w:hAnsi="Optima" w:cs="Calibri"/>
          <w:color w:val="1D1D1D"/>
        </w:rPr>
      </w:pPr>
      <w:r>
        <w:rPr>
          <w:rFonts w:ascii="Optima" w:hAnsi="Optima" w:cs="Calibri"/>
          <w:color w:val="1D1D1D"/>
        </w:rPr>
        <w:tab/>
      </w:r>
      <w:r w:rsidR="00037E37">
        <w:rPr>
          <w:rFonts w:ascii="Optima" w:hAnsi="Optima" w:cs="Calibri"/>
          <w:color w:val="1D1D1D"/>
        </w:rPr>
        <w:t xml:space="preserve">A secular view of justice and social activism has no root in morality or </w:t>
      </w:r>
      <w:r w:rsidR="00454D30">
        <w:rPr>
          <w:rFonts w:ascii="Optima" w:hAnsi="Optima" w:cs="Calibri"/>
          <w:color w:val="1D1D1D"/>
        </w:rPr>
        <w:t xml:space="preserve">a </w:t>
      </w:r>
      <w:r w:rsidR="00037E37">
        <w:rPr>
          <w:rFonts w:ascii="Optima" w:hAnsi="Optima" w:cs="Calibri"/>
          <w:color w:val="1D1D1D"/>
        </w:rPr>
        <w:t>reason to exist without an absolute truth</w:t>
      </w:r>
      <w:r w:rsidR="00454D30">
        <w:rPr>
          <w:rFonts w:ascii="Optima" w:hAnsi="Optima" w:cs="Calibri"/>
          <w:color w:val="1D1D1D"/>
        </w:rPr>
        <w:t xml:space="preserve"> basis for righteousness,</w:t>
      </w:r>
      <w:r w:rsidR="00037E37">
        <w:rPr>
          <w:rFonts w:ascii="Optima" w:hAnsi="Optima" w:cs="Calibri"/>
          <w:color w:val="1D1D1D"/>
        </w:rPr>
        <w:t xml:space="preserve"> which in our cultural postmodern views, doesn’t exist. </w:t>
      </w:r>
      <w:r w:rsidR="006C5EE6">
        <w:rPr>
          <w:rFonts w:ascii="Optima" w:hAnsi="Optima" w:cs="Calibri"/>
          <w:color w:val="1D1D1D"/>
        </w:rPr>
        <w:t xml:space="preserve">A </w:t>
      </w:r>
      <w:r w:rsidR="00C63A57">
        <w:rPr>
          <w:rFonts w:ascii="Optima" w:hAnsi="Optima" w:cs="Calibri"/>
          <w:color w:val="1D1D1D"/>
        </w:rPr>
        <w:t>s</w:t>
      </w:r>
      <w:r w:rsidR="006C5EE6">
        <w:rPr>
          <w:rFonts w:ascii="Optima" w:hAnsi="Optima" w:cs="Calibri"/>
          <w:color w:val="1D1D1D"/>
        </w:rPr>
        <w:t xml:space="preserve">ecular view </w:t>
      </w:r>
      <w:r w:rsidR="00B43561">
        <w:rPr>
          <w:rFonts w:ascii="Optima" w:hAnsi="Optima" w:cs="Calibri"/>
          <w:color w:val="1D1D1D"/>
        </w:rPr>
        <w:t>lends itself to either</w:t>
      </w:r>
      <w:r w:rsidR="00B91EA1">
        <w:rPr>
          <w:rFonts w:ascii="Optima" w:hAnsi="Optima" w:cs="Calibri"/>
          <w:color w:val="1D1D1D"/>
        </w:rPr>
        <w:t xml:space="preserve"> seeking an</w:t>
      </w:r>
      <w:r w:rsidR="00B43561">
        <w:rPr>
          <w:rFonts w:ascii="Optima" w:hAnsi="Optima" w:cs="Calibri"/>
          <w:color w:val="1D1D1D"/>
        </w:rPr>
        <w:t xml:space="preserve"> idealistic utopian</w:t>
      </w:r>
      <w:r w:rsidR="00B91EA1">
        <w:rPr>
          <w:rFonts w:ascii="Optima" w:hAnsi="Optima" w:cs="Calibri"/>
          <w:color w:val="1D1D1D"/>
        </w:rPr>
        <w:t xml:space="preserve"> </w:t>
      </w:r>
      <w:r w:rsidR="00B43561">
        <w:rPr>
          <w:rFonts w:ascii="Optima" w:hAnsi="Optima" w:cs="Calibri"/>
          <w:color w:val="1D1D1D"/>
        </w:rPr>
        <w:t xml:space="preserve">and </w:t>
      </w:r>
      <w:r w:rsidR="00B91EA1">
        <w:rPr>
          <w:rFonts w:ascii="Optima" w:hAnsi="Optima" w:cs="Calibri"/>
          <w:color w:val="1D1D1D"/>
        </w:rPr>
        <w:t xml:space="preserve">facing </w:t>
      </w:r>
      <w:r w:rsidR="00B43561">
        <w:rPr>
          <w:rFonts w:ascii="Optima" w:hAnsi="Optima" w:cs="Calibri"/>
          <w:color w:val="1D1D1D"/>
        </w:rPr>
        <w:t xml:space="preserve">disappointment when the disillusionments of our </w:t>
      </w:r>
      <w:r w:rsidR="00B91EA1">
        <w:rPr>
          <w:rFonts w:ascii="Optima" w:hAnsi="Optima" w:cs="Calibri"/>
          <w:color w:val="1D1D1D"/>
        </w:rPr>
        <w:t>inability to achieve a perfect society is realized</w:t>
      </w:r>
      <w:r w:rsidR="003E0774">
        <w:rPr>
          <w:rFonts w:ascii="Optima" w:hAnsi="Optima" w:cs="Calibri"/>
          <w:color w:val="1D1D1D"/>
        </w:rPr>
        <w:t xml:space="preserve">, alternatively, </w:t>
      </w:r>
      <w:r w:rsidR="00B91EA1">
        <w:rPr>
          <w:rFonts w:ascii="Optima" w:hAnsi="Optima" w:cs="Calibri"/>
          <w:color w:val="1D1D1D"/>
        </w:rPr>
        <w:t>one disengages</w:t>
      </w:r>
      <w:r w:rsidR="00EE1105">
        <w:rPr>
          <w:rFonts w:ascii="Optima" w:hAnsi="Optima" w:cs="Calibri"/>
          <w:color w:val="1D1D1D"/>
        </w:rPr>
        <w:t xml:space="preserve"> with the world </w:t>
      </w:r>
      <w:r w:rsidR="00B91EA1">
        <w:rPr>
          <w:rFonts w:ascii="Optima" w:hAnsi="Optima" w:cs="Calibri"/>
          <w:color w:val="1D1D1D"/>
        </w:rPr>
        <w:t xml:space="preserve">completely with a fatalist view of society as something </w:t>
      </w:r>
      <w:r w:rsidR="00EE1105">
        <w:rPr>
          <w:rFonts w:ascii="Optima" w:hAnsi="Optima" w:cs="Calibri"/>
          <w:color w:val="1D1D1D"/>
        </w:rPr>
        <w:t xml:space="preserve">unredeemable and </w:t>
      </w:r>
      <w:r w:rsidR="00012A9B">
        <w:rPr>
          <w:rFonts w:ascii="Optima" w:hAnsi="Optima" w:cs="Calibri"/>
          <w:color w:val="1D1D1D"/>
        </w:rPr>
        <w:t xml:space="preserve">a lost cause. Christianity offers us a middle ground of “cynical idealism” (Watkins, Critical Biblical Theory). Under cynical idealism we have an understanding that we live in between the Kingdom now and the Kingdom to come; we believe in </w:t>
      </w:r>
      <w:r w:rsidR="003A5DB9">
        <w:rPr>
          <w:rFonts w:ascii="Optima" w:hAnsi="Optima" w:cs="Calibri"/>
          <w:color w:val="1D1D1D"/>
        </w:rPr>
        <w:t xml:space="preserve">incomplete </w:t>
      </w:r>
      <w:r w:rsidR="00012A9B">
        <w:rPr>
          <w:rFonts w:ascii="Optima" w:hAnsi="Optima" w:cs="Calibri"/>
          <w:color w:val="1D1D1D"/>
        </w:rPr>
        <w:t xml:space="preserve">redemptive change now but ultimate completion of a new heavens and earth in its perfected glory </w:t>
      </w:r>
      <w:r w:rsidR="00B15926">
        <w:rPr>
          <w:rFonts w:ascii="Optima" w:hAnsi="Optima" w:cs="Calibri"/>
          <w:color w:val="1D1D1D"/>
        </w:rPr>
        <w:t xml:space="preserve">at </w:t>
      </w:r>
      <w:r w:rsidR="00012A9B">
        <w:rPr>
          <w:rFonts w:ascii="Optima" w:hAnsi="Optima" w:cs="Calibri"/>
          <w:color w:val="1D1D1D"/>
        </w:rPr>
        <w:t xml:space="preserve">the second coming of Christ (Revelation </w:t>
      </w:r>
      <w:r w:rsidR="00A10D62">
        <w:rPr>
          <w:rFonts w:ascii="Optima" w:hAnsi="Optima" w:cs="Calibri"/>
          <w:color w:val="1D1D1D"/>
        </w:rPr>
        <w:t xml:space="preserve">21). </w:t>
      </w:r>
    </w:p>
    <w:p w14:paraId="15BA2F26" w14:textId="77777777" w:rsidR="00E22876" w:rsidRDefault="00E22876" w:rsidP="00C259E1">
      <w:pPr>
        <w:pStyle w:val="ListParagraph"/>
        <w:ind w:left="0"/>
        <w:jc w:val="left"/>
        <w:rPr>
          <w:rFonts w:ascii="Optima" w:hAnsi="Optima" w:cs="Calibri"/>
          <w:color w:val="1D1D1D"/>
        </w:rPr>
      </w:pPr>
    </w:p>
    <w:p w14:paraId="73E15A57" w14:textId="05BE2609" w:rsidR="00A10D62" w:rsidRPr="00E22876" w:rsidRDefault="00E22876" w:rsidP="00E22876">
      <w:pPr>
        <w:pStyle w:val="ListParagraph"/>
        <w:ind w:right="720"/>
        <w:jc w:val="left"/>
        <w:rPr>
          <w:rFonts w:ascii="Goudy Old Style" w:hAnsi="Goudy Old Style" w:cs="Calibri"/>
          <w:color w:val="1D1D1D"/>
        </w:rPr>
      </w:pPr>
      <w:r w:rsidRPr="00E22876">
        <w:rPr>
          <w:rStyle w:val="text"/>
          <w:rFonts w:ascii="Goudy Old Style" w:hAnsi="Goudy Old Style" w:cs="Segoe UI"/>
          <w:b/>
          <w:bCs/>
          <w:color w:val="000000"/>
          <w:shd w:val="clear" w:color="auto" w:fill="FFFFFF"/>
          <w:vertAlign w:val="superscript"/>
        </w:rPr>
        <w:t>3 </w:t>
      </w:r>
      <w:r w:rsidRPr="00E22876">
        <w:rPr>
          <w:rStyle w:val="text"/>
          <w:rFonts w:ascii="Goudy Old Style" w:hAnsi="Goudy Old Style" w:cs="Segoe UI"/>
          <w:color w:val="000000"/>
          <w:shd w:val="clear" w:color="auto" w:fill="FFFFFF"/>
        </w:rPr>
        <w:t>And I heard a loud voice from the throne saying, “Look! God’s dwelling place is now among the people, and he will dwell with them. They will be his people, and God himself will be with them and be their God.</w:t>
      </w:r>
      <w:r w:rsidRPr="00E22876">
        <w:rPr>
          <w:rFonts w:ascii="Goudy Old Style" w:hAnsi="Goudy Old Style" w:cs="Segoe UI"/>
          <w:color w:val="000000"/>
          <w:shd w:val="clear" w:color="auto" w:fill="FFFFFF"/>
        </w:rPr>
        <w:t> </w:t>
      </w:r>
      <w:r w:rsidRPr="00E22876">
        <w:rPr>
          <w:rStyle w:val="text"/>
          <w:rFonts w:ascii="Goudy Old Style" w:hAnsi="Goudy Old Style" w:cs="Segoe UI"/>
          <w:b/>
          <w:bCs/>
          <w:color w:val="000000"/>
          <w:shd w:val="clear" w:color="auto" w:fill="FFFFFF"/>
          <w:vertAlign w:val="superscript"/>
        </w:rPr>
        <w:t>4 </w:t>
      </w:r>
      <w:r w:rsidRPr="00E22876">
        <w:rPr>
          <w:rStyle w:val="text"/>
          <w:rFonts w:ascii="Goudy Old Style" w:hAnsi="Goudy Old Style" w:cs="Segoe UI"/>
          <w:color w:val="000000"/>
          <w:shd w:val="clear" w:color="auto" w:fill="FFFFFF"/>
        </w:rPr>
        <w:t>‘He will wipe every tear from their eyes. There will be no more death’</w:t>
      </w:r>
      <w:r w:rsidRPr="00E22876">
        <w:rPr>
          <w:rStyle w:val="text"/>
          <w:rFonts w:ascii="Goudy Old Style" w:hAnsi="Goudy Old Style" w:cs="Segoe UI"/>
          <w:color w:val="000000"/>
          <w:shd w:val="clear" w:color="auto" w:fill="FFFFFF"/>
          <w:vertAlign w:val="superscript"/>
        </w:rPr>
        <w:t>[</w:t>
      </w:r>
      <w:hyperlink r:id="rId27" w:anchor="fen-NIV-31059b" w:tooltip="See footnote b" w:history="1">
        <w:r w:rsidRPr="00E22876">
          <w:rPr>
            <w:rStyle w:val="Hyperlink"/>
            <w:rFonts w:ascii="Goudy Old Style" w:hAnsi="Goudy Old Style" w:cs="Segoe UI"/>
            <w:color w:val="4A4A4A"/>
            <w:vertAlign w:val="superscript"/>
          </w:rPr>
          <w:t>b</w:t>
        </w:r>
      </w:hyperlink>
      <w:r w:rsidRPr="00E22876">
        <w:rPr>
          <w:rStyle w:val="text"/>
          <w:rFonts w:ascii="Goudy Old Style" w:hAnsi="Goudy Old Style" w:cs="Segoe UI"/>
          <w:color w:val="000000"/>
          <w:shd w:val="clear" w:color="auto" w:fill="FFFFFF"/>
          <w:vertAlign w:val="superscript"/>
        </w:rPr>
        <w:t>]</w:t>
      </w:r>
      <w:r w:rsidRPr="00E22876">
        <w:rPr>
          <w:rStyle w:val="text"/>
          <w:rFonts w:ascii="Goudy Old Style" w:hAnsi="Goudy Old Style" w:cs="Segoe UI"/>
          <w:color w:val="000000"/>
          <w:shd w:val="clear" w:color="auto" w:fill="FFFFFF"/>
        </w:rPr>
        <w:t> or mourning or crying or pain, for the old order of things has passed away. Revelation 21:3-4</w:t>
      </w:r>
    </w:p>
    <w:p w14:paraId="26E5294C" w14:textId="77777777" w:rsidR="006C5EE6" w:rsidRDefault="006C5EE6" w:rsidP="00C259E1">
      <w:pPr>
        <w:pStyle w:val="ListParagraph"/>
        <w:ind w:left="0"/>
        <w:jc w:val="left"/>
        <w:rPr>
          <w:rFonts w:ascii="Optima" w:hAnsi="Optima" w:cs="Calibri"/>
          <w:color w:val="1D1D1D"/>
        </w:rPr>
      </w:pPr>
    </w:p>
    <w:p w14:paraId="3EE845AD" w14:textId="59E40C24" w:rsidR="003A2957" w:rsidRDefault="001E5F5E" w:rsidP="007D65AE">
      <w:pPr>
        <w:pStyle w:val="ListParagraph"/>
        <w:ind w:left="0" w:firstLine="720"/>
        <w:rPr>
          <w:rFonts w:ascii="Optima" w:hAnsi="Optima" w:cs="Calibri"/>
          <w:color w:val="1D1D1D"/>
        </w:rPr>
      </w:pPr>
      <w:r>
        <w:rPr>
          <w:rFonts w:ascii="Optima" w:hAnsi="Optima" w:cs="Calibri"/>
          <w:color w:val="1D1D1D"/>
        </w:rPr>
        <w:lastRenderedPageBreak/>
        <w:t xml:space="preserve">Christianity does offer us a basis of what is good, true, righteous, and just – God tells us to seek these things under His definitions. </w:t>
      </w:r>
      <w:r w:rsidR="00ED3DD4">
        <w:rPr>
          <w:rFonts w:ascii="Optima" w:hAnsi="Optima" w:cs="Calibri"/>
          <w:color w:val="1D1D1D"/>
        </w:rPr>
        <w:t>We understand what is right and good by reading the whole of Scripture and understanding how we should treat both fellow believers and the rest of humanity</w:t>
      </w:r>
      <w:r w:rsidR="000E4D82">
        <w:rPr>
          <w:rFonts w:ascii="Optima" w:hAnsi="Optima" w:cs="Calibri"/>
          <w:color w:val="1D1D1D"/>
        </w:rPr>
        <w:t xml:space="preserve">. </w:t>
      </w:r>
      <w:r w:rsidR="00ED3DD4">
        <w:rPr>
          <w:rFonts w:ascii="Optima" w:hAnsi="Optima" w:cs="Calibri"/>
          <w:color w:val="1D1D1D"/>
        </w:rPr>
        <w:t xml:space="preserve">We understand justice as receiving what we are </w:t>
      </w:r>
      <w:r w:rsidR="008D2845">
        <w:rPr>
          <w:rFonts w:ascii="Optima" w:hAnsi="Optima" w:cs="Calibri"/>
          <w:color w:val="1D1D1D"/>
        </w:rPr>
        <w:t>due</w:t>
      </w:r>
      <w:r w:rsidR="00A15FB8">
        <w:rPr>
          <w:rFonts w:ascii="Optima" w:hAnsi="Optima" w:cs="Calibri"/>
          <w:color w:val="1D1D1D"/>
        </w:rPr>
        <w:t>. W</w:t>
      </w:r>
      <w:r w:rsidR="008D2845">
        <w:rPr>
          <w:rFonts w:ascii="Optima" w:hAnsi="Optima" w:cs="Calibri"/>
          <w:color w:val="1D1D1D"/>
        </w:rPr>
        <w:t xml:space="preserve">hich in the Christian faith </w:t>
      </w:r>
      <w:r w:rsidR="00AE6D74">
        <w:rPr>
          <w:rFonts w:ascii="Optima" w:hAnsi="Optima" w:cs="Calibri"/>
          <w:color w:val="1D1D1D"/>
        </w:rPr>
        <w:t xml:space="preserve">is </w:t>
      </w:r>
      <w:r w:rsidR="008D2845">
        <w:rPr>
          <w:rFonts w:ascii="Optima" w:hAnsi="Optima" w:cs="Calibri"/>
          <w:color w:val="1D1D1D"/>
        </w:rPr>
        <w:t xml:space="preserve">being owed death </w:t>
      </w:r>
      <w:r w:rsidR="00A15FB8">
        <w:rPr>
          <w:rFonts w:ascii="Optima" w:hAnsi="Optima" w:cs="Calibri"/>
          <w:color w:val="1D1D1D"/>
        </w:rPr>
        <w:t xml:space="preserve">and eternal separation from God </w:t>
      </w:r>
      <w:r w:rsidR="008D2845">
        <w:rPr>
          <w:rFonts w:ascii="Optima" w:hAnsi="Optima" w:cs="Calibri"/>
          <w:color w:val="1D1D1D"/>
        </w:rPr>
        <w:t>due to our sinful nature</w:t>
      </w:r>
      <w:r w:rsidR="00BC1EBF">
        <w:rPr>
          <w:rFonts w:ascii="Optima" w:hAnsi="Optima" w:cs="Calibri"/>
          <w:color w:val="1D1D1D"/>
        </w:rPr>
        <w:t>. I</w:t>
      </w:r>
      <w:r w:rsidR="00A15FB8">
        <w:rPr>
          <w:rFonts w:ascii="Optima" w:hAnsi="Optima" w:cs="Calibri"/>
          <w:color w:val="1D1D1D"/>
        </w:rPr>
        <w:t xml:space="preserve">n the </w:t>
      </w:r>
      <w:r w:rsidR="00BC1EBF">
        <w:rPr>
          <w:rFonts w:ascii="Optima" w:hAnsi="Optima" w:cs="Calibri"/>
          <w:color w:val="1D1D1D"/>
        </w:rPr>
        <w:t xml:space="preserve">Biblical </w:t>
      </w:r>
      <w:r w:rsidR="00A15FB8">
        <w:rPr>
          <w:rFonts w:ascii="Optima" w:hAnsi="Optima" w:cs="Calibri"/>
          <w:color w:val="1D1D1D"/>
        </w:rPr>
        <w:t xml:space="preserve">economic sense of justice, we can reference back to the principles we covered on providing opportunities for gleaning, jubilee, </w:t>
      </w:r>
      <w:r w:rsidR="00BC1EBF">
        <w:rPr>
          <w:rFonts w:ascii="Optima" w:hAnsi="Optima" w:cs="Calibri"/>
          <w:color w:val="1D1D1D"/>
        </w:rPr>
        <w:t>paying fair wages, not charging interest,</w:t>
      </w:r>
      <w:r w:rsidR="008C09D6">
        <w:rPr>
          <w:rFonts w:ascii="Optima" w:hAnsi="Optima" w:cs="Calibri"/>
          <w:color w:val="1D1D1D"/>
        </w:rPr>
        <w:t xml:space="preserve"> not showing partiality</w:t>
      </w:r>
      <w:r w:rsidR="00BC1EBF">
        <w:rPr>
          <w:rFonts w:ascii="Optima" w:hAnsi="Optima" w:cs="Calibri"/>
          <w:color w:val="1D1D1D"/>
        </w:rPr>
        <w:t xml:space="preserve"> etc. </w:t>
      </w:r>
    </w:p>
    <w:p w14:paraId="670CE187" w14:textId="038A06A5" w:rsidR="009E1DF8" w:rsidRDefault="009E1DF8" w:rsidP="007D65AE">
      <w:pPr>
        <w:pStyle w:val="ListParagraph"/>
        <w:ind w:left="0"/>
        <w:rPr>
          <w:rFonts w:ascii="Optima" w:hAnsi="Optima" w:cs="Calibri"/>
          <w:color w:val="1D1D1D"/>
        </w:rPr>
      </w:pPr>
    </w:p>
    <w:p w14:paraId="53CE3891" w14:textId="094C6972" w:rsidR="000E4D82" w:rsidRDefault="000E4D82" w:rsidP="000E4D82">
      <w:pPr>
        <w:pStyle w:val="ListParagraph"/>
        <w:rPr>
          <w:rFonts w:ascii="Goudy Old Style" w:hAnsi="Goudy Old Style"/>
          <w:color w:val="181818"/>
          <w:shd w:val="clear" w:color="auto" w:fill="FFFFFF"/>
        </w:rPr>
      </w:pPr>
      <w:r w:rsidRPr="000E4D82">
        <w:rPr>
          <w:rFonts w:ascii="Goudy Old Style" w:hAnsi="Goudy Old Style" w:cs="Calibri"/>
          <w:color w:val="1D1D1D"/>
        </w:rPr>
        <w:t xml:space="preserve"> “</w:t>
      </w:r>
      <w:r w:rsidRPr="000E4D82">
        <w:rPr>
          <w:rFonts w:ascii="Goudy Old Style" w:hAnsi="Goudy Old Style"/>
          <w:color w:val="181818"/>
          <w:shd w:val="clear" w:color="auto" w:fill="FFFFFF"/>
        </w:rPr>
        <w:t>Justice is not something God has. Justice is something that God is. AW Tozer</w:t>
      </w:r>
    </w:p>
    <w:p w14:paraId="001AA550" w14:textId="77777777" w:rsidR="000E4D82" w:rsidRPr="000E4D82" w:rsidRDefault="000E4D82" w:rsidP="000E4D82">
      <w:pPr>
        <w:pStyle w:val="ListParagraph"/>
        <w:rPr>
          <w:rFonts w:ascii="Goudy Old Style" w:hAnsi="Goudy Old Style" w:cs="Calibri"/>
          <w:color w:val="1D1D1D"/>
        </w:rPr>
      </w:pPr>
    </w:p>
    <w:p w14:paraId="073EE599" w14:textId="05277BA1" w:rsidR="009E1DF8" w:rsidRDefault="009E1DF8" w:rsidP="007D65AE">
      <w:pPr>
        <w:pStyle w:val="ListParagraph"/>
        <w:ind w:left="0"/>
        <w:rPr>
          <w:rFonts w:ascii="Optima" w:hAnsi="Optima" w:cs="Calibri"/>
          <w:color w:val="1D1D1D"/>
        </w:rPr>
      </w:pPr>
      <w:r>
        <w:rPr>
          <w:rFonts w:ascii="Optima" w:hAnsi="Optima" w:cs="Calibri"/>
          <w:color w:val="1D1D1D"/>
        </w:rPr>
        <w:tab/>
        <w:t xml:space="preserve">A Biblical view of justice also views our root problem as sin not systems; people and systems are corrupted by sin and redeemable only through being reconciled through Christ back to God and receiving the power of the Holy Spirit to experience new life and heart change. </w:t>
      </w:r>
      <w:r w:rsidR="00982BD6">
        <w:rPr>
          <w:rFonts w:ascii="Optima" w:hAnsi="Optima" w:cs="Calibri"/>
          <w:color w:val="1D1D1D"/>
        </w:rPr>
        <w:t xml:space="preserve">In this way, we see grace in not receiving a just punishment for our sins and being empowered to treat people righteously and justly. </w:t>
      </w:r>
      <w:r w:rsidR="00926AEF">
        <w:rPr>
          <w:rFonts w:ascii="Optima" w:hAnsi="Optima" w:cs="Calibri"/>
          <w:color w:val="1D1D1D"/>
        </w:rPr>
        <w:t>We end this section with a few passages speaking about God’s love for justice, mercy and righteousness and the reminder that we engage with social issues because God has a heart for the vulnerable and oppressed; but we also must base our response</w:t>
      </w:r>
      <w:r w:rsidR="003A5DB9">
        <w:rPr>
          <w:rFonts w:ascii="Optima" w:hAnsi="Optima" w:cs="Calibri"/>
          <w:color w:val="1D1D1D"/>
        </w:rPr>
        <w:t xml:space="preserve"> </w:t>
      </w:r>
      <w:r w:rsidR="00926AEF">
        <w:rPr>
          <w:rFonts w:ascii="Optima" w:hAnsi="Optima" w:cs="Calibri"/>
          <w:color w:val="1D1D1D"/>
        </w:rPr>
        <w:t>out of His Word and heart</w:t>
      </w:r>
      <w:r w:rsidR="002F698D">
        <w:rPr>
          <w:rFonts w:ascii="Optima" w:hAnsi="Optima" w:cs="Calibri"/>
          <w:color w:val="1D1D1D"/>
        </w:rPr>
        <w:t xml:space="preserve">; for it is the only true basis for a just society. </w:t>
      </w:r>
    </w:p>
    <w:p w14:paraId="2A2E3DFA" w14:textId="77777777" w:rsidR="001E5F5E" w:rsidRDefault="001E5F5E" w:rsidP="00C259E1">
      <w:pPr>
        <w:pStyle w:val="ListParagraph"/>
        <w:ind w:left="0"/>
        <w:jc w:val="left"/>
        <w:rPr>
          <w:rFonts w:ascii="Optima" w:hAnsi="Optima" w:cs="Calibri"/>
          <w:color w:val="1D1D1D"/>
        </w:rPr>
      </w:pPr>
    </w:p>
    <w:p w14:paraId="38146089" w14:textId="2AAF326B" w:rsidR="001E5F5E" w:rsidRPr="00250D42" w:rsidRDefault="00C32F51" w:rsidP="00250D42">
      <w:pPr>
        <w:pStyle w:val="ListParagraph"/>
        <w:ind w:right="720"/>
        <w:jc w:val="left"/>
        <w:rPr>
          <w:rStyle w:val="text"/>
          <w:rFonts w:ascii="Goudy Old Style" w:hAnsi="Goudy Old Style" w:cs="Segoe UI"/>
          <w:color w:val="000000"/>
          <w:shd w:val="clear" w:color="auto" w:fill="FFFFFF"/>
        </w:rPr>
      </w:pPr>
      <w:r w:rsidRPr="00250D42">
        <w:rPr>
          <w:rStyle w:val="text"/>
          <w:rFonts w:ascii="Goudy Old Style" w:hAnsi="Goudy Old Style" w:cs="Segoe UI"/>
          <w:color w:val="000000"/>
          <w:shd w:val="clear" w:color="auto" w:fill="FFFFFF"/>
        </w:rPr>
        <w:t>He has shown you, O mortal, what is good.</w:t>
      </w:r>
      <w:r w:rsidRPr="00250D42">
        <w:rPr>
          <w:rFonts w:ascii="Goudy Old Style" w:hAnsi="Goudy Old Style" w:cs="Segoe UI"/>
          <w:color w:val="000000"/>
        </w:rPr>
        <w:t xml:space="preserve"> </w:t>
      </w:r>
      <w:r w:rsidRPr="00250D42">
        <w:rPr>
          <w:rStyle w:val="text"/>
          <w:rFonts w:ascii="Goudy Old Style" w:hAnsi="Goudy Old Style" w:cs="Segoe UI"/>
          <w:color w:val="000000"/>
          <w:shd w:val="clear" w:color="auto" w:fill="FFFFFF"/>
        </w:rPr>
        <w:t>And what does the </w:t>
      </w:r>
      <w:r w:rsidRPr="00250D42">
        <w:rPr>
          <w:rStyle w:val="small-caps"/>
          <w:rFonts w:ascii="Goudy Old Style" w:hAnsi="Goudy Old Style" w:cs="Segoe UI"/>
          <w:smallCaps/>
          <w:color w:val="000000"/>
          <w:shd w:val="clear" w:color="auto" w:fill="FFFFFF"/>
        </w:rPr>
        <w:t>Lord</w:t>
      </w:r>
      <w:r w:rsidRPr="00250D42">
        <w:rPr>
          <w:rStyle w:val="text"/>
          <w:rFonts w:ascii="Goudy Old Style" w:hAnsi="Goudy Old Style" w:cs="Segoe UI"/>
          <w:color w:val="000000"/>
          <w:shd w:val="clear" w:color="auto" w:fill="FFFFFF"/>
        </w:rPr>
        <w:t> require of you?</w:t>
      </w:r>
      <w:r w:rsidRPr="00250D42">
        <w:rPr>
          <w:rFonts w:ascii="Goudy Old Style" w:hAnsi="Goudy Old Style" w:cs="Segoe UI"/>
          <w:color w:val="000000"/>
        </w:rPr>
        <w:t xml:space="preserve"> </w:t>
      </w:r>
      <w:r w:rsidRPr="00250D42">
        <w:rPr>
          <w:rStyle w:val="text"/>
          <w:rFonts w:ascii="Goudy Old Style" w:hAnsi="Goudy Old Style" w:cs="Segoe UI"/>
          <w:color w:val="000000"/>
          <w:shd w:val="clear" w:color="auto" w:fill="FFFFFF"/>
        </w:rPr>
        <w:t>To act justly and to love mercy</w:t>
      </w:r>
      <w:r w:rsidRPr="00250D42">
        <w:rPr>
          <w:rFonts w:ascii="Goudy Old Style" w:hAnsi="Goudy Old Style" w:cs="Segoe UI"/>
          <w:color w:val="000000"/>
        </w:rPr>
        <w:t xml:space="preserve"> </w:t>
      </w:r>
      <w:r w:rsidRPr="00250D42">
        <w:rPr>
          <w:rStyle w:val="text"/>
          <w:rFonts w:ascii="Goudy Old Style" w:hAnsi="Goudy Old Style" w:cs="Segoe UI"/>
          <w:color w:val="000000"/>
          <w:shd w:val="clear" w:color="auto" w:fill="FFFFFF"/>
        </w:rPr>
        <w:t>and to walk humbly</w:t>
      </w:r>
      <w:r w:rsidRPr="00250D42">
        <w:rPr>
          <w:rStyle w:val="text"/>
          <w:rFonts w:ascii="Goudy Old Style" w:hAnsi="Goudy Old Style" w:cs="Segoe UI"/>
          <w:color w:val="000000"/>
          <w:shd w:val="clear" w:color="auto" w:fill="FFFFFF"/>
          <w:vertAlign w:val="superscript"/>
        </w:rPr>
        <w:t>[</w:t>
      </w:r>
      <w:hyperlink r:id="rId28" w:anchor="fen-NIV-22657a" w:tooltip="See footnote a" w:history="1">
        <w:r w:rsidRPr="00250D42">
          <w:rPr>
            <w:rStyle w:val="Hyperlink"/>
            <w:rFonts w:ascii="Goudy Old Style" w:hAnsi="Goudy Old Style" w:cs="Segoe UI"/>
            <w:color w:val="4A4A4A"/>
            <w:vertAlign w:val="superscript"/>
          </w:rPr>
          <w:t>a</w:t>
        </w:r>
      </w:hyperlink>
      <w:r w:rsidRPr="00250D42">
        <w:rPr>
          <w:rStyle w:val="text"/>
          <w:rFonts w:ascii="Goudy Old Style" w:hAnsi="Goudy Old Style" w:cs="Segoe UI"/>
          <w:color w:val="000000"/>
          <w:shd w:val="clear" w:color="auto" w:fill="FFFFFF"/>
          <w:vertAlign w:val="superscript"/>
        </w:rPr>
        <w:t>]</w:t>
      </w:r>
      <w:r w:rsidRPr="00250D42">
        <w:rPr>
          <w:rStyle w:val="text"/>
          <w:rFonts w:ascii="Goudy Old Style" w:hAnsi="Goudy Old Style" w:cs="Segoe UI"/>
          <w:color w:val="000000"/>
          <w:shd w:val="clear" w:color="auto" w:fill="FFFFFF"/>
        </w:rPr>
        <w:t> with your God.</w:t>
      </w:r>
      <w:r w:rsidR="00230B6A" w:rsidRPr="00250D42">
        <w:rPr>
          <w:rStyle w:val="text"/>
          <w:rFonts w:ascii="Goudy Old Style" w:hAnsi="Goudy Old Style" w:cs="Segoe UI"/>
          <w:color w:val="000000"/>
          <w:shd w:val="clear" w:color="auto" w:fill="FFFFFF"/>
        </w:rPr>
        <w:t xml:space="preserve"> Micah 6:8</w:t>
      </w:r>
    </w:p>
    <w:p w14:paraId="65A22B32" w14:textId="77777777" w:rsidR="00230B6A" w:rsidRPr="00250D42" w:rsidRDefault="00230B6A" w:rsidP="00250D42">
      <w:pPr>
        <w:pStyle w:val="ListParagraph"/>
        <w:ind w:right="720"/>
        <w:jc w:val="left"/>
        <w:rPr>
          <w:rStyle w:val="text"/>
          <w:rFonts w:ascii="Goudy Old Style" w:hAnsi="Goudy Old Style" w:cs="Segoe UI"/>
          <w:color w:val="000000"/>
          <w:shd w:val="clear" w:color="auto" w:fill="FFFFFF"/>
        </w:rPr>
      </w:pPr>
    </w:p>
    <w:p w14:paraId="04D4ED33" w14:textId="44B0278A" w:rsidR="007B49E7" w:rsidRPr="00250D42" w:rsidRDefault="00DE327E" w:rsidP="00250D42">
      <w:pPr>
        <w:pStyle w:val="ListParagraph"/>
        <w:ind w:right="720"/>
        <w:jc w:val="left"/>
        <w:rPr>
          <w:rFonts w:ascii="Goudy Old Style" w:hAnsi="Goudy Old Style"/>
          <w:color w:val="000000"/>
        </w:rPr>
      </w:pPr>
      <w:r w:rsidRPr="00250D42">
        <w:rPr>
          <w:rFonts w:ascii="Goudy Old Style" w:hAnsi="Goudy Old Style"/>
          <w:color w:val="000000"/>
        </w:rPr>
        <w:t xml:space="preserve">“I, the Lord, love justice; I hate robbery and dishonesty. I will faithfully give them their </w:t>
      </w:r>
      <w:r w:rsidR="000A1F92" w:rsidRPr="00250D42">
        <w:rPr>
          <w:rFonts w:ascii="Goudy Old Style" w:hAnsi="Goudy Old Style"/>
          <w:color w:val="000000"/>
        </w:rPr>
        <w:t>wage and</w:t>
      </w:r>
      <w:r w:rsidRPr="00250D42">
        <w:rPr>
          <w:rFonts w:ascii="Goudy Old Style" w:hAnsi="Goudy Old Style"/>
          <w:color w:val="000000"/>
        </w:rPr>
        <w:t xml:space="preserve"> make with them an enduring covenant.” Isaiah </w:t>
      </w:r>
      <w:r w:rsidR="00A846F4" w:rsidRPr="00250D42">
        <w:rPr>
          <w:rFonts w:ascii="Goudy Old Style" w:hAnsi="Goudy Old Style"/>
          <w:color w:val="000000"/>
        </w:rPr>
        <w:t xml:space="preserve">61:8 </w:t>
      </w:r>
    </w:p>
    <w:p w14:paraId="61661094" w14:textId="77777777" w:rsidR="00A846F4" w:rsidRPr="00250D42" w:rsidRDefault="00A846F4" w:rsidP="00250D42">
      <w:pPr>
        <w:pStyle w:val="ListParagraph"/>
        <w:ind w:right="720"/>
        <w:jc w:val="left"/>
        <w:rPr>
          <w:rStyle w:val="text"/>
          <w:rFonts w:ascii="Goudy Old Style" w:hAnsi="Goudy Old Style" w:cs="Segoe UI"/>
          <w:color w:val="000000"/>
          <w:shd w:val="clear" w:color="auto" w:fill="FFFFFF"/>
        </w:rPr>
      </w:pPr>
    </w:p>
    <w:p w14:paraId="49F26AA7" w14:textId="2B0B7FD5" w:rsidR="007B49E7" w:rsidRPr="00250D42" w:rsidRDefault="007B49E7" w:rsidP="00250D42">
      <w:pPr>
        <w:pStyle w:val="ListParagraph"/>
        <w:ind w:right="720"/>
        <w:jc w:val="left"/>
        <w:rPr>
          <w:rStyle w:val="text"/>
          <w:rFonts w:ascii="Goudy Old Style" w:hAnsi="Goudy Old Style" w:cs="Segoe UI"/>
          <w:color w:val="000000"/>
          <w:shd w:val="clear" w:color="auto" w:fill="FFFFFF"/>
        </w:rPr>
      </w:pPr>
      <w:r w:rsidRPr="00250D42">
        <w:rPr>
          <w:rStyle w:val="text"/>
          <w:rFonts w:ascii="Goudy Old Style" w:hAnsi="Goudy Old Style" w:cs="Segoe UI"/>
          <w:b/>
          <w:bCs/>
          <w:color w:val="000000"/>
          <w:shd w:val="clear" w:color="auto" w:fill="FFFFFF"/>
          <w:vertAlign w:val="superscript"/>
        </w:rPr>
        <w:t>9 </w:t>
      </w:r>
      <w:r w:rsidRPr="00250D42">
        <w:rPr>
          <w:rStyle w:val="text"/>
          <w:rFonts w:ascii="Goudy Old Style" w:hAnsi="Goudy Old Style" w:cs="Segoe UI"/>
          <w:color w:val="000000"/>
          <w:shd w:val="clear" w:color="auto" w:fill="FFFFFF"/>
        </w:rPr>
        <w:t>“This is what the </w:t>
      </w:r>
      <w:r w:rsidRPr="00250D42">
        <w:rPr>
          <w:rStyle w:val="small-caps"/>
          <w:rFonts w:ascii="Goudy Old Style" w:hAnsi="Goudy Old Style" w:cs="Segoe UI"/>
          <w:smallCaps/>
          <w:color w:val="000000"/>
          <w:shd w:val="clear" w:color="auto" w:fill="FFFFFF"/>
        </w:rPr>
        <w:t>Lord</w:t>
      </w:r>
      <w:r w:rsidRPr="00250D42">
        <w:rPr>
          <w:rStyle w:val="text"/>
          <w:rFonts w:ascii="Goudy Old Style" w:hAnsi="Goudy Old Style" w:cs="Segoe UI"/>
          <w:color w:val="000000"/>
          <w:shd w:val="clear" w:color="auto" w:fill="FFFFFF"/>
        </w:rPr>
        <w:t> Almighty said: ‘Administer true justice; show mercy and compassion to one another.</w:t>
      </w:r>
      <w:r w:rsidRPr="00250D42">
        <w:rPr>
          <w:rFonts w:ascii="Goudy Old Style" w:hAnsi="Goudy Old Style" w:cs="Segoe UI"/>
          <w:color w:val="000000"/>
          <w:shd w:val="clear" w:color="auto" w:fill="FFFFFF"/>
        </w:rPr>
        <w:t> </w:t>
      </w:r>
      <w:r w:rsidRPr="00250D42">
        <w:rPr>
          <w:rStyle w:val="text"/>
          <w:rFonts w:ascii="Goudy Old Style" w:hAnsi="Goudy Old Style" w:cs="Segoe UI"/>
          <w:b/>
          <w:bCs/>
          <w:color w:val="000000"/>
          <w:shd w:val="clear" w:color="auto" w:fill="FFFFFF"/>
          <w:vertAlign w:val="superscript"/>
        </w:rPr>
        <w:t>10 </w:t>
      </w:r>
      <w:r w:rsidRPr="00250D42">
        <w:rPr>
          <w:rStyle w:val="text"/>
          <w:rFonts w:ascii="Goudy Old Style" w:hAnsi="Goudy Old Style" w:cs="Segoe UI"/>
          <w:color w:val="000000"/>
          <w:shd w:val="clear" w:color="auto" w:fill="FFFFFF"/>
        </w:rPr>
        <w:t>Do not oppress the widow or the fatherless, the foreigner or the poor. Do not plot evil against each other.’ Zechariah 7:9-10</w:t>
      </w:r>
    </w:p>
    <w:p w14:paraId="4FD3A333" w14:textId="77777777" w:rsidR="00291320" w:rsidRPr="00250D42" w:rsidRDefault="00291320" w:rsidP="00250D42">
      <w:pPr>
        <w:pStyle w:val="ListParagraph"/>
        <w:ind w:right="720"/>
        <w:jc w:val="left"/>
        <w:rPr>
          <w:rStyle w:val="text"/>
          <w:rFonts w:ascii="Goudy Old Style" w:hAnsi="Goudy Old Style" w:cs="Segoe UI"/>
          <w:color w:val="000000"/>
          <w:shd w:val="clear" w:color="auto" w:fill="FFFFFF"/>
        </w:rPr>
      </w:pPr>
    </w:p>
    <w:p w14:paraId="7A40AC4B" w14:textId="6F3EC022" w:rsidR="004D0FED" w:rsidRDefault="004D0FED" w:rsidP="00250D42">
      <w:pPr>
        <w:pStyle w:val="ListParagraph"/>
        <w:ind w:right="720"/>
        <w:jc w:val="left"/>
        <w:rPr>
          <w:rFonts w:ascii="Goudy Old Style" w:hAnsi="Goudy Old Style"/>
          <w:color w:val="000000"/>
        </w:rPr>
      </w:pPr>
      <w:r w:rsidRPr="00250D42">
        <w:rPr>
          <w:rFonts w:ascii="Goudy Old Style" w:hAnsi="Goudy Old Style"/>
          <w:color w:val="000000"/>
        </w:rPr>
        <w:t xml:space="preserve">“Your throne is built on righteousness and justice; loyal love and faithfulness stand in front of you.” Psalm 89:14 </w:t>
      </w:r>
    </w:p>
    <w:p w14:paraId="40D4B805" w14:textId="77777777" w:rsidR="000A1F92" w:rsidRDefault="000A1F92" w:rsidP="00250D42">
      <w:pPr>
        <w:pStyle w:val="ListParagraph"/>
        <w:ind w:right="720"/>
        <w:jc w:val="left"/>
        <w:rPr>
          <w:rFonts w:ascii="Goudy Old Style" w:hAnsi="Goudy Old Style"/>
          <w:color w:val="000000"/>
        </w:rPr>
      </w:pPr>
    </w:p>
    <w:p w14:paraId="283D31BA" w14:textId="4B888FB7" w:rsidR="000A1F92" w:rsidRDefault="000A1F92" w:rsidP="00250D42">
      <w:pPr>
        <w:pStyle w:val="ListParagraph"/>
        <w:ind w:right="720"/>
        <w:jc w:val="left"/>
        <w:rPr>
          <w:rStyle w:val="small-caps"/>
          <w:rFonts w:ascii="Goudy Old Style" w:hAnsi="Goudy Old Style" w:cs="Segoe UI"/>
          <w:smallCaps/>
          <w:color w:val="000000"/>
          <w:shd w:val="clear" w:color="auto" w:fill="FFFFFF"/>
        </w:rPr>
      </w:pPr>
      <w:r w:rsidRPr="000A1F92">
        <w:rPr>
          <w:rStyle w:val="text"/>
          <w:rFonts w:ascii="Goudy Old Style" w:hAnsi="Goudy Old Style" w:cs="Segoe UI"/>
          <w:b/>
          <w:bCs/>
          <w:color w:val="000000"/>
          <w:shd w:val="clear" w:color="auto" w:fill="FFFFFF"/>
          <w:vertAlign w:val="superscript"/>
        </w:rPr>
        <w:t>4 </w:t>
      </w:r>
      <w:r w:rsidRPr="000A1F92">
        <w:rPr>
          <w:rStyle w:val="text"/>
          <w:rFonts w:ascii="Goudy Old Style" w:hAnsi="Goudy Old Style" w:cs="Segoe UI"/>
          <w:color w:val="000000"/>
          <w:shd w:val="clear" w:color="auto" w:fill="FFFFFF"/>
        </w:rPr>
        <w:t>For the word of the </w:t>
      </w:r>
      <w:r w:rsidRPr="000A1F92">
        <w:rPr>
          <w:rStyle w:val="small-caps"/>
          <w:rFonts w:ascii="Goudy Old Style" w:hAnsi="Goudy Old Style" w:cs="Segoe UI"/>
          <w:smallCaps/>
          <w:color w:val="000000"/>
          <w:shd w:val="clear" w:color="auto" w:fill="FFFFFF"/>
        </w:rPr>
        <w:t>Lord</w:t>
      </w:r>
      <w:r w:rsidRPr="000A1F92">
        <w:rPr>
          <w:rStyle w:val="text"/>
          <w:rFonts w:ascii="Goudy Old Style" w:hAnsi="Goudy Old Style" w:cs="Segoe UI"/>
          <w:color w:val="000000"/>
          <w:shd w:val="clear" w:color="auto" w:fill="FFFFFF"/>
        </w:rPr>
        <w:t> is upright,</w:t>
      </w:r>
      <w:r w:rsidRPr="000A1F92">
        <w:rPr>
          <w:rStyle w:val="indent-1-breaks"/>
          <w:rFonts w:ascii="Goudy Old Style" w:hAnsi="Goudy Old Style" w:cs="Courier New"/>
          <w:color w:val="000000"/>
          <w:sz w:val="10"/>
          <w:szCs w:val="10"/>
          <w:shd w:val="clear" w:color="auto" w:fill="FFFFFF"/>
        </w:rPr>
        <w:t xml:space="preserve"> </w:t>
      </w:r>
      <w:r w:rsidRPr="000A1F92">
        <w:rPr>
          <w:rStyle w:val="text"/>
          <w:rFonts w:ascii="Goudy Old Style" w:hAnsi="Goudy Old Style" w:cs="Segoe UI"/>
          <w:color w:val="000000"/>
          <w:shd w:val="clear" w:color="auto" w:fill="FFFFFF"/>
        </w:rPr>
        <w:t xml:space="preserve">and all his work is done in faithfulness. </w:t>
      </w:r>
      <w:r w:rsidRPr="000A1F92">
        <w:rPr>
          <w:rStyle w:val="text"/>
          <w:rFonts w:ascii="Goudy Old Style" w:hAnsi="Goudy Old Style" w:cs="Segoe UI"/>
          <w:b/>
          <w:bCs/>
          <w:color w:val="000000"/>
          <w:shd w:val="clear" w:color="auto" w:fill="FFFFFF"/>
          <w:vertAlign w:val="superscript"/>
        </w:rPr>
        <w:t>5 </w:t>
      </w:r>
      <w:r w:rsidRPr="000A1F92">
        <w:rPr>
          <w:rStyle w:val="text"/>
          <w:rFonts w:ascii="Goudy Old Style" w:hAnsi="Goudy Old Style" w:cs="Segoe UI"/>
          <w:color w:val="000000"/>
          <w:shd w:val="clear" w:color="auto" w:fill="FFFFFF"/>
        </w:rPr>
        <w:t>He loves righteousness and justice;</w:t>
      </w:r>
      <w:r w:rsidRPr="000A1F92">
        <w:rPr>
          <w:rFonts w:ascii="Goudy Old Style" w:hAnsi="Goudy Old Style" w:cs="Segoe UI"/>
          <w:color w:val="000000"/>
        </w:rPr>
        <w:t xml:space="preserve"> </w:t>
      </w:r>
      <w:r w:rsidRPr="000A1F92">
        <w:rPr>
          <w:rStyle w:val="text"/>
          <w:rFonts w:ascii="Goudy Old Style" w:hAnsi="Goudy Old Style" w:cs="Segoe UI"/>
          <w:color w:val="000000"/>
          <w:shd w:val="clear" w:color="auto" w:fill="FFFFFF"/>
        </w:rPr>
        <w:t>the earth is full of the steadfast love of the </w:t>
      </w:r>
      <w:r w:rsidRPr="000A1F92">
        <w:rPr>
          <w:rStyle w:val="small-caps"/>
          <w:rFonts w:ascii="Goudy Old Style" w:hAnsi="Goudy Old Style" w:cs="Segoe UI"/>
          <w:smallCaps/>
          <w:color w:val="000000"/>
          <w:shd w:val="clear" w:color="auto" w:fill="FFFFFF"/>
        </w:rPr>
        <w:t xml:space="preserve">Lord. </w:t>
      </w:r>
      <w:r>
        <w:rPr>
          <w:rStyle w:val="small-caps"/>
          <w:rFonts w:ascii="Goudy Old Style" w:hAnsi="Goudy Old Style" w:cs="Segoe UI"/>
          <w:smallCaps/>
          <w:color w:val="000000"/>
          <w:shd w:val="clear" w:color="auto" w:fill="FFFFFF"/>
        </w:rPr>
        <w:t xml:space="preserve">Psalm </w:t>
      </w:r>
      <w:r w:rsidRPr="000A1F92">
        <w:rPr>
          <w:rStyle w:val="small-caps"/>
          <w:rFonts w:ascii="Goudy Old Style" w:hAnsi="Goudy Old Style" w:cs="Segoe UI"/>
          <w:smallCaps/>
          <w:color w:val="000000"/>
          <w:shd w:val="clear" w:color="auto" w:fill="FFFFFF"/>
        </w:rPr>
        <w:t>33:4-5</w:t>
      </w:r>
    </w:p>
    <w:p w14:paraId="02140832" w14:textId="77777777" w:rsidR="000A1F92" w:rsidRDefault="000A1F92" w:rsidP="00250D42">
      <w:pPr>
        <w:pStyle w:val="ListParagraph"/>
        <w:ind w:right="720"/>
        <w:jc w:val="left"/>
        <w:rPr>
          <w:rFonts w:ascii="Goudy Old Style" w:hAnsi="Goudy Old Style" w:cs="Calibri"/>
          <w:color w:val="1D1D1D"/>
        </w:rPr>
      </w:pPr>
    </w:p>
    <w:p w14:paraId="561B4677" w14:textId="5FF41D7A" w:rsidR="000A1F92" w:rsidRPr="003B7E99" w:rsidRDefault="00F347C2" w:rsidP="00250D42">
      <w:pPr>
        <w:pStyle w:val="ListParagraph"/>
        <w:ind w:right="720"/>
        <w:jc w:val="left"/>
        <w:rPr>
          <w:rFonts w:ascii="Goudy Old Style" w:hAnsi="Goudy Old Style" w:cs="Calibri"/>
          <w:color w:val="1D1D1D"/>
        </w:rPr>
      </w:pPr>
      <w:r w:rsidRPr="003B7E99">
        <w:rPr>
          <w:rStyle w:val="text"/>
          <w:rFonts w:ascii="Goudy Old Style" w:hAnsi="Goudy Old Style" w:cs="Segoe UI"/>
          <w:b/>
          <w:bCs/>
          <w:color w:val="000000"/>
          <w:shd w:val="clear" w:color="auto" w:fill="FFFFFF"/>
          <w:vertAlign w:val="superscript"/>
        </w:rPr>
        <w:t>12 </w:t>
      </w:r>
      <w:r w:rsidRPr="003B7E99">
        <w:rPr>
          <w:rStyle w:val="text"/>
          <w:rFonts w:ascii="Goudy Old Style" w:hAnsi="Goudy Old Style" w:cs="Segoe UI"/>
          <w:color w:val="000000"/>
          <w:shd w:val="clear" w:color="auto" w:fill="FFFFFF"/>
        </w:rPr>
        <w:t>Put on then, as God's chosen ones, holy and beloved, compassionate hearts, kindness, humility, meekness, and patience,</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13 </w:t>
      </w:r>
      <w:r w:rsidRPr="003B7E99">
        <w:rPr>
          <w:rStyle w:val="text"/>
          <w:rFonts w:ascii="Goudy Old Style" w:hAnsi="Goudy Old Style" w:cs="Segoe UI"/>
          <w:color w:val="000000"/>
          <w:shd w:val="clear" w:color="auto" w:fill="FFFFFF"/>
        </w:rPr>
        <w:t>bearing with one another and, if one has a complaint against another, forgiving each other; as the Lord has forgiven you, so you also must forgive.</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14 </w:t>
      </w:r>
      <w:r w:rsidRPr="003B7E99">
        <w:rPr>
          <w:rStyle w:val="text"/>
          <w:rFonts w:ascii="Goudy Old Style" w:hAnsi="Goudy Old Style" w:cs="Segoe UI"/>
          <w:color w:val="000000"/>
          <w:shd w:val="clear" w:color="auto" w:fill="FFFFFF"/>
        </w:rPr>
        <w:t xml:space="preserve">And above all these </w:t>
      </w:r>
      <w:proofErr w:type="gramStart"/>
      <w:r w:rsidRPr="003B7E99">
        <w:rPr>
          <w:rStyle w:val="text"/>
          <w:rFonts w:ascii="Goudy Old Style" w:hAnsi="Goudy Old Style" w:cs="Segoe UI"/>
          <w:color w:val="000000"/>
          <w:shd w:val="clear" w:color="auto" w:fill="FFFFFF"/>
        </w:rPr>
        <w:t>put on</w:t>
      </w:r>
      <w:proofErr w:type="gramEnd"/>
      <w:r w:rsidRPr="003B7E99">
        <w:rPr>
          <w:rStyle w:val="text"/>
          <w:rFonts w:ascii="Goudy Old Style" w:hAnsi="Goudy Old Style" w:cs="Segoe UI"/>
          <w:color w:val="000000"/>
          <w:shd w:val="clear" w:color="auto" w:fill="FFFFFF"/>
        </w:rPr>
        <w:t> love, which binds everything together in perfect harmony.</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15 </w:t>
      </w:r>
      <w:r w:rsidRPr="003B7E99">
        <w:rPr>
          <w:rStyle w:val="text"/>
          <w:rFonts w:ascii="Goudy Old Style" w:hAnsi="Goudy Old Style" w:cs="Segoe UI"/>
          <w:color w:val="000000"/>
          <w:shd w:val="clear" w:color="auto" w:fill="FFFFFF"/>
        </w:rPr>
        <w:t>And let the peace of Christ rule in your hearts, to which indeed you were called in one body. And be thankful.</w:t>
      </w:r>
      <w:r w:rsidRPr="003B7E99">
        <w:rPr>
          <w:rFonts w:ascii="Goudy Old Style" w:hAnsi="Goudy Old Style" w:cs="Segoe UI"/>
          <w:color w:val="000000"/>
          <w:shd w:val="clear" w:color="auto" w:fill="FFFFFF"/>
        </w:rPr>
        <w:t> Colossians 3:</w:t>
      </w:r>
      <w:r w:rsidR="008F34D8" w:rsidRPr="003B7E99">
        <w:rPr>
          <w:rFonts w:ascii="Goudy Old Style" w:hAnsi="Goudy Old Style" w:cs="Segoe UI"/>
          <w:color w:val="000000"/>
          <w:shd w:val="clear" w:color="auto" w:fill="FFFFFF"/>
        </w:rPr>
        <w:t>12-15</w:t>
      </w:r>
    </w:p>
    <w:p w14:paraId="214586A9" w14:textId="77777777" w:rsidR="00037E37" w:rsidRDefault="00037E37" w:rsidP="00C259E1">
      <w:pPr>
        <w:pStyle w:val="ListParagraph"/>
        <w:ind w:left="0"/>
        <w:jc w:val="left"/>
        <w:rPr>
          <w:rFonts w:ascii="Optima" w:hAnsi="Optima" w:cs="Calibri"/>
          <w:color w:val="1D1D1D"/>
        </w:rPr>
      </w:pPr>
    </w:p>
    <w:p w14:paraId="22C0E629" w14:textId="6168AF3F" w:rsidR="003B7E99" w:rsidRPr="003B7E99" w:rsidRDefault="003B7E99" w:rsidP="003B7E99">
      <w:pPr>
        <w:pStyle w:val="ListParagraph"/>
        <w:ind w:right="720"/>
        <w:jc w:val="left"/>
        <w:rPr>
          <w:rFonts w:ascii="Goudy Old Style" w:hAnsi="Goudy Old Style" w:cs="Calibri"/>
          <w:color w:val="1D1D1D"/>
        </w:rPr>
      </w:pPr>
      <w:r w:rsidRPr="003B7E99">
        <w:rPr>
          <w:rStyle w:val="chapternum"/>
          <w:rFonts w:ascii="Goudy Old Style" w:hAnsi="Goudy Old Style" w:cs="Segoe UI"/>
          <w:b/>
          <w:bCs/>
          <w:color w:val="000000"/>
          <w:shd w:val="clear" w:color="auto" w:fill="FFFFFF"/>
        </w:rPr>
        <w:t>3 </w:t>
      </w:r>
      <w:r w:rsidRPr="003B7E99">
        <w:rPr>
          <w:rStyle w:val="text"/>
          <w:rFonts w:ascii="Goudy Old Style" w:hAnsi="Goudy Old Style" w:cs="Segoe UI"/>
          <w:color w:val="000000"/>
          <w:shd w:val="clear" w:color="auto" w:fill="FFFFFF"/>
        </w:rPr>
        <w:t>Remind them to be submissive to rulers and authorities, to be obedient, to be ready for every good work,</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2 </w:t>
      </w:r>
      <w:r w:rsidRPr="003B7E99">
        <w:rPr>
          <w:rStyle w:val="text"/>
          <w:rFonts w:ascii="Goudy Old Style" w:hAnsi="Goudy Old Style" w:cs="Segoe UI"/>
          <w:color w:val="000000"/>
          <w:shd w:val="clear" w:color="auto" w:fill="FFFFFF"/>
        </w:rPr>
        <w:t>to speak evil of no one, to avoid quarreling, to be gentle, and to show perfect courtesy toward all people.</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3 </w:t>
      </w:r>
      <w:r w:rsidRPr="003B7E99">
        <w:rPr>
          <w:rStyle w:val="text"/>
          <w:rFonts w:ascii="Goudy Old Style" w:hAnsi="Goudy Old Style" w:cs="Segoe UI"/>
          <w:color w:val="000000"/>
          <w:shd w:val="clear" w:color="auto" w:fill="FFFFFF"/>
        </w:rPr>
        <w:t xml:space="preserve">For we ourselves were once foolish, disobedient, led astray, slaves to various passions and pleasures, passing our days in malice and envy, hated by </w:t>
      </w:r>
      <w:proofErr w:type="gramStart"/>
      <w:r w:rsidRPr="003B7E99">
        <w:rPr>
          <w:rStyle w:val="text"/>
          <w:rFonts w:ascii="Goudy Old Style" w:hAnsi="Goudy Old Style" w:cs="Segoe UI"/>
          <w:color w:val="000000"/>
          <w:shd w:val="clear" w:color="auto" w:fill="FFFFFF"/>
        </w:rPr>
        <w:t>others</w:t>
      </w:r>
      <w:proofErr w:type="gramEnd"/>
      <w:r w:rsidRPr="003B7E99">
        <w:rPr>
          <w:rStyle w:val="text"/>
          <w:rFonts w:ascii="Goudy Old Style" w:hAnsi="Goudy Old Style" w:cs="Segoe UI"/>
          <w:color w:val="000000"/>
          <w:shd w:val="clear" w:color="auto" w:fill="FFFFFF"/>
        </w:rPr>
        <w:t xml:space="preserve"> and hating one another.</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4 </w:t>
      </w:r>
      <w:r w:rsidRPr="003B7E99">
        <w:rPr>
          <w:rStyle w:val="text"/>
          <w:rFonts w:ascii="Goudy Old Style" w:hAnsi="Goudy Old Style" w:cs="Segoe UI"/>
          <w:color w:val="000000"/>
          <w:shd w:val="clear" w:color="auto" w:fill="FFFFFF"/>
        </w:rPr>
        <w:t>But when the goodness and loving kindness of God our Savior appeared,</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5 </w:t>
      </w:r>
      <w:r w:rsidRPr="003B7E99">
        <w:rPr>
          <w:rStyle w:val="text"/>
          <w:rFonts w:ascii="Goudy Old Style" w:hAnsi="Goudy Old Style" w:cs="Segoe UI"/>
          <w:color w:val="000000"/>
          <w:shd w:val="clear" w:color="auto" w:fill="FFFFFF"/>
        </w:rPr>
        <w:t xml:space="preserve">he saved </w:t>
      </w:r>
      <w:r w:rsidRPr="003B7E99">
        <w:rPr>
          <w:rStyle w:val="text"/>
          <w:rFonts w:ascii="Goudy Old Style" w:hAnsi="Goudy Old Style" w:cs="Segoe UI"/>
          <w:color w:val="000000"/>
          <w:shd w:val="clear" w:color="auto" w:fill="FFFFFF"/>
        </w:rPr>
        <w:lastRenderedPageBreak/>
        <w:t>us, not because of works done by us in righteousness, but according to his own mercy, by the washing of regeneration and renewal of the Holy Spirit,</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6 </w:t>
      </w:r>
      <w:r w:rsidRPr="003B7E99">
        <w:rPr>
          <w:rStyle w:val="text"/>
          <w:rFonts w:ascii="Goudy Old Style" w:hAnsi="Goudy Old Style" w:cs="Segoe UI"/>
          <w:color w:val="000000"/>
          <w:shd w:val="clear" w:color="auto" w:fill="FFFFFF"/>
        </w:rPr>
        <w:t>whom he poured out on us richly through Jesus Christ our Savior,</w:t>
      </w:r>
      <w:r w:rsidRPr="003B7E99">
        <w:rPr>
          <w:rFonts w:ascii="Goudy Old Style" w:hAnsi="Goudy Old Style" w:cs="Segoe UI"/>
          <w:color w:val="000000"/>
          <w:shd w:val="clear" w:color="auto" w:fill="FFFFFF"/>
        </w:rPr>
        <w:t> </w:t>
      </w:r>
      <w:r w:rsidRPr="003B7E99">
        <w:rPr>
          <w:rStyle w:val="text"/>
          <w:rFonts w:ascii="Goudy Old Style" w:hAnsi="Goudy Old Style" w:cs="Segoe UI"/>
          <w:b/>
          <w:bCs/>
          <w:color w:val="000000"/>
          <w:shd w:val="clear" w:color="auto" w:fill="FFFFFF"/>
          <w:vertAlign w:val="superscript"/>
        </w:rPr>
        <w:t>7 </w:t>
      </w:r>
      <w:r w:rsidRPr="003B7E99">
        <w:rPr>
          <w:rStyle w:val="text"/>
          <w:rFonts w:ascii="Goudy Old Style" w:hAnsi="Goudy Old Style" w:cs="Segoe UI"/>
          <w:color w:val="000000"/>
          <w:shd w:val="clear" w:color="auto" w:fill="FFFFFF"/>
        </w:rPr>
        <w:t>so that being justified by his grace we might become heirs according to the hope of eternal life. Titus 3:1-7</w:t>
      </w:r>
    </w:p>
    <w:p w14:paraId="78D858F3" w14:textId="7698CB04" w:rsidR="00C67DC3" w:rsidRDefault="00D47396" w:rsidP="001E271A">
      <w:pPr>
        <w:jc w:val="left"/>
        <w:rPr>
          <w:rFonts w:ascii="Goudy Old Style" w:hAnsi="Goudy Old Style" w:cs="Calibri"/>
          <w:color w:val="1D1D1D"/>
          <w:sz w:val="24"/>
          <w:szCs w:val="24"/>
          <w:shd w:val="clear" w:color="auto" w:fill="FFFFFF"/>
        </w:rPr>
      </w:pPr>
      <w:r w:rsidRPr="004221B4">
        <w:rPr>
          <w:rFonts w:ascii="Goudy Old Style" w:hAnsi="Goudy Old Style" w:cs="Calibri"/>
          <w:color w:val="1D1D1D"/>
          <w:sz w:val="24"/>
          <w:szCs w:val="24"/>
          <w:shd w:val="clear" w:color="auto" w:fill="FFFFFF"/>
        </w:rPr>
        <w:t>GOVERNMENT VS CHURCH ROLE</w:t>
      </w:r>
    </w:p>
    <w:p w14:paraId="4C6E246B" w14:textId="484381F9" w:rsidR="00AF3C3F" w:rsidRDefault="00AF3C3F" w:rsidP="007D65AE">
      <w:pPr>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sidR="00B5482A">
        <w:rPr>
          <w:rFonts w:ascii="Optima" w:hAnsi="Optima" w:cs="Calibri"/>
          <w:color w:val="1D1D1D"/>
          <w:shd w:val="clear" w:color="auto" w:fill="FFFFFF"/>
        </w:rPr>
        <w:t xml:space="preserve">The role of government versus church is a large and historic question </w:t>
      </w:r>
      <w:r w:rsidR="00FF60EB">
        <w:rPr>
          <w:rFonts w:ascii="Optima" w:hAnsi="Optima" w:cs="Calibri"/>
          <w:color w:val="1D1D1D"/>
          <w:shd w:val="clear" w:color="auto" w:fill="FFFFFF"/>
        </w:rPr>
        <w:t xml:space="preserve">that requires wisdom to navigate. </w:t>
      </w:r>
      <w:r w:rsidR="00411403">
        <w:rPr>
          <w:rFonts w:ascii="Optima" w:hAnsi="Optima" w:cs="Calibri"/>
          <w:color w:val="1D1D1D"/>
          <w:shd w:val="clear" w:color="auto" w:fill="FFFFFF"/>
        </w:rPr>
        <w:t xml:space="preserve">There is a complicated past and many opinions on different types of governing society and </w:t>
      </w:r>
      <w:r w:rsidR="00332FCB">
        <w:rPr>
          <w:rFonts w:ascii="Optima" w:hAnsi="Optima" w:cs="Calibri"/>
          <w:color w:val="1D1D1D"/>
          <w:shd w:val="clear" w:color="auto" w:fill="FFFFFF"/>
        </w:rPr>
        <w:t>the implications of having a government sanctioned Christian society</w:t>
      </w:r>
      <w:r w:rsidR="00AE59E5">
        <w:rPr>
          <w:rFonts w:ascii="Optima" w:hAnsi="Optima" w:cs="Calibri"/>
          <w:color w:val="1D1D1D"/>
          <w:shd w:val="clear" w:color="auto" w:fill="FFFFFF"/>
        </w:rPr>
        <w:t>. F</w:t>
      </w:r>
      <w:r w:rsidR="00D857AB">
        <w:rPr>
          <w:rFonts w:ascii="Optima" w:hAnsi="Optima" w:cs="Calibri"/>
          <w:color w:val="1D1D1D"/>
          <w:shd w:val="clear" w:color="auto" w:fill="FFFFFF"/>
        </w:rPr>
        <w:t xml:space="preserve">or the sake of this </w:t>
      </w:r>
      <w:r w:rsidR="006A087C">
        <w:rPr>
          <w:rFonts w:ascii="Optima" w:hAnsi="Optima" w:cs="Calibri"/>
          <w:color w:val="1D1D1D"/>
          <w:shd w:val="clear" w:color="auto" w:fill="FFFFFF"/>
        </w:rPr>
        <w:t>guide,</w:t>
      </w:r>
      <w:r w:rsidR="00D857AB">
        <w:rPr>
          <w:rFonts w:ascii="Optima" w:hAnsi="Optima" w:cs="Calibri"/>
          <w:color w:val="1D1D1D"/>
          <w:shd w:val="clear" w:color="auto" w:fill="FFFFFF"/>
        </w:rPr>
        <w:t xml:space="preserve"> we will focus on what Scripture does say about the roles of government and Church without the debate of what it has been. </w:t>
      </w:r>
    </w:p>
    <w:p w14:paraId="6AF559EA" w14:textId="77777777" w:rsidR="006352A1" w:rsidRDefault="00DD74E6" w:rsidP="007D65AE">
      <w:pPr>
        <w:rPr>
          <w:rFonts w:ascii="Optima" w:hAnsi="Optima" w:cs="Calibri"/>
          <w:color w:val="1D1D1D"/>
          <w:shd w:val="clear" w:color="auto" w:fill="FFFFFF"/>
        </w:rPr>
      </w:pPr>
      <w:r>
        <w:rPr>
          <w:rFonts w:ascii="Optima" w:hAnsi="Optima" w:cs="Calibri"/>
          <w:color w:val="1D1D1D"/>
          <w:shd w:val="clear" w:color="auto" w:fill="FFFFFF"/>
        </w:rPr>
        <w:tab/>
      </w:r>
      <w:r w:rsidR="00424665" w:rsidRPr="00B00AC0">
        <w:rPr>
          <w:rFonts w:ascii="Optima" w:hAnsi="Optima" w:cs="Calibri"/>
          <w:color w:val="1D1D1D"/>
          <w:shd w:val="clear" w:color="auto" w:fill="FFFFFF"/>
        </w:rPr>
        <w:t>Before Samuel 8 and the appointment of Saul as King, God’s people operated under a theocracy with God as the ultimate King leading His people through priests and judges</w:t>
      </w:r>
      <w:r w:rsidR="00B00AC0" w:rsidRPr="00B00AC0">
        <w:rPr>
          <w:rFonts w:ascii="Optima" w:hAnsi="Optima" w:cs="Calibri"/>
          <w:color w:val="1D1D1D"/>
          <w:shd w:val="clear" w:color="auto" w:fill="FFFFFF"/>
        </w:rPr>
        <w:t xml:space="preserve"> (1 Samuel 8)</w:t>
      </w:r>
      <w:r w:rsidR="00424665" w:rsidRPr="00B00AC0">
        <w:rPr>
          <w:rFonts w:ascii="Optima" w:hAnsi="Optima" w:cs="Calibri"/>
          <w:color w:val="1D1D1D"/>
          <w:shd w:val="clear" w:color="auto" w:fill="FFFFFF"/>
        </w:rPr>
        <w:t xml:space="preserve">. With the appointment of a human King, we are </w:t>
      </w:r>
      <w:r w:rsidR="00BF62B4" w:rsidRPr="00B00AC0">
        <w:rPr>
          <w:rFonts w:ascii="Optima" w:hAnsi="Optima" w:cs="Calibri"/>
          <w:color w:val="1D1D1D"/>
          <w:shd w:val="clear" w:color="auto" w:fill="FFFFFF"/>
        </w:rPr>
        <w:t xml:space="preserve">warned </w:t>
      </w:r>
      <w:r w:rsidR="00E42657" w:rsidRPr="00B00AC0">
        <w:rPr>
          <w:rFonts w:ascii="Optima" w:hAnsi="Optima" w:cs="Calibri"/>
          <w:color w:val="1D1D1D"/>
          <w:shd w:val="clear" w:color="auto" w:fill="FFFFFF"/>
        </w:rPr>
        <w:t>about the negatives of having a human King who w</w:t>
      </w:r>
      <w:r w:rsidR="005D710E" w:rsidRPr="00B00AC0">
        <w:rPr>
          <w:rFonts w:ascii="Optima" w:hAnsi="Optima" w:cs="Calibri"/>
          <w:color w:val="1D1D1D"/>
          <w:shd w:val="clear" w:color="auto" w:fill="FFFFFF"/>
        </w:rPr>
        <w:t>on’t be fully just or righteous,</w:t>
      </w:r>
    </w:p>
    <w:p w14:paraId="7CF626CD" w14:textId="5470157E" w:rsidR="00DD74E6" w:rsidRPr="00EE2764" w:rsidRDefault="005D710E" w:rsidP="00EE2764">
      <w:pPr>
        <w:ind w:left="720" w:right="720"/>
        <w:jc w:val="left"/>
        <w:rPr>
          <w:rFonts w:ascii="Goudy Old Style" w:hAnsi="Goudy Old Style" w:cs="Segoe UI"/>
          <w:color w:val="000000"/>
          <w:shd w:val="clear" w:color="auto" w:fill="FFFFFF"/>
        </w:rPr>
      </w:pPr>
      <w:r w:rsidRPr="00EE2764">
        <w:rPr>
          <w:rFonts w:ascii="Goudy Old Style" w:hAnsi="Goudy Old Style" w:cs="Calibri"/>
          <w:color w:val="1D1D1D"/>
          <w:shd w:val="clear" w:color="auto" w:fill="FFFFFF"/>
        </w:rPr>
        <w:t xml:space="preserve"> “</w:t>
      </w:r>
      <w:r w:rsidRPr="00EE2764">
        <w:rPr>
          <w:rFonts w:ascii="Goudy Old Style" w:hAnsi="Goudy Old Style" w:cs="Segoe UI"/>
          <w:color w:val="000000"/>
          <w:shd w:val="clear" w:color="auto" w:fill="FFFFFF"/>
        </w:rPr>
        <w:t xml:space="preserve">He will take the tenth of your grain and of your vineyards and give it to his officers and to his servants” </w:t>
      </w:r>
      <w:r w:rsidR="00B00AC0" w:rsidRPr="00EE2764">
        <w:rPr>
          <w:rFonts w:ascii="Goudy Old Style" w:hAnsi="Goudy Old Style" w:cs="Segoe UI"/>
          <w:color w:val="000000"/>
          <w:shd w:val="clear" w:color="auto" w:fill="FFFFFF"/>
        </w:rPr>
        <w:t xml:space="preserve">1 </w:t>
      </w:r>
      <w:r w:rsidRPr="00EE2764">
        <w:rPr>
          <w:rFonts w:ascii="Goudy Old Style" w:hAnsi="Goudy Old Style" w:cs="Segoe UI"/>
          <w:color w:val="000000"/>
          <w:shd w:val="clear" w:color="auto" w:fill="FFFFFF"/>
        </w:rPr>
        <w:t>Samuel 8:1</w:t>
      </w:r>
      <w:r w:rsidR="00B00AC0" w:rsidRPr="00EE2764">
        <w:rPr>
          <w:rFonts w:ascii="Goudy Old Style" w:hAnsi="Goudy Old Style" w:cs="Segoe UI"/>
          <w:color w:val="000000"/>
          <w:shd w:val="clear" w:color="auto" w:fill="FFFFFF"/>
        </w:rPr>
        <w:t>5</w:t>
      </w:r>
    </w:p>
    <w:p w14:paraId="3033F5F9" w14:textId="026E665F" w:rsidR="006352A1" w:rsidRDefault="006352A1" w:rsidP="00EE2764">
      <w:pPr>
        <w:ind w:left="720" w:right="720"/>
        <w:jc w:val="left"/>
        <w:rPr>
          <w:rStyle w:val="text"/>
          <w:rFonts w:ascii="Goudy Old Style" w:hAnsi="Goudy Old Style" w:cs="Segoe UI"/>
          <w:color w:val="000000"/>
          <w:shd w:val="clear" w:color="auto" w:fill="FFFFFF"/>
        </w:rPr>
      </w:pPr>
      <w:r w:rsidRPr="00EE2764">
        <w:rPr>
          <w:rStyle w:val="text"/>
          <w:rFonts w:ascii="Goudy Old Style" w:hAnsi="Goudy Old Style" w:cs="Segoe UI"/>
          <w:b/>
          <w:bCs/>
          <w:color w:val="000000"/>
          <w:shd w:val="clear" w:color="auto" w:fill="FFFFFF"/>
          <w:vertAlign w:val="superscript"/>
        </w:rPr>
        <w:t>14 </w:t>
      </w:r>
      <w:r w:rsidRPr="00EE2764">
        <w:rPr>
          <w:rStyle w:val="text"/>
          <w:rFonts w:ascii="Goudy Old Style" w:hAnsi="Goudy Old Style" w:cs="Segoe UI"/>
          <w:color w:val="000000"/>
          <w:shd w:val="clear" w:color="auto" w:fill="FFFFFF"/>
        </w:rPr>
        <w:t>he followed the advice of the young men and said, “My father made your yoke heavy; I will make it even heavier. My father scourged you with whips; I will scourge you with scorpions.”</w:t>
      </w:r>
      <w:r w:rsidRPr="00EE2764">
        <w:rPr>
          <w:rFonts w:ascii="Goudy Old Style" w:hAnsi="Goudy Old Style" w:cs="Segoe UI"/>
          <w:color w:val="000000"/>
          <w:shd w:val="clear" w:color="auto" w:fill="FFFFFF"/>
        </w:rPr>
        <w:t> </w:t>
      </w:r>
      <w:r w:rsidRPr="00EE2764">
        <w:rPr>
          <w:rStyle w:val="text"/>
          <w:rFonts w:ascii="Goudy Old Style" w:hAnsi="Goudy Old Style" w:cs="Segoe UI"/>
          <w:b/>
          <w:bCs/>
          <w:color w:val="000000"/>
          <w:shd w:val="clear" w:color="auto" w:fill="FFFFFF"/>
          <w:vertAlign w:val="superscript"/>
        </w:rPr>
        <w:t>15 </w:t>
      </w:r>
      <w:r w:rsidRPr="00EE2764">
        <w:rPr>
          <w:rStyle w:val="text"/>
          <w:rFonts w:ascii="Goudy Old Style" w:hAnsi="Goudy Old Style" w:cs="Segoe UI"/>
          <w:color w:val="000000"/>
          <w:shd w:val="clear" w:color="auto" w:fill="FFFFFF"/>
        </w:rPr>
        <w:t>So the king did not listen to the people, for this turn of events was from God, to fulfill the word the </w:t>
      </w:r>
      <w:r w:rsidRPr="00EE2764">
        <w:rPr>
          <w:rStyle w:val="small-caps"/>
          <w:rFonts w:ascii="Goudy Old Style" w:hAnsi="Goudy Old Style" w:cs="Segoe UI"/>
          <w:smallCaps/>
          <w:color w:val="000000"/>
          <w:shd w:val="clear" w:color="auto" w:fill="FFFFFF"/>
        </w:rPr>
        <w:t>Lord</w:t>
      </w:r>
      <w:r w:rsidRPr="00EE2764">
        <w:rPr>
          <w:rStyle w:val="text"/>
          <w:rFonts w:ascii="Goudy Old Style" w:hAnsi="Goudy Old Style" w:cs="Segoe UI"/>
          <w:color w:val="000000"/>
          <w:shd w:val="clear" w:color="auto" w:fill="FFFFFF"/>
        </w:rPr>
        <w:t xml:space="preserve"> had spoken to Jeroboam son of </w:t>
      </w:r>
      <w:proofErr w:type="spellStart"/>
      <w:r w:rsidRPr="00EE2764">
        <w:rPr>
          <w:rStyle w:val="text"/>
          <w:rFonts w:ascii="Goudy Old Style" w:hAnsi="Goudy Old Style" w:cs="Segoe UI"/>
          <w:color w:val="000000"/>
          <w:shd w:val="clear" w:color="auto" w:fill="FFFFFF"/>
        </w:rPr>
        <w:t>Nebat</w:t>
      </w:r>
      <w:proofErr w:type="spellEnd"/>
      <w:r w:rsidRPr="00EE2764">
        <w:rPr>
          <w:rStyle w:val="text"/>
          <w:rFonts w:ascii="Goudy Old Style" w:hAnsi="Goudy Old Style" w:cs="Segoe UI"/>
          <w:color w:val="000000"/>
          <w:shd w:val="clear" w:color="auto" w:fill="FFFFFF"/>
        </w:rPr>
        <w:t xml:space="preserve"> through </w:t>
      </w:r>
      <w:proofErr w:type="spellStart"/>
      <w:r w:rsidRPr="00EE2764">
        <w:rPr>
          <w:rStyle w:val="text"/>
          <w:rFonts w:ascii="Goudy Old Style" w:hAnsi="Goudy Old Style" w:cs="Segoe UI"/>
          <w:color w:val="000000"/>
          <w:shd w:val="clear" w:color="auto" w:fill="FFFFFF"/>
        </w:rPr>
        <w:t>Ahijah</w:t>
      </w:r>
      <w:proofErr w:type="spellEnd"/>
      <w:r w:rsidRPr="00EE2764">
        <w:rPr>
          <w:rStyle w:val="text"/>
          <w:rFonts w:ascii="Goudy Old Style" w:hAnsi="Goudy Old Style" w:cs="Segoe UI"/>
          <w:color w:val="000000"/>
          <w:shd w:val="clear" w:color="auto" w:fill="FFFFFF"/>
        </w:rPr>
        <w:t xml:space="preserve"> the Shilonite. </w:t>
      </w:r>
      <w:r w:rsidR="00EE2764" w:rsidRPr="00EE2764">
        <w:rPr>
          <w:rStyle w:val="text"/>
          <w:rFonts w:ascii="Goudy Old Style" w:hAnsi="Goudy Old Style" w:cs="Segoe UI"/>
          <w:color w:val="000000"/>
          <w:shd w:val="clear" w:color="auto" w:fill="FFFFFF"/>
        </w:rPr>
        <w:t>2 Chronicles 10:14-15</w:t>
      </w:r>
    </w:p>
    <w:p w14:paraId="2A529348" w14:textId="20512F64" w:rsidR="00DB09DE" w:rsidRPr="001517A4" w:rsidRDefault="001957F7" w:rsidP="007D65AE">
      <w:pPr>
        <w:ind w:firstLine="720"/>
        <w:rPr>
          <w:rFonts w:ascii="Optima" w:hAnsi="Optima" w:cs="Segoe UI"/>
          <w:color w:val="000000"/>
          <w:shd w:val="clear" w:color="auto" w:fill="FFFFFF"/>
        </w:rPr>
      </w:pPr>
      <w:r w:rsidRPr="001517A4">
        <w:rPr>
          <w:rStyle w:val="text"/>
          <w:rFonts w:ascii="Optima" w:hAnsi="Optima" w:cs="Segoe UI"/>
          <w:color w:val="000000"/>
          <w:shd w:val="clear" w:color="auto" w:fill="FFFFFF"/>
        </w:rPr>
        <w:t xml:space="preserve">Even with the warning that a man led government will come with corruption </w:t>
      </w:r>
      <w:r w:rsidR="001517A4" w:rsidRPr="001517A4">
        <w:rPr>
          <w:rStyle w:val="text"/>
          <w:rFonts w:ascii="Optima" w:hAnsi="Optima" w:cs="Segoe UI"/>
          <w:color w:val="000000"/>
          <w:shd w:val="clear" w:color="auto" w:fill="FFFFFF"/>
        </w:rPr>
        <w:t xml:space="preserve">and </w:t>
      </w:r>
      <w:r w:rsidR="00811281" w:rsidRPr="001517A4">
        <w:rPr>
          <w:rStyle w:val="text"/>
          <w:rFonts w:ascii="Optima" w:hAnsi="Optima" w:cs="Segoe UI"/>
          <w:color w:val="000000"/>
          <w:shd w:val="clear" w:color="auto" w:fill="FFFFFF"/>
        </w:rPr>
        <w:t xml:space="preserve">incomplete justice; Israel still wanted a King </w:t>
      </w:r>
      <w:r w:rsidR="001E7FBE" w:rsidRPr="001517A4">
        <w:rPr>
          <w:rStyle w:val="text"/>
          <w:rFonts w:ascii="Optima" w:hAnsi="Optima" w:cs="Segoe UI"/>
          <w:color w:val="000000"/>
          <w:shd w:val="clear" w:color="auto" w:fill="FFFFFF"/>
        </w:rPr>
        <w:t xml:space="preserve">so </w:t>
      </w:r>
      <w:r w:rsidR="001E7FBE" w:rsidRPr="001517A4">
        <w:rPr>
          <w:rFonts w:ascii="Optima" w:hAnsi="Optima" w:cs="Segoe UI"/>
          <w:b/>
          <w:bCs/>
          <w:color w:val="000000"/>
          <w:shd w:val="clear" w:color="auto" w:fill="FFFFFF"/>
          <w:vertAlign w:val="superscript"/>
        </w:rPr>
        <w:t>“</w:t>
      </w:r>
      <w:r w:rsidR="001E7FBE" w:rsidRPr="001517A4">
        <w:rPr>
          <w:rFonts w:ascii="Optima" w:hAnsi="Optima" w:cs="Segoe UI"/>
          <w:color w:val="000000"/>
          <w:shd w:val="clear" w:color="auto" w:fill="FFFFFF"/>
        </w:rPr>
        <w:t xml:space="preserve">that we also may be like all the nations, and that our king may judge us and go out before us and fight our battles.” (1 Samuel 8:20). </w:t>
      </w:r>
      <w:r w:rsidR="008559DC" w:rsidRPr="001517A4">
        <w:rPr>
          <w:rFonts w:ascii="Optima" w:hAnsi="Optima" w:cs="Segoe UI"/>
          <w:color w:val="000000"/>
          <w:shd w:val="clear" w:color="auto" w:fill="FFFFFF"/>
        </w:rPr>
        <w:t xml:space="preserve">This </w:t>
      </w:r>
      <w:r w:rsidR="00D75655" w:rsidRPr="001517A4">
        <w:rPr>
          <w:rFonts w:ascii="Optima" w:hAnsi="Optima" w:cs="Segoe UI"/>
          <w:color w:val="000000"/>
          <w:shd w:val="clear" w:color="auto" w:fill="FFFFFF"/>
        </w:rPr>
        <w:t xml:space="preserve">focus of government, regardless </w:t>
      </w:r>
      <w:r w:rsidR="000819B0" w:rsidRPr="001517A4">
        <w:rPr>
          <w:rFonts w:ascii="Optima" w:hAnsi="Optima" w:cs="Segoe UI"/>
          <w:color w:val="000000"/>
          <w:shd w:val="clear" w:color="auto" w:fill="FFFFFF"/>
        </w:rPr>
        <w:t xml:space="preserve">of type, rings true today. Government </w:t>
      </w:r>
      <w:r w:rsidR="008C0596" w:rsidRPr="001517A4">
        <w:rPr>
          <w:rFonts w:ascii="Optima" w:hAnsi="Optima" w:cs="Segoe UI"/>
          <w:color w:val="000000"/>
          <w:shd w:val="clear" w:color="auto" w:fill="FFFFFF"/>
        </w:rPr>
        <w:t>has</w:t>
      </w:r>
      <w:r w:rsidR="000819B0" w:rsidRPr="001517A4">
        <w:rPr>
          <w:rFonts w:ascii="Optima" w:hAnsi="Optima" w:cs="Segoe UI"/>
          <w:color w:val="000000"/>
          <w:shd w:val="clear" w:color="auto" w:fill="FFFFFF"/>
        </w:rPr>
        <w:t xml:space="preserve"> a primary role to execute justice: to reward what is good and punish what is wrong</w:t>
      </w:r>
      <w:r w:rsidR="008C0596" w:rsidRPr="001517A4">
        <w:rPr>
          <w:rFonts w:ascii="Optima" w:hAnsi="Optima" w:cs="Segoe UI"/>
          <w:color w:val="000000"/>
          <w:shd w:val="clear" w:color="auto" w:fill="FFFFFF"/>
        </w:rPr>
        <w:t xml:space="preserve">; to hold evildoers accountable and to keep people safe. </w:t>
      </w:r>
    </w:p>
    <w:p w14:paraId="14B682F0" w14:textId="3E4D7855" w:rsidR="003E687C" w:rsidRPr="00506A30" w:rsidRDefault="003E687C" w:rsidP="00506A30">
      <w:pPr>
        <w:ind w:left="720" w:right="720"/>
        <w:jc w:val="left"/>
        <w:rPr>
          <w:rStyle w:val="text"/>
          <w:rFonts w:ascii="Goudy Old Style" w:hAnsi="Goudy Old Style" w:cs="Segoe UI"/>
          <w:color w:val="000000"/>
          <w:shd w:val="clear" w:color="auto" w:fill="FFFFFF"/>
        </w:rPr>
      </w:pPr>
      <w:r w:rsidRPr="00506A30">
        <w:rPr>
          <w:rStyle w:val="text"/>
          <w:rFonts w:ascii="Goudy Old Style" w:hAnsi="Goudy Old Style" w:cs="Segoe UI"/>
          <w:b/>
          <w:bCs/>
          <w:color w:val="000000"/>
          <w:shd w:val="clear" w:color="auto" w:fill="FFFFFF"/>
          <w:vertAlign w:val="superscript"/>
        </w:rPr>
        <w:t>13 </w:t>
      </w:r>
      <w:r w:rsidRPr="00506A30">
        <w:rPr>
          <w:rStyle w:val="text"/>
          <w:rFonts w:ascii="Goudy Old Style" w:hAnsi="Goudy Old Style" w:cs="Segoe UI"/>
          <w:color w:val="000000"/>
          <w:shd w:val="clear" w:color="auto" w:fill="FFFFFF"/>
        </w:rPr>
        <w:t>Be subject for the Lord's sake to every human institution,</w:t>
      </w:r>
      <w:r w:rsidRPr="00506A30">
        <w:rPr>
          <w:rStyle w:val="text"/>
          <w:rFonts w:ascii="Goudy Old Style" w:hAnsi="Goudy Old Style" w:cs="Segoe UI"/>
          <w:color w:val="000000"/>
          <w:shd w:val="clear" w:color="auto" w:fill="FFFFFF"/>
          <w:vertAlign w:val="superscript"/>
        </w:rPr>
        <w:t>[</w:t>
      </w:r>
      <w:hyperlink r:id="rId29" w:anchor="fen-ESV-30396b" w:tooltip="See footnote b" w:history="1">
        <w:r w:rsidRPr="00506A30">
          <w:rPr>
            <w:rStyle w:val="Hyperlink"/>
            <w:rFonts w:ascii="Goudy Old Style" w:hAnsi="Goudy Old Style" w:cs="Segoe UI"/>
            <w:color w:val="4A4A4A"/>
            <w:vertAlign w:val="superscript"/>
          </w:rPr>
          <w:t>b</w:t>
        </w:r>
      </w:hyperlink>
      <w:r w:rsidRPr="00506A30">
        <w:rPr>
          <w:rStyle w:val="text"/>
          <w:rFonts w:ascii="Goudy Old Style" w:hAnsi="Goudy Old Style" w:cs="Segoe UI"/>
          <w:color w:val="000000"/>
          <w:shd w:val="clear" w:color="auto" w:fill="FFFFFF"/>
          <w:vertAlign w:val="superscript"/>
        </w:rPr>
        <w:t>]</w:t>
      </w:r>
      <w:r w:rsidRPr="00506A30">
        <w:rPr>
          <w:rStyle w:val="text"/>
          <w:rFonts w:ascii="Goudy Old Style" w:hAnsi="Goudy Old Style" w:cs="Segoe UI"/>
          <w:color w:val="000000"/>
          <w:shd w:val="clear" w:color="auto" w:fill="FFFFFF"/>
        </w:rPr>
        <w:t> whether it be to the emperor</w:t>
      </w:r>
      <w:r w:rsidRPr="00506A30">
        <w:rPr>
          <w:rStyle w:val="text"/>
          <w:rFonts w:ascii="Goudy Old Style" w:hAnsi="Goudy Old Style" w:cs="Segoe UI"/>
          <w:color w:val="000000"/>
          <w:shd w:val="clear" w:color="auto" w:fill="FFFFFF"/>
          <w:vertAlign w:val="superscript"/>
        </w:rPr>
        <w:t>[</w:t>
      </w:r>
      <w:hyperlink r:id="rId30" w:anchor="fen-ESV-30396c" w:tooltip="See footnote c" w:history="1">
        <w:r w:rsidRPr="00506A30">
          <w:rPr>
            <w:rStyle w:val="Hyperlink"/>
            <w:rFonts w:ascii="Goudy Old Style" w:hAnsi="Goudy Old Style" w:cs="Segoe UI"/>
            <w:color w:val="4A4A4A"/>
            <w:vertAlign w:val="superscript"/>
          </w:rPr>
          <w:t>c</w:t>
        </w:r>
      </w:hyperlink>
      <w:r w:rsidRPr="00506A30">
        <w:rPr>
          <w:rStyle w:val="text"/>
          <w:rFonts w:ascii="Goudy Old Style" w:hAnsi="Goudy Old Style" w:cs="Segoe UI"/>
          <w:color w:val="000000"/>
          <w:shd w:val="clear" w:color="auto" w:fill="FFFFFF"/>
          <w:vertAlign w:val="superscript"/>
        </w:rPr>
        <w:t>]</w:t>
      </w:r>
      <w:r w:rsidRPr="00506A30">
        <w:rPr>
          <w:rStyle w:val="text"/>
          <w:rFonts w:ascii="Goudy Old Style" w:hAnsi="Goudy Old Style" w:cs="Segoe UI"/>
          <w:color w:val="000000"/>
          <w:shd w:val="clear" w:color="auto" w:fill="FFFFFF"/>
        </w:rPr>
        <w:t> as supreme,</w:t>
      </w:r>
      <w:r w:rsidRPr="00506A30">
        <w:rPr>
          <w:rFonts w:ascii="Goudy Old Style" w:hAnsi="Goudy Old Style" w:cs="Segoe UI"/>
          <w:color w:val="000000"/>
          <w:shd w:val="clear" w:color="auto" w:fill="FFFFFF"/>
        </w:rPr>
        <w:t> </w:t>
      </w:r>
      <w:r w:rsidRPr="00506A30">
        <w:rPr>
          <w:rStyle w:val="text"/>
          <w:rFonts w:ascii="Goudy Old Style" w:hAnsi="Goudy Old Style" w:cs="Segoe UI"/>
          <w:b/>
          <w:bCs/>
          <w:color w:val="000000"/>
          <w:shd w:val="clear" w:color="auto" w:fill="FFFFFF"/>
          <w:vertAlign w:val="superscript"/>
        </w:rPr>
        <w:t>14 </w:t>
      </w:r>
      <w:r w:rsidRPr="00506A30">
        <w:rPr>
          <w:rStyle w:val="text"/>
          <w:rFonts w:ascii="Goudy Old Style" w:hAnsi="Goudy Old Style" w:cs="Segoe UI"/>
          <w:color w:val="000000"/>
          <w:shd w:val="clear" w:color="auto" w:fill="FFFFFF"/>
        </w:rPr>
        <w:t xml:space="preserve">or to governors as sent by him to punish those who do evil and to praise those who do good. 1 Peter </w:t>
      </w:r>
      <w:r w:rsidR="004E239A" w:rsidRPr="00506A30">
        <w:rPr>
          <w:rStyle w:val="text"/>
          <w:rFonts w:ascii="Goudy Old Style" w:hAnsi="Goudy Old Style" w:cs="Segoe UI"/>
          <w:color w:val="000000"/>
          <w:shd w:val="clear" w:color="auto" w:fill="FFFFFF"/>
        </w:rPr>
        <w:t>2:13-14</w:t>
      </w:r>
    </w:p>
    <w:p w14:paraId="49DC01F1" w14:textId="218C94EC" w:rsidR="00D2031D" w:rsidRDefault="00D2031D" w:rsidP="00506A30">
      <w:pPr>
        <w:ind w:left="720" w:right="720"/>
        <w:jc w:val="left"/>
        <w:rPr>
          <w:rFonts w:ascii="Goudy Old Style" w:hAnsi="Goudy Old Style" w:cs="Segoe UI"/>
          <w:color w:val="000000"/>
          <w:shd w:val="clear" w:color="auto" w:fill="FFFFFF"/>
        </w:rPr>
      </w:pPr>
      <w:r w:rsidRPr="00506A30">
        <w:rPr>
          <w:rFonts w:ascii="Goudy Old Style" w:hAnsi="Goudy Old Style" w:cs="Segoe UI"/>
          <w:b/>
          <w:bCs/>
          <w:color w:val="000000"/>
          <w:shd w:val="clear" w:color="auto" w:fill="FFFFFF"/>
          <w:vertAlign w:val="superscript"/>
        </w:rPr>
        <w:t>4 </w:t>
      </w:r>
      <w:r w:rsidRPr="00506A30">
        <w:rPr>
          <w:rFonts w:ascii="Goudy Old Style" w:hAnsi="Goudy Old Style" w:cs="Segoe UI"/>
          <w:color w:val="000000"/>
          <w:shd w:val="clear" w:color="auto" w:fill="FFFFFF"/>
        </w:rPr>
        <w:t xml:space="preserve">For the one in authority is God’s servant for your good. But if you do wrong, be afraid, for rulers do not bear the sword for no reason. They are God’s servants, agents of wrath to bring punishment on the wrongdoer. Romans </w:t>
      </w:r>
      <w:r w:rsidR="00506A30" w:rsidRPr="00506A30">
        <w:rPr>
          <w:rFonts w:ascii="Goudy Old Style" w:hAnsi="Goudy Old Style" w:cs="Segoe UI"/>
          <w:color w:val="000000"/>
          <w:shd w:val="clear" w:color="auto" w:fill="FFFFFF"/>
        </w:rPr>
        <w:t xml:space="preserve">13:4 </w:t>
      </w:r>
    </w:p>
    <w:p w14:paraId="20F3D67E" w14:textId="1111EB83" w:rsidR="000A4B32" w:rsidRDefault="000A4B32" w:rsidP="007D65AE">
      <w:pPr>
        <w:ind w:firstLine="720"/>
        <w:rPr>
          <w:rFonts w:ascii="Optima" w:hAnsi="Optima" w:cs="Segoe UI"/>
          <w:color w:val="000000"/>
          <w:shd w:val="clear" w:color="auto" w:fill="FFFFFF"/>
        </w:rPr>
      </w:pPr>
      <w:r>
        <w:rPr>
          <w:rFonts w:ascii="Optima" w:hAnsi="Optima" w:cs="Segoe UI"/>
          <w:color w:val="000000"/>
          <w:shd w:val="clear" w:color="auto" w:fill="FFFFFF"/>
        </w:rPr>
        <w:t xml:space="preserve">What this looks like is what is often debated, but we know regardless of our personal feelings of how much government is needed to provide a framework for safety and justice for its people; we as Christians are asked to honor and pray for our authorities. </w:t>
      </w:r>
    </w:p>
    <w:p w14:paraId="49FEB63B" w14:textId="6106E5E6" w:rsidR="00502BAE" w:rsidRPr="00823945" w:rsidRDefault="00EB6F6D" w:rsidP="00823945">
      <w:pPr>
        <w:ind w:left="720" w:right="720"/>
        <w:jc w:val="left"/>
        <w:rPr>
          <w:rFonts w:ascii="Goudy Old Style" w:hAnsi="Goudy Old Style" w:cs="Segoe UI"/>
          <w:color w:val="000000"/>
          <w:shd w:val="clear" w:color="auto" w:fill="FFFFFF"/>
        </w:rPr>
      </w:pPr>
      <w:r w:rsidRPr="00823945">
        <w:rPr>
          <w:rFonts w:ascii="Goudy Old Style" w:hAnsi="Goudy Old Style" w:cs="Segoe UI"/>
          <w:b/>
          <w:bCs/>
          <w:color w:val="000000"/>
          <w:shd w:val="clear" w:color="auto" w:fill="FFFFFF"/>
          <w:vertAlign w:val="superscript"/>
        </w:rPr>
        <w:t>7 </w:t>
      </w:r>
      <w:r w:rsidRPr="00823945">
        <w:rPr>
          <w:rFonts w:ascii="Goudy Old Style" w:hAnsi="Goudy Old Style" w:cs="Segoe UI"/>
          <w:color w:val="000000"/>
          <w:shd w:val="clear" w:color="auto" w:fill="FFFFFF"/>
        </w:rPr>
        <w:t>Give to everyone what you owe them: If you owe taxes, pay taxes; if revenue, then revenue; if respect, then respect; if honor, then honor. Romans 13:7</w:t>
      </w:r>
    </w:p>
    <w:p w14:paraId="22236A7C" w14:textId="6569F489" w:rsidR="00EB6F6D" w:rsidRPr="00823945" w:rsidRDefault="00EB6F6D" w:rsidP="00823945">
      <w:pPr>
        <w:ind w:left="720" w:right="720"/>
        <w:jc w:val="left"/>
        <w:rPr>
          <w:rFonts w:ascii="Goudy Old Style" w:hAnsi="Goudy Old Style" w:cs="Segoe UI"/>
          <w:color w:val="000000"/>
          <w:shd w:val="clear" w:color="auto" w:fill="FFFFFF"/>
        </w:rPr>
      </w:pPr>
      <w:r w:rsidRPr="00823945">
        <w:rPr>
          <w:rFonts w:ascii="Goudy Old Style" w:hAnsi="Goudy Old Style" w:cs="Segoe UI"/>
          <w:b/>
          <w:bCs/>
          <w:color w:val="000000"/>
          <w:shd w:val="clear" w:color="auto" w:fill="FFFFFF"/>
          <w:vertAlign w:val="superscript"/>
        </w:rPr>
        <w:t>17 </w:t>
      </w:r>
      <w:r w:rsidRPr="00823945">
        <w:rPr>
          <w:rFonts w:ascii="Goudy Old Style" w:hAnsi="Goudy Old Style" w:cs="Segoe UI"/>
          <w:color w:val="000000"/>
          <w:shd w:val="clear" w:color="auto" w:fill="FFFFFF"/>
        </w:rPr>
        <w:t>Honor everyone. Love the brotherhood. Fear God. Honor the emperor. 2 Peter 2:17</w:t>
      </w:r>
    </w:p>
    <w:p w14:paraId="7BE079D3" w14:textId="1338C05C" w:rsidR="008C0596" w:rsidRPr="00754C6D" w:rsidRDefault="00160084" w:rsidP="007D65AE">
      <w:pPr>
        <w:ind w:firstLine="720"/>
        <w:rPr>
          <w:rFonts w:ascii="Optima" w:hAnsi="Optima" w:cs="Segoe UI"/>
          <w:color w:val="000000"/>
          <w:shd w:val="clear" w:color="auto" w:fill="FFFFFF"/>
        </w:rPr>
      </w:pPr>
      <w:r>
        <w:rPr>
          <w:rFonts w:ascii="Optima" w:hAnsi="Optima" w:cs="Segoe UI"/>
          <w:color w:val="000000"/>
          <w:shd w:val="clear" w:color="auto" w:fill="FFFFFF"/>
        </w:rPr>
        <w:t xml:space="preserve">No matter what government system we have and if we feel they have gone too far in the power and scope of purpose, the purpose of the Church remains. The purpose of the Church can </w:t>
      </w:r>
      <w:r w:rsidR="000471D8">
        <w:rPr>
          <w:rFonts w:ascii="Optima" w:hAnsi="Optima" w:cs="Segoe UI"/>
          <w:color w:val="000000"/>
          <w:shd w:val="clear" w:color="auto" w:fill="FFFFFF"/>
        </w:rPr>
        <w:t xml:space="preserve">flourish under any type </w:t>
      </w:r>
      <w:r w:rsidR="000471D8">
        <w:rPr>
          <w:rFonts w:ascii="Optima" w:hAnsi="Optima" w:cs="Segoe UI"/>
          <w:color w:val="000000"/>
          <w:shd w:val="clear" w:color="auto" w:fill="FFFFFF"/>
        </w:rPr>
        <w:lastRenderedPageBreak/>
        <w:t>of government system</w:t>
      </w:r>
      <w:r w:rsidR="00C325FF">
        <w:rPr>
          <w:rFonts w:ascii="Optima" w:hAnsi="Optima" w:cs="Segoe UI"/>
          <w:color w:val="000000"/>
          <w:shd w:val="clear" w:color="auto" w:fill="FFFFFF"/>
        </w:rPr>
        <w:t>. W</w:t>
      </w:r>
      <w:r w:rsidR="000471D8">
        <w:rPr>
          <w:rFonts w:ascii="Optima" w:hAnsi="Optima" w:cs="Segoe UI"/>
          <w:color w:val="000000"/>
          <w:shd w:val="clear" w:color="auto" w:fill="FFFFFF"/>
        </w:rPr>
        <w:t>e can’t abandon our mission</w:t>
      </w:r>
      <w:r w:rsidR="00C325FF">
        <w:rPr>
          <w:rFonts w:ascii="Optima" w:hAnsi="Optima" w:cs="Segoe UI"/>
          <w:color w:val="000000"/>
          <w:shd w:val="clear" w:color="auto" w:fill="FFFFFF"/>
        </w:rPr>
        <w:t xml:space="preserve"> and commission</w:t>
      </w:r>
      <w:r w:rsidR="000471D8">
        <w:rPr>
          <w:rFonts w:ascii="Optima" w:hAnsi="Optima" w:cs="Segoe UI"/>
          <w:color w:val="000000"/>
          <w:shd w:val="clear" w:color="auto" w:fill="FFFFFF"/>
        </w:rPr>
        <w:t xml:space="preserve"> </w:t>
      </w:r>
      <w:r w:rsidR="00C325FF">
        <w:rPr>
          <w:rFonts w:ascii="Optima" w:hAnsi="Optima" w:cs="Segoe UI"/>
          <w:color w:val="000000"/>
          <w:shd w:val="clear" w:color="auto" w:fill="FFFFFF"/>
        </w:rPr>
        <w:t xml:space="preserve">to share the Gospel message and be ambassadors of Christ to people because we disagree with the reach of </w:t>
      </w:r>
      <w:r w:rsidR="00B3474A">
        <w:rPr>
          <w:rFonts w:ascii="Optima" w:hAnsi="Optima" w:cs="Segoe UI"/>
          <w:color w:val="000000"/>
          <w:shd w:val="clear" w:color="auto" w:fill="FFFFFF"/>
        </w:rPr>
        <w:t>government,</w:t>
      </w:r>
      <w:r w:rsidR="00C325FF">
        <w:rPr>
          <w:rFonts w:ascii="Optima" w:hAnsi="Optima" w:cs="Segoe UI"/>
          <w:color w:val="000000"/>
          <w:shd w:val="clear" w:color="auto" w:fill="FFFFFF"/>
        </w:rPr>
        <w:t xml:space="preserve"> and we can’t ignore our mission because the government has a system set up </w:t>
      </w:r>
      <w:r w:rsidR="00A96DF0">
        <w:rPr>
          <w:rFonts w:ascii="Optima" w:hAnsi="Optima" w:cs="Segoe UI"/>
          <w:color w:val="000000"/>
          <w:shd w:val="clear" w:color="auto" w:fill="FFFFFF"/>
        </w:rPr>
        <w:t>of</w:t>
      </w:r>
      <w:r w:rsidR="00C325FF">
        <w:rPr>
          <w:rFonts w:ascii="Optima" w:hAnsi="Optima" w:cs="Segoe UI"/>
          <w:color w:val="000000"/>
          <w:shd w:val="clear" w:color="auto" w:fill="FFFFFF"/>
        </w:rPr>
        <w:t xml:space="preserve"> safety net policies. </w:t>
      </w:r>
      <w:r w:rsidR="00A96DF0">
        <w:rPr>
          <w:rFonts w:ascii="Optima" w:hAnsi="Optima" w:cs="Segoe UI"/>
          <w:color w:val="000000"/>
          <w:shd w:val="clear" w:color="auto" w:fill="FFFFFF"/>
        </w:rPr>
        <w:t>Before we reach ou</w:t>
      </w:r>
      <w:r w:rsidR="00B3474A">
        <w:rPr>
          <w:rFonts w:ascii="Optima" w:hAnsi="Optima" w:cs="Segoe UI"/>
          <w:color w:val="000000"/>
          <w:shd w:val="clear" w:color="auto" w:fill="FFFFFF"/>
        </w:rPr>
        <w:t>r</w:t>
      </w:r>
      <w:r w:rsidR="00A96DF0">
        <w:rPr>
          <w:rFonts w:ascii="Optima" w:hAnsi="Optima" w:cs="Segoe UI"/>
          <w:color w:val="000000"/>
          <w:shd w:val="clear" w:color="auto" w:fill="FFFFFF"/>
        </w:rPr>
        <w:t xml:space="preserve"> final section of how the Church can respond to homelessness, </w:t>
      </w:r>
      <w:r w:rsidR="00754C6D">
        <w:rPr>
          <w:rFonts w:ascii="Optima" w:hAnsi="Optima" w:cs="Segoe UI"/>
          <w:color w:val="000000"/>
          <w:shd w:val="clear" w:color="auto" w:fill="FFFFFF"/>
        </w:rPr>
        <w:t xml:space="preserve">we will </w:t>
      </w:r>
      <w:r w:rsidR="00B3474A">
        <w:rPr>
          <w:rFonts w:ascii="Optima" w:hAnsi="Optima" w:cs="Segoe UI"/>
          <w:color w:val="000000"/>
          <w:shd w:val="clear" w:color="auto" w:fill="FFFFFF"/>
        </w:rPr>
        <w:t xml:space="preserve">discuss </w:t>
      </w:r>
      <w:r w:rsidR="00754C6D">
        <w:rPr>
          <w:rFonts w:ascii="Optima" w:hAnsi="Optima" w:cs="Segoe UI"/>
          <w:color w:val="000000"/>
          <w:shd w:val="clear" w:color="auto" w:fill="FFFFFF"/>
        </w:rPr>
        <w:t xml:space="preserve">what the mission of the Church is. </w:t>
      </w:r>
    </w:p>
    <w:p w14:paraId="223D3053" w14:textId="1602126B" w:rsidR="001E271A" w:rsidRDefault="00D47396" w:rsidP="00F655C7">
      <w:pPr>
        <w:jc w:val="left"/>
        <w:rPr>
          <w:rFonts w:ascii="Goudy Old Style" w:hAnsi="Goudy Old Style" w:cs="Calibri"/>
          <w:color w:val="1D1D1D"/>
          <w:sz w:val="24"/>
          <w:szCs w:val="24"/>
          <w:shd w:val="clear" w:color="auto" w:fill="FFFFFF"/>
        </w:rPr>
      </w:pPr>
      <w:r w:rsidRPr="00D47396">
        <w:rPr>
          <w:rFonts w:ascii="Goudy Old Style" w:hAnsi="Goudy Old Style" w:cs="Calibri"/>
          <w:color w:val="1D1D1D"/>
          <w:sz w:val="24"/>
          <w:szCs w:val="24"/>
          <w:shd w:val="clear" w:color="auto" w:fill="FFFFFF"/>
        </w:rPr>
        <w:t>MISSION OF THE CHURCH</w:t>
      </w:r>
    </w:p>
    <w:p w14:paraId="1ADD98C2" w14:textId="779F7B50" w:rsidR="00817492" w:rsidRPr="00817492" w:rsidRDefault="00817492" w:rsidP="007D65AE">
      <w:pPr>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Pr>
          <w:rFonts w:ascii="Optima" w:hAnsi="Optima" w:cs="Calibri"/>
          <w:color w:val="1D1D1D"/>
          <w:shd w:val="clear" w:color="auto" w:fill="FFFFFF"/>
        </w:rPr>
        <w:t>Between social policies</w:t>
      </w:r>
      <w:r w:rsidR="00D24A8F">
        <w:rPr>
          <w:rFonts w:ascii="Optima" w:hAnsi="Optima" w:cs="Calibri"/>
          <w:color w:val="1D1D1D"/>
          <w:shd w:val="clear" w:color="auto" w:fill="FFFFFF"/>
        </w:rPr>
        <w:t xml:space="preserve"> of the past 100 years</w:t>
      </w:r>
      <w:r>
        <w:rPr>
          <w:rFonts w:ascii="Optima" w:hAnsi="Optima" w:cs="Calibri"/>
          <w:color w:val="1D1D1D"/>
          <w:shd w:val="clear" w:color="auto" w:fill="FFFFFF"/>
        </w:rPr>
        <w:t xml:space="preserve"> and </w:t>
      </w:r>
      <w:r w:rsidR="00D24A8F">
        <w:rPr>
          <w:rFonts w:ascii="Optima" w:hAnsi="Optima" w:cs="Calibri"/>
          <w:color w:val="1D1D1D"/>
          <w:shd w:val="clear" w:color="auto" w:fill="FFFFFF"/>
        </w:rPr>
        <w:t xml:space="preserve">the </w:t>
      </w:r>
      <w:r w:rsidR="00271A00">
        <w:rPr>
          <w:rFonts w:ascii="Optima" w:hAnsi="Optima" w:cs="Calibri"/>
          <w:color w:val="1D1D1D"/>
          <w:shd w:val="clear" w:color="auto" w:fill="FFFFFF"/>
        </w:rPr>
        <w:t>E</w:t>
      </w:r>
      <w:r w:rsidR="00D24A8F">
        <w:rPr>
          <w:rFonts w:ascii="Optima" w:hAnsi="Optima" w:cs="Calibri"/>
          <w:color w:val="1D1D1D"/>
          <w:shd w:val="clear" w:color="auto" w:fill="FFFFFF"/>
        </w:rPr>
        <w:t xml:space="preserve">nlightenment period starting the separation religion and reason; our view of man has been split between the spiritual and material. </w:t>
      </w:r>
      <w:r w:rsidR="008A7A73">
        <w:rPr>
          <w:rFonts w:ascii="Optima" w:hAnsi="Optima" w:cs="Calibri"/>
          <w:color w:val="1D1D1D"/>
          <w:shd w:val="clear" w:color="auto" w:fill="FFFFFF"/>
        </w:rPr>
        <w:t>From Josephus commenting on how the Christians cared for infants and the sick to Thomas Chalmers advocating f</w:t>
      </w:r>
      <w:r w:rsidR="00B5380F">
        <w:rPr>
          <w:rFonts w:ascii="Optima" w:hAnsi="Optima" w:cs="Calibri"/>
          <w:color w:val="1D1D1D"/>
          <w:shd w:val="clear" w:color="auto" w:fill="FFFFFF"/>
        </w:rPr>
        <w:t>or the poor and creating new schools</w:t>
      </w:r>
      <w:r w:rsidR="002E2B2C">
        <w:rPr>
          <w:rFonts w:ascii="Optima" w:hAnsi="Optima" w:cs="Calibri"/>
          <w:color w:val="1D1D1D"/>
          <w:shd w:val="clear" w:color="auto" w:fill="FFFFFF"/>
        </w:rPr>
        <w:t>; Christianity ha</w:t>
      </w:r>
      <w:r w:rsidR="004E25E6">
        <w:rPr>
          <w:rFonts w:ascii="Optima" w:hAnsi="Optima" w:cs="Calibri"/>
          <w:color w:val="1D1D1D"/>
          <w:shd w:val="clear" w:color="auto" w:fill="FFFFFF"/>
        </w:rPr>
        <w:t>s historically held</w:t>
      </w:r>
      <w:r w:rsidR="002E2B2C">
        <w:rPr>
          <w:rFonts w:ascii="Optima" w:hAnsi="Optima" w:cs="Calibri"/>
          <w:color w:val="1D1D1D"/>
          <w:shd w:val="clear" w:color="auto" w:fill="FFFFFF"/>
        </w:rPr>
        <w:t xml:space="preserve"> a central role in the </w:t>
      </w:r>
      <w:r w:rsidR="00AA070B">
        <w:rPr>
          <w:rFonts w:ascii="Optima" w:hAnsi="Optima" w:cs="Calibri"/>
          <w:color w:val="1D1D1D"/>
          <w:shd w:val="clear" w:color="auto" w:fill="FFFFFF"/>
        </w:rPr>
        <w:t xml:space="preserve">holistic </w:t>
      </w:r>
      <w:r w:rsidR="002E2B2C">
        <w:rPr>
          <w:rFonts w:ascii="Optima" w:hAnsi="Optima" w:cs="Calibri"/>
          <w:color w:val="1D1D1D"/>
          <w:shd w:val="clear" w:color="auto" w:fill="FFFFFF"/>
        </w:rPr>
        <w:t xml:space="preserve">care of people. </w:t>
      </w:r>
      <w:r w:rsidR="004C3995">
        <w:rPr>
          <w:rFonts w:ascii="Optima" w:hAnsi="Optima" w:cs="Calibri"/>
          <w:color w:val="1D1D1D"/>
          <w:shd w:val="clear" w:color="auto" w:fill="FFFFFF"/>
        </w:rPr>
        <w:t xml:space="preserve">Slowly our philosophies and policies began to say, the government will take care of the material needs of people and the Church can take care of spiritual matters. As previously established; God created us as holistic beings (mind, body, spirit) and the Church is responsible and commissioned to </w:t>
      </w:r>
      <w:r w:rsidR="00AA76CA">
        <w:rPr>
          <w:rFonts w:ascii="Optima" w:hAnsi="Optima" w:cs="Calibri"/>
          <w:color w:val="1D1D1D"/>
          <w:shd w:val="clear" w:color="auto" w:fill="FFFFFF"/>
        </w:rPr>
        <w:t xml:space="preserve">love people in word and deed; to care for people’s physical and spiritual needs. </w:t>
      </w:r>
    </w:p>
    <w:p w14:paraId="68893F87" w14:textId="16E43423" w:rsidR="004221B4" w:rsidRDefault="004221B4" w:rsidP="00F655C7">
      <w:pPr>
        <w:jc w:val="left"/>
        <w:rPr>
          <w:rFonts w:ascii="Goudy Old Style" w:hAnsi="Goudy Old Style" w:cs="Calibri"/>
          <w:color w:val="1D1D1D"/>
          <w:sz w:val="24"/>
          <w:szCs w:val="24"/>
          <w:shd w:val="clear" w:color="auto" w:fill="FFFFFF"/>
        </w:rPr>
      </w:pPr>
      <w:r>
        <w:rPr>
          <w:rFonts w:ascii="Goudy Old Style" w:hAnsi="Goudy Old Style" w:cs="Calibri"/>
          <w:color w:val="1D1D1D"/>
          <w:sz w:val="24"/>
          <w:szCs w:val="24"/>
          <w:shd w:val="clear" w:color="auto" w:fill="FFFFFF"/>
        </w:rPr>
        <w:t xml:space="preserve">Evangelism and </w:t>
      </w:r>
      <w:r w:rsidR="00492EF1">
        <w:rPr>
          <w:rFonts w:ascii="Goudy Old Style" w:hAnsi="Goudy Old Style" w:cs="Calibri"/>
          <w:color w:val="1D1D1D"/>
          <w:sz w:val="24"/>
          <w:szCs w:val="24"/>
          <w:shd w:val="clear" w:color="auto" w:fill="FFFFFF"/>
        </w:rPr>
        <w:t>D</w:t>
      </w:r>
      <w:r w:rsidR="007D064D">
        <w:rPr>
          <w:rFonts w:ascii="Goudy Old Style" w:hAnsi="Goudy Old Style" w:cs="Calibri"/>
          <w:color w:val="1D1D1D"/>
          <w:sz w:val="24"/>
          <w:szCs w:val="24"/>
          <w:shd w:val="clear" w:color="auto" w:fill="FFFFFF"/>
        </w:rPr>
        <w:t>iscipleship</w:t>
      </w:r>
      <w:r>
        <w:rPr>
          <w:rFonts w:ascii="Goudy Old Style" w:hAnsi="Goudy Old Style" w:cs="Calibri"/>
          <w:color w:val="1D1D1D"/>
          <w:sz w:val="24"/>
          <w:szCs w:val="24"/>
          <w:shd w:val="clear" w:color="auto" w:fill="FFFFFF"/>
        </w:rPr>
        <w:t xml:space="preserve"> </w:t>
      </w:r>
    </w:p>
    <w:p w14:paraId="29B36B1F" w14:textId="53AAD93D" w:rsidR="003A3D02" w:rsidRDefault="00B12056" w:rsidP="00B12056">
      <w:pPr>
        <w:ind w:left="720" w:right="720"/>
        <w:jc w:val="left"/>
        <w:rPr>
          <w:rStyle w:val="woj"/>
          <w:rFonts w:ascii="Goudy Old Style" w:hAnsi="Goudy Old Style" w:cs="Segoe UI"/>
          <w:color w:val="000000"/>
          <w:shd w:val="clear" w:color="auto" w:fill="FFFFFF"/>
        </w:rPr>
      </w:pPr>
      <w:r w:rsidRPr="00B12056">
        <w:rPr>
          <w:rStyle w:val="woj"/>
          <w:rFonts w:ascii="Goudy Old Style" w:hAnsi="Goudy Old Style" w:cs="Segoe UI"/>
          <w:b/>
          <w:bCs/>
          <w:color w:val="000000"/>
          <w:shd w:val="clear" w:color="auto" w:fill="FFFFFF"/>
          <w:vertAlign w:val="superscript"/>
        </w:rPr>
        <w:t>19 </w:t>
      </w:r>
      <w:r w:rsidRPr="00B12056">
        <w:rPr>
          <w:rStyle w:val="woj"/>
          <w:rFonts w:ascii="Goudy Old Style" w:hAnsi="Goudy Old Style" w:cs="Segoe UI"/>
          <w:color w:val="000000"/>
          <w:shd w:val="clear" w:color="auto" w:fill="FFFFFF"/>
        </w:rPr>
        <w:t>Go therefore and make disciples of all nations, baptizing them in</w:t>
      </w:r>
      <w:r w:rsidRPr="00B12056">
        <w:rPr>
          <w:rStyle w:val="woj"/>
          <w:rFonts w:ascii="Goudy Old Style" w:hAnsi="Goudy Old Style" w:cs="Segoe UI"/>
          <w:color w:val="000000"/>
          <w:sz w:val="15"/>
          <w:szCs w:val="15"/>
          <w:shd w:val="clear" w:color="auto" w:fill="FFFFFF"/>
          <w:vertAlign w:val="superscript"/>
        </w:rPr>
        <w:t>[</w:t>
      </w:r>
      <w:hyperlink r:id="rId31" w:anchor="fen-ESV-24211b" w:tooltip="See footnote b" w:history="1">
        <w:r w:rsidRPr="00B12056">
          <w:rPr>
            <w:rStyle w:val="Hyperlink"/>
            <w:rFonts w:ascii="Goudy Old Style" w:hAnsi="Goudy Old Style" w:cs="Segoe UI"/>
            <w:color w:val="4A4A4A"/>
            <w:sz w:val="15"/>
            <w:szCs w:val="15"/>
            <w:vertAlign w:val="superscript"/>
          </w:rPr>
          <w:t>b</w:t>
        </w:r>
      </w:hyperlink>
      <w:r w:rsidRPr="00B12056">
        <w:rPr>
          <w:rStyle w:val="woj"/>
          <w:rFonts w:ascii="Goudy Old Style" w:hAnsi="Goudy Old Style" w:cs="Segoe UI"/>
          <w:color w:val="000000"/>
          <w:sz w:val="15"/>
          <w:szCs w:val="15"/>
          <w:shd w:val="clear" w:color="auto" w:fill="FFFFFF"/>
          <w:vertAlign w:val="superscript"/>
        </w:rPr>
        <w:t>]</w:t>
      </w:r>
      <w:r w:rsidRPr="00B12056">
        <w:rPr>
          <w:rStyle w:val="woj"/>
          <w:rFonts w:ascii="Goudy Old Style" w:hAnsi="Goudy Old Style" w:cs="Segoe UI"/>
          <w:color w:val="000000"/>
          <w:shd w:val="clear" w:color="auto" w:fill="FFFFFF"/>
        </w:rPr>
        <w:t> the name of the Father and of the Son and of the Holy Spirit,</w:t>
      </w:r>
      <w:r w:rsidRPr="00B12056">
        <w:rPr>
          <w:rFonts w:ascii="Goudy Old Style" w:hAnsi="Goudy Old Style" w:cs="Segoe UI"/>
          <w:color w:val="000000"/>
          <w:shd w:val="clear" w:color="auto" w:fill="FFFFFF"/>
        </w:rPr>
        <w:t> </w:t>
      </w:r>
      <w:r w:rsidRPr="00B12056">
        <w:rPr>
          <w:rStyle w:val="woj"/>
          <w:rFonts w:ascii="Goudy Old Style" w:hAnsi="Goudy Old Style" w:cs="Segoe UI"/>
          <w:b/>
          <w:bCs/>
          <w:color w:val="000000"/>
          <w:shd w:val="clear" w:color="auto" w:fill="FFFFFF"/>
          <w:vertAlign w:val="superscript"/>
        </w:rPr>
        <w:t>20 </w:t>
      </w:r>
      <w:r w:rsidRPr="00B12056">
        <w:rPr>
          <w:rStyle w:val="woj"/>
          <w:rFonts w:ascii="Goudy Old Style" w:hAnsi="Goudy Old Style" w:cs="Segoe UI"/>
          <w:color w:val="000000"/>
          <w:shd w:val="clear" w:color="auto" w:fill="FFFFFF"/>
        </w:rPr>
        <w:t>teaching them to observe all that I have commanded you. And behold, I am with you always, to the end of the age.” Matthew 28:19-20</w:t>
      </w:r>
    </w:p>
    <w:p w14:paraId="5DA7A32D" w14:textId="6415F6ED" w:rsidR="00022F88" w:rsidRDefault="008D4CFC" w:rsidP="007D65AE">
      <w:pPr>
        <w:ind w:firstLine="720"/>
        <w:rPr>
          <w:rStyle w:val="woj"/>
          <w:rFonts w:ascii="Optima" w:hAnsi="Optima" w:cs="Segoe UI"/>
          <w:color w:val="000000"/>
          <w:shd w:val="clear" w:color="auto" w:fill="FFFFFF"/>
        </w:rPr>
      </w:pPr>
      <w:r>
        <w:rPr>
          <w:rStyle w:val="woj"/>
          <w:rFonts w:ascii="Optima" w:hAnsi="Optima" w:cs="Segoe UI"/>
          <w:color w:val="000000"/>
          <w:shd w:val="clear" w:color="auto" w:fill="FFFFFF"/>
        </w:rPr>
        <w:t xml:space="preserve">From the Gospels to the Epistles, we see this message. When we ourselves are reconciled to God, our journey doesn’t end. We are now on mission with God. </w:t>
      </w:r>
      <w:r w:rsidR="00457266">
        <w:rPr>
          <w:rStyle w:val="woj"/>
          <w:rFonts w:ascii="Optima" w:hAnsi="Optima" w:cs="Segoe UI"/>
          <w:color w:val="000000"/>
          <w:shd w:val="clear" w:color="auto" w:fill="FFFFFF"/>
        </w:rPr>
        <w:t xml:space="preserve">Like the workers Christ sent out to preach the good news and performs healings in towns; we are invited to follow and be a part of what God is doing to redeem creation. </w:t>
      </w:r>
      <w:r w:rsidR="00513C8D">
        <w:rPr>
          <w:rStyle w:val="woj"/>
          <w:rFonts w:ascii="Optima" w:hAnsi="Optima" w:cs="Segoe UI"/>
          <w:color w:val="000000"/>
          <w:shd w:val="clear" w:color="auto" w:fill="FFFFFF"/>
        </w:rPr>
        <w:t xml:space="preserve">The book of Acts has many examples of what it looks like to join in this mission to </w:t>
      </w:r>
      <w:r w:rsidR="008A2DDE">
        <w:rPr>
          <w:rStyle w:val="woj"/>
          <w:rFonts w:ascii="Optima" w:hAnsi="Optima" w:cs="Segoe UI"/>
          <w:color w:val="000000"/>
          <w:shd w:val="clear" w:color="auto" w:fill="FFFFFF"/>
        </w:rPr>
        <w:t xml:space="preserve">preach the Gospel. We don’t stop </w:t>
      </w:r>
      <w:r w:rsidR="00DF12FE">
        <w:rPr>
          <w:rStyle w:val="woj"/>
          <w:rFonts w:ascii="Optima" w:hAnsi="Optima" w:cs="Segoe UI"/>
          <w:color w:val="000000"/>
          <w:shd w:val="clear" w:color="auto" w:fill="FFFFFF"/>
        </w:rPr>
        <w:t xml:space="preserve">working with people when they choose to follow Christ; we also provide discipleship on how. </w:t>
      </w:r>
    </w:p>
    <w:p w14:paraId="5E5D1633" w14:textId="24EE8EF4" w:rsidR="00001321" w:rsidRPr="00001321" w:rsidRDefault="00C44BC8" w:rsidP="007D65AE">
      <w:pPr>
        <w:ind w:firstLine="720"/>
        <w:rPr>
          <w:rStyle w:val="woj"/>
          <w:rFonts w:ascii="Optima" w:hAnsi="Optima" w:cs="Segoe UI"/>
          <w:color w:val="000000"/>
          <w:shd w:val="clear" w:color="auto" w:fill="FFFFFF"/>
        </w:rPr>
      </w:pPr>
      <w:r>
        <w:rPr>
          <w:rStyle w:val="woj"/>
          <w:rFonts w:ascii="Optima" w:hAnsi="Optima" w:cs="Segoe UI"/>
          <w:color w:val="000000"/>
          <w:shd w:val="clear" w:color="auto" w:fill="FFFFFF"/>
        </w:rPr>
        <w:t xml:space="preserve">Not only does Housing First not allow evangelism, or proselytization </w:t>
      </w:r>
      <w:r w:rsidR="003C1320">
        <w:rPr>
          <w:rStyle w:val="woj"/>
          <w:rFonts w:ascii="Optima" w:hAnsi="Optima" w:cs="Segoe UI"/>
          <w:color w:val="000000"/>
          <w:shd w:val="clear" w:color="auto" w:fill="FFFFFF"/>
        </w:rPr>
        <w:t xml:space="preserve">as the government calls it, it also doesn’t leave space for discipleship. There is no eternal or temporal transformation </w:t>
      </w:r>
      <w:r w:rsidR="008555FA">
        <w:rPr>
          <w:rStyle w:val="woj"/>
          <w:rFonts w:ascii="Optima" w:hAnsi="Optima" w:cs="Segoe UI"/>
          <w:color w:val="000000"/>
          <w:shd w:val="clear" w:color="auto" w:fill="FFFFFF"/>
        </w:rPr>
        <w:t>offered. Discipleship is how one becomes matures and learns how</w:t>
      </w:r>
      <w:r w:rsidR="00FB257D">
        <w:rPr>
          <w:rStyle w:val="woj"/>
          <w:rFonts w:ascii="Optima" w:hAnsi="Optima" w:cs="Segoe UI"/>
          <w:color w:val="000000"/>
          <w:shd w:val="clear" w:color="auto" w:fill="FFFFFF"/>
        </w:rPr>
        <w:t xml:space="preserve"> they</w:t>
      </w:r>
      <w:r w:rsidR="008555FA">
        <w:rPr>
          <w:rStyle w:val="woj"/>
          <w:rFonts w:ascii="Optima" w:hAnsi="Optima" w:cs="Segoe UI"/>
          <w:color w:val="000000"/>
          <w:shd w:val="clear" w:color="auto" w:fill="FFFFFF"/>
        </w:rPr>
        <w:t xml:space="preserve"> have been living do</w:t>
      </w:r>
      <w:r w:rsidR="00D75368">
        <w:rPr>
          <w:rStyle w:val="woj"/>
          <w:rFonts w:ascii="Optima" w:hAnsi="Optima" w:cs="Segoe UI"/>
          <w:color w:val="000000"/>
          <w:shd w:val="clear" w:color="auto" w:fill="FFFFFF"/>
        </w:rPr>
        <w:t>es</w:t>
      </w:r>
      <w:r w:rsidR="008555FA">
        <w:rPr>
          <w:rStyle w:val="woj"/>
          <w:rFonts w:ascii="Optima" w:hAnsi="Optima" w:cs="Segoe UI"/>
          <w:color w:val="000000"/>
          <w:shd w:val="clear" w:color="auto" w:fill="FFFFFF"/>
        </w:rPr>
        <w:t xml:space="preserve">n’t line up </w:t>
      </w:r>
      <w:r w:rsidR="00FB257D">
        <w:rPr>
          <w:rStyle w:val="woj"/>
          <w:rFonts w:ascii="Optima" w:hAnsi="Optima" w:cs="Segoe UI"/>
          <w:color w:val="000000"/>
          <w:shd w:val="clear" w:color="auto" w:fill="FFFFFF"/>
        </w:rPr>
        <w:t>with God’s will</w:t>
      </w:r>
      <w:r w:rsidR="008555FA">
        <w:rPr>
          <w:rStyle w:val="woj"/>
          <w:rFonts w:ascii="Optima" w:hAnsi="Optima" w:cs="Segoe UI"/>
          <w:color w:val="000000"/>
          <w:shd w:val="clear" w:color="auto" w:fill="FFFFFF"/>
        </w:rPr>
        <w:t xml:space="preserve">. </w:t>
      </w:r>
      <w:r w:rsidR="00E60E8C">
        <w:rPr>
          <w:rStyle w:val="woj"/>
          <w:rFonts w:ascii="Optima" w:hAnsi="Optima" w:cs="Segoe UI"/>
          <w:color w:val="000000"/>
          <w:shd w:val="clear" w:color="auto" w:fill="FFFFFF"/>
        </w:rPr>
        <w:t xml:space="preserve">This process applies to all people, rich or poor, but we’ve left it behind in our homeless and poverty alleviation </w:t>
      </w:r>
      <w:r w:rsidR="00EB59B7">
        <w:rPr>
          <w:rStyle w:val="woj"/>
          <w:rFonts w:ascii="Optima" w:hAnsi="Optima" w:cs="Segoe UI"/>
          <w:color w:val="000000"/>
          <w:shd w:val="clear" w:color="auto" w:fill="FFFFFF"/>
        </w:rPr>
        <w:t xml:space="preserve">programs. </w:t>
      </w:r>
      <w:r w:rsidR="00C840CA">
        <w:rPr>
          <w:rStyle w:val="woj"/>
          <w:rFonts w:ascii="Optima" w:hAnsi="Optima" w:cs="Segoe UI"/>
          <w:color w:val="000000"/>
          <w:shd w:val="clear" w:color="auto" w:fill="FFFFFF"/>
        </w:rPr>
        <w:t xml:space="preserve">We need to bring back the view that people are physical and spiritual; our modern programs have only been addressing physical needs </w:t>
      </w:r>
      <w:r w:rsidR="00C21835">
        <w:rPr>
          <w:rStyle w:val="woj"/>
          <w:rFonts w:ascii="Optima" w:hAnsi="Optima" w:cs="Segoe UI"/>
          <w:color w:val="000000"/>
          <w:shd w:val="clear" w:color="auto" w:fill="FFFFFF"/>
        </w:rPr>
        <w:t xml:space="preserve">(a house; more money from welfare) and not spiritual needs. </w:t>
      </w:r>
    </w:p>
    <w:p w14:paraId="322D4512" w14:textId="2AE4DE7C" w:rsidR="00B12056" w:rsidRPr="00001321" w:rsidRDefault="00362E2E" w:rsidP="00B12056">
      <w:pPr>
        <w:ind w:left="720" w:right="720"/>
        <w:jc w:val="left"/>
        <w:rPr>
          <w:rStyle w:val="woj"/>
          <w:rFonts w:ascii="Goudy Old Style" w:hAnsi="Goudy Old Style" w:cs="Segoe UI"/>
          <w:color w:val="000000"/>
          <w:shd w:val="clear" w:color="auto" w:fill="FFFFFF"/>
        </w:rPr>
      </w:pPr>
      <w:r w:rsidRPr="00001321">
        <w:rPr>
          <w:rStyle w:val="woj"/>
          <w:rFonts w:ascii="Goudy Old Style" w:hAnsi="Goudy Old Style" w:cs="Segoe UI"/>
          <w:b/>
          <w:bCs/>
          <w:color w:val="000000"/>
          <w:shd w:val="clear" w:color="auto" w:fill="FFFFFF"/>
          <w:vertAlign w:val="superscript"/>
        </w:rPr>
        <w:t>18 </w:t>
      </w:r>
      <w:r w:rsidRPr="00001321">
        <w:rPr>
          <w:rStyle w:val="woj"/>
          <w:rFonts w:ascii="Goudy Old Style" w:hAnsi="Goudy Old Style" w:cs="Segoe UI"/>
          <w:color w:val="000000"/>
          <w:shd w:val="clear" w:color="auto" w:fill="FFFFFF"/>
        </w:rPr>
        <w:t>As you sent me into the world, I have sent them into the world.</w:t>
      </w:r>
      <w:r w:rsidRPr="00001321">
        <w:rPr>
          <w:rFonts w:ascii="Goudy Old Style" w:hAnsi="Goudy Old Style" w:cs="Segoe UI"/>
          <w:color w:val="000000"/>
          <w:shd w:val="clear" w:color="auto" w:fill="FFFFFF"/>
        </w:rPr>
        <w:t> </w:t>
      </w:r>
      <w:r w:rsidRPr="00001321">
        <w:rPr>
          <w:rStyle w:val="woj"/>
          <w:rFonts w:ascii="Goudy Old Style" w:hAnsi="Goudy Old Style" w:cs="Segoe UI"/>
          <w:b/>
          <w:bCs/>
          <w:color w:val="000000"/>
          <w:shd w:val="clear" w:color="auto" w:fill="FFFFFF"/>
          <w:vertAlign w:val="superscript"/>
        </w:rPr>
        <w:t>19 </w:t>
      </w:r>
      <w:r w:rsidRPr="00001321">
        <w:rPr>
          <w:rStyle w:val="woj"/>
          <w:rFonts w:ascii="Goudy Old Style" w:hAnsi="Goudy Old Style" w:cs="Segoe UI"/>
          <w:color w:val="000000"/>
          <w:shd w:val="clear" w:color="auto" w:fill="FFFFFF"/>
        </w:rPr>
        <w:t>For them I sanctify myself, that they too may be truly sanctified John</w:t>
      </w:r>
      <w:r w:rsidR="005C0710" w:rsidRPr="00001321">
        <w:rPr>
          <w:rStyle w:val="woj"/>
          <w:rFonts w:ascii="Goudy Old Style" w:hAnsi="Goudy Old Style" w:cs="Segoe UI"/>
          <w:color w:val="000000"/>
          <w:shd w:val="clear" w:color="auto" w:fill="FFFFFF"/>
        </w:rPr>
        <w:t xml:space="preserve"> 17:18-19</w:t>
      </w:r>
    </w:p>
    <w:p w14:paraId="3B31BED9" w14:textId="74A0F653" w:rsidR="008356F5" w:rsidRPr="00001321" w:rsidRDefault="008356F5" w:rsidP="00B12056">
      <w:pPr>
        <w:ind w:left="720" w:right="720"/>
        <w:jc w:val="left"/>
        <w:rPr>
          <w:rStyle w:val="woj"/>
          <w:rFonts w:ascii="Goudy Old Style" w:hAnsi="Goudy Old Style" w:cs="Segoe UI"/>
          <w:color w:val="000000"/>
          <w:shd w:val="clear" w:color="auto" w:fill="FFFFFF"/>
        </w:rPr>
      </w:pPr>
      <w:r w:rsidRPr="00001321">
        <w:rPr>
          <w:rFonts w:ascii="Goudy Old Style" w:hAnsi="Goudy Old Style" w:cs="Segoe UI"/>
          <w:b/>
          <w:bCs/>
          <w:color w:val="000000"/>
          <w:shd w:val="clear" w:color="auto" w:fill="FFFFFF"/>
          <w:vertAlign w:val="superscript"/>
        </w:rPr>
        <w:t>2 </w:t>
      </w:r>
      <w:r w:rsidRPr="00001321">
        <w:rPr>
          <w:rFonts w:ascii="Goudy Old Style" w:hAnsi="Goudy Old Style" w:cs="Segoe UI"/>
          <w:color w:val="000000"/>
          <w:shd w:val="clear" w:color="auto" w:fill="FFFFFF"/>
        </w:rPr>
        <w:t>He told them, </w:t>
      </w:r>
      <w:r w:rsidRPr="00001321">
        <w:rPr>
          <w:rStyle w:val="woj"/>
          <w:rFonts w:ascii="Goudy Old Style" w:hAnsi="Goudy Old Style" w:cs="Segoe UI"/>
          <w:color w:val="000000"/>
          <w:shd w:val="clear" w:color="auto" w:fill="FFFFFF"/>
        </w:rPr>
        <w:t>“The harvest is plentiful, but the workers are few. Ask the Lord of the harvest, therefore, to send out workers into his harvest field. Luke 10:2</w:t>
      </w:r>
    </w:p>
    <w:p w14:paraId="2A287FB4" w14:textId="40F0070A" w:rsidR="008356F5" w:rsidRPr="00001321" w:rsidRDefault="008F302D" w:rsidP="00B12056">
      <w:pPr>
        <w:ind w:left="720" w:right="720"/>
        <w:jc w:val="left"/>
        <w:rPr>
          <w:rStyle w:val="text"/>
          <w:rFonts w:ascii="Goudy Old Style" w:hAnsi="Goudy Old Style" w:cs="Segoe UI"/>
          <w:color w:val="000000"/>
          <w:shd w:val="clear" w:color="auto" w:fill="FFFFFF"/>
        </w:rPr>
      </w:pPr>
      <w:r w:rsidRPr="00001321">
        <w:rPr>
          <w:rStyle w:val="text"/>
          <w:rFonts w:ascii="Goudy Old Style" w:hAnsi="Goudy Old Style" w:cs="Segoe UI"/>
          <w:b/>
          <w:bCs/>
          <w:color w:val="000000"/>
          <w:shd w:val="clear" w:color="auto" w:fill="FFFFFF"/>
          <w:vertAlign w:val="superscript"/>
        </w:rPr>
        <w:t>14 </w:t>
      </w:r>
      <w:r w:rsidRPr="00001321">
        <w:rPr>
          <w:rStyle w:val="text"/>
          <w:rFonts w:ascii="Goudy Old Style" w:hAnsi="Goudy Old Style" w:cs="Segoe UI"/>
          <w:color w:val="000000"/>
          <w:shd w:val="clear" w:color="auto" w:fill="FFFFFF"/>
        </w:rPr>
        <w:t>Then we will no longer be infants, tossed back and forth by the waves, and blown here and there by every wind of teaching and by the cunning and craftiness of people in their deceitful scheming.</w:t>
      </w:r>
      <w:r w:rsidRPr="00001321">
        <w:rPr>
          <w:rFonts w:ascii="Goudy Old Style" w:hAnsi="Goudy Old Style" w:cs="Segoe UI"/>
          <w:color w:val="000000"/>
          <w:shd w:val="clear" w:color="auto" w:fill="FFFFFF"/>
        </w:rPr>
        <w:t> </w:t>
      </w:r>
      <w:r w:rsidRPr="00001321">
        <w:rPr>
          <w:rStyle w:val="text"/>
          <w:rFonts w:ascii="Goudy Old Style" w:hAnsi="Goudy Old Style" w:cs="Segoe UI"/>
          <w:b/>
          <w:bCs/>
          <w:color w:val="000000"/>
          <w:shd w:val="clear" w:color="auto" w:fill="FFFFFF"/>
          <w:vertAlign w:val="superscript"/>
        </w:rPr>
        <w:t>15 </w:t>
      </w:r>
      <w:r w:rsidRPr="00001321">
        <w:rPr>
          <w:rStyle w:val="text"/>
          <w:rFonts w:ascii="Goudy Old Style" w:hAnsi="Goudy Old Style" w:cs="Segoe UI"/>
          <w:color w:val="000000"/>
          <w:shd w:val="clear" w:color="auto" w:fill="FFFFFF"/>
        </w:rPr>
        <w:t>Instead, speaking the truth in love, we will grow to become in every respect the mature body of him who is the head, that is, Christ. E</w:t>
      </w:r>
      <w:r w:rsidR="00B12487" w:rsidRPr="00001321">
        <w:rPr>
          <w:rStyle w:val="text"/>
          <w:rFonts w:ascii="Goudy Old Style" w:hAnsi="Goudy Old Style" w:cs="Segoe UI"/>
          <w:color w:val="000000"/>
          <w:shd w:val="clear" w:color="auto" w:fill="FFFFFF"/>
        </w:rPr>
        <w:t>phesians 4:14-15</w:t>
      </w:r>
    </w:p>
    <w:p w14:paraId="7A3D325C" w14:textId="43F1E722" w:rsidR="00B12487" w:rsidRPr="00001321" w:rsidRDefault="00001321" w:rsidP="00B12056">
      <w:pPr>
        <w:ind w:left="720" w:right="720"/>
        <w:jc w:val="left"/>
        <w:rPr>
          <w:rFonts w:ascii="Goudy Old Style" w:hAnsi="Goudy Old Style" w:cs="Calibri"/>
          <w:color w:val="1D1D1D"/>
          <w:shd w:val="clear" w:color="auto" w:fill="FFFFFF"/>
        </w:rPr>
      </w:pPr>
      <w:r w:rsidRPr="00001321">
        <w:rPr>
          <w:rStyle w:val="text"/>
          <w:rFonts w:ascii="Goudy Old Style" w:hAnsi="Goudy Old Style" w:cs="Segoe UI"/>
          <w:b/>
          <w:bCs/>
          <w:color w:val="000000"/>
          <w:shd w:val="clear" w:color="auto" w:fill="FFFFFF"/>
          <w:vertAlign w:val="superscript"/>
        </w:rPr>
        <w:t>20 </w:t>
      </w:r>
      <w:r w:rsidRPr="00001321">
        <w:rPr>
          <w:rStyle w:val="text"/>
          <w:rFonts w:ascii="Goudy Old Style" w:hAnsi="Goudy Old Style" w:cs="Segoe UI"/>
          <w:color w:val="000000"/>
          <w:shd w:val="clear" w:color="auto" w:fill="FFFFFF"/>
        </w:rPr>
        <w:t>We are therefore Christ’s ambassadors, as though God were making his appeal through us. We implore you on Christ’s behalf: Be reconciled to God.</w:t>
      </w:r>
      <w:r w:rsidRPr="00001321">
        <w:rPr>
          <w:rFonts w:ascii="Goudy Old Style" w:hAnsi="Goudy Old Style" w:cs="Segoe UI"/>
          <w:color w:val="000000"/>
          <w:shd w:val="clear" w:color="auto" w:fill="FFFFFF"/>
        </w:rPr>
        <w:t> 2 Corinthians 5:20</w:t>
      </w:r>
    </w:p>
    <w:p w14:paraId="534256F0" w14:textId="3073C727" w:rsidR="00492EF1" w:rsidRDefault="00492EF1" w:rsidP="00F655C7">
      <w:pPr>
        <w:jc w:val="left"/>
        <w:rPr>
          <w:rFonts w:ascii="Goudy Old Style" w:hAnsi="Goudy Old Style" w:cs="Calibri"/>
          <w:color w:val="1D1D1D"/>
          <w:sz w:val="24"/>
          <w:szCs w:val="24"/>
          <w:shd w:val="clear" w:color="auto" w:fill="FFFFFF"/>
        </w:rPr>
      </w:pPr>
      <w:r>
        <w:rPr>
          <w:rFonts w:ascii="Goudy Old Style" w:hAnsi="Goudy Old Style" w:cs="Calibri"/>
          <w:color w:val="1D1D1D"/>
          <w:sz w:val="24"/>
          <w:szCs w:val="24"/>
          <w:shd w:val="clear" w:color="auto" w:fill="FFFFFF"/>
        </w:rPr>
        <w:lastRenderedPageBreak/>
        <w:t xml:space="preserve">Word and Deed </w:t>
      </w:r>
      <w:r w:rsidR="00B00051">
        <w:rPr>
          <w:rFonts w:ascii="Goudy Old Style" w:hAnsi="Goudy Old Style" w:cs="Calibri"/>
          <w:color w:val="1D1D1D"/>
          <w:sz w:val="24"/>
          <w:szCs w:val="24"/>
          <w:shd w:val="clear" w:color="auto" w:fill="FFFFFF"/>
        </w:rPr>
        <w:t xml:space="preserve">- </w:t>
      </w:r>
      <w:r>
        <w:rPr>
          <w:rFonts w:ascii="Goudy Old Style" w:hAnsi="Goudy Old Style" w:cs="Calibri"/>
          <w:color w:val="1D1D1D"/>
          <w:sz w:val="24"/>
          <w:szCs w:val="24"/>
          <w:shd w:val="clear" w:color="auto" w:fill="FFFFFF"/>
        </w:rPr>
        <w:t xml:space="preserve">Spirit and Physical </w:t>
      </w:r>
    </w:p>
    <w:p w14:paraId="6BA119A9" w14:textId="22EC930C" w:rsidR="007F360B" w:rsidRDefault="00B54D08" w:rsidP="007D65AE">
      <w:pPr>
        <w:rPr>
          <w:rFonts w:ascii="Optima" w:hAnsi="Optima" w:cs="Calibri"/>
          <w:color w:val="1D1D1D"/>
          <w:shd w:val="clear" w:color="auto" w:fill="FFFFFF"/>
        </w:rPr>
      </w:pPr>
      <w:r>
        <w:rPr>
          <w:rFonts w:ascii="Goudy Old Style" w:hAnsi="Goudy Old Style" w:cs="Calibri"/>
          <w:color w:val="1D1D1D"/>
          <w:sz w:val="24"/>
          <w:szCs w:val="24"/>
          <w:shd w:val="clear" w:color="auto" w:fill="FFFFFF"/>
        </w:rPr>
        <w:tab/>
      </w:r>
      <w:r w:rsidR="00E02011">
        <w:rPr>
          <w:rFonts w:ascii="Optima" w:hAnsi="Optima" w:cs="Calibri"/>
          <w:color w:val="1D1D1D"/>
          <w:shd w:val="clear" w:color="auto" w:fill="FFFFFF"/>
        </w:rPr>
        <w:t>Poverty alleviation systems, like Housing First, focus</w:t>
      </w:r>
      <w:r w:rsidR="00BD538D">
        <w:rPr>
          <w:rFonts w:ascii="Optima" w:hAnsi="Optima" w:cs="Calibri"/>
          <w:color w:val="1D1D1D"/>
          <w:shd w:val="clear" w:color="auto" w:fill="FFFFFF"/>
        </w:rPr>
        <w:t>es only</w:t>
      </w:r>
      <w:r w:rsidR="00E02011">
        <w:rPr>
          <w:rFonts w:ascii="Optima" w:hAnsi="Optima" w:cs="Calibri"/>
          <w:color w:val="1D1D1D"/>
          <w:shd w:val="clear" w:color="auto" w:fill="FFFFFF"/>
        </w:rPr>
        <w:t xml:space="preserve"> on the physica</w:t>
      </w:r>
      <w:r w:rsidR="00BD538D">
        <w:rPr>
          <w:rFonts w:ascii="Optima" w:hAnsi="Optima" w:cs="Calibri"/>
          <w:color w:val="1D1D1D"/>
          <w:shd w:val="clear" w:color="auto" w:fill="FFFFFF"/>
        </w:rPr>
        <w:t>l /</w:t>
      </w:r>
      <w:r w:rsidR="00E02011">
        <w:rPr>
          <w:rFonts w:ascii="Optima" w:hAnsi="Optima" w:cs="Calibri"/>
          <w:color w:val="1D1D1D"/>
          <w:shd w:val="clear" w:color="auto" w:fill="FFFFFF"/>
        </w:rPr>
        <w:t xml:space="preserve"> tangible needs</w:t>
      </w:r>
      <w:r w:rsidR="00BD538D">
        <w:rPr>
          <w:rFonts w:ascii="Optima" w:hAnsi="Optima" w:cs="Calibri"/>
          <w:color w:val="1D1D1D"/>
          <w:shd w:val="clear" w:color="auto" w:fill="FFFFFF"/>
        </w:rPr>
        <w:t xml:space="preserve"> </w:t>
      </w:r>
      <w:r w:rsidR="00E02011">
        <w:rPr>
          <w:rFonts w:ascii="Optima" w:hAnsi="Optima" w:cs="Calibri"/>
          <w:color w:val="1D1D1D"/>
          <w:shd w:val="clear" w:color="auto" w:fill="FFFFFF"/>
        </w:rPr>
        <w:t xml:space="preserve">of </w:t>
      </w:r>
      <w:r w:rsidR="00BD538D">
        <w:rPr>
          <w:rFonts w:ascii="Optima" w:hAnsi="Optima" w:cs="Calibri"/>
          <w:color w:val="1D1D1D"/>
          <w:shd w:val="clear" w:color="auto" w:fill="FFFFFF"/>
        </w:rPr>
        <w:t xml:space="preserve">people and thus when it asks for the Church to partner, it means give us your deeds and leave the Word behind. </w:t>
      </w:r>
      <w:r w:rsidR="000A2E6D">
        <w:rPr>
          <w:rFonts w:ascii="Optima" w:hAnsi="Optima" w:cs="Calibri"/>
          <w:color w:val="1D1D1D"/>
          <w:shd w:val="clear" w:color="auto" w:fill="FFFFFF"/>
        </w:rPr>
        <w:t xml:space="preserve">Scripture is clear that word and deeds go hand in hand. </w:t>
      </w:r>
    </w:p>
    <w:p w14:paraId="2FD86119" w14:textId="6385C325" w:rsidR="00034FCC" w:rsidRDefault="00034FCC" w:rsidP="007D65AE">
      <w:pPr>
        <w:rPr>
          <w:rFonts w:ascii="Optima" w:hAnsi="Optima" w:cs="Calibri"/>
          <w:color w:val="1D1D1D"/>
          <w:shd w:val="clear" w:color="auto" w:fill="FFFFFF"/>
        </w:rPr>
      </w:pPr>
      <w:r>
        <w:rPr>
          <w:rFonts w:ascii="Optima" w:hAnsi="Optima" w:cs="Calibri"/>
          <w:color w:val="1D1D1D"/>
          <w:shd w:val="clear" w:color="auto" w:fill="FFFFFF"/>
        </w:rPr>
        <w:tab/>
      </w:r>
      <w:r w:rsidR="006505F2">
        <w:rPr>
          <w:rFonts w:ascii="Optima" w:hAnsi="Optima" w:cs="Calibri"/>
          <w:color w:val="1D1D1D"/>
          <w:shd w:val="clear" w:color="auto" w:fill="FFFFFF"/>
        </w:rPr>
        <w:t xml:space="preserve">Throughout the four Gospels we see stories of Jesus healing people physically and meeting felt needs while sharing a larger truth of who </w:t>
      </w:r>
      <w:r w:rsidR="000E4B42">
        <w:rPr>
          <w:rFonts w:ascii="Optima" w:hAnsi="Optima" w:cs="Calibri"/>
          <w:color w:val="1D1D1D"/>
          <w:shd w:val="clear" w:color="auto" w:fill="FFFFFF"/>
        </w:rPr>
        <w:t xml:space="preserve">He is and His purposes. </w:t>
      </w:r>
      <w:r w:rsidR="00FE107D">
        <w:rPr>
          <w:rFonts w:ascii="Optima" w:hAnsi="Optima" w:cs="Calibri"/>
          <w:color w:val="1D1D1D"/>
          <w:shd w:val="clear" w:color="auto" w:fill="FFFFFF"/>
        </w:rPr>
        <w:t xml:space="preserve">Let’s examine just one of Jesus’s teachings on using meeting physical needs to point to a larger truth – the feeding of the 5,000. </w:t>
      </w:r>
      <w:r w:rsidR="00FC1C91">
        <w:rPr>
          <w:rFonts w:ascii="Optima" w:hAnsi="Optima" w:cs="Calibri"/>
          <w:color w:val="1D1D1D"/>
          <w:shd w:val="clear" w:color="auto" w:fill="FFFFFF"/>
        </w:rPr>
        <w:t xml:space="preserve">Jesus got everyone’s attention by </w:t>
      </w:r>
      <w:r w:rsidR="007848AE">
        <w:rPr>
          <w:rFonts w:ascii="Optima" w:hAnsi="Optima" w:cs="Calibri"/>
          <w:color w:val="1D1D1D"/>
          <w:shd w:val="clear" w:color="auto" w:fill="FFFFFF"/>
        </w:rPr>
        <w:t xml:space="preserve">performing a physical miracle; but He says we’re missing it if we don’t see who He is and where our true fulfillment comes from. </w:t>
      </w:r>
    </w:p>
    <w:p w14:paraId="050E6240" w14:textId="77777777" w:rsidR="00FE107D" w:rsidRDefault="00C73644" w:rsidP="00FE107D">
      <w:pPr>
        <w:ind w:left="720" w:right="720"/>
        <w:jc w:val="left"/>
        <w:rPr>
          <w:rFonts w:ascii="Goudy Old Style" w:hAnsi="Goudy Old Style" w:cs="Calibri"/>
          <w:color w:val="1D1D1D"/>
          <w:shd w:val="clear" w:color="auto" w:fill="FFFFFF"/>
        </w:rPr>
      </w:pPr>
      <w:r w:rsidRPr="00D72686">
        <w:rPr>
          <w:rStyle w:val="text"/>
          <w:rFonts w:ascii="Goudy Old Style" w:hAnsi="Goudy Old Style" w:cs="Segoe UI"/>
          <w:b/>
          <w:bCs/>
          <w:color w:val="000000"/>
          <w:shd w:val="clear" w:color="auto" w:fill="FFFFFF"/>
          <w:vertAlign w:val="superscript"/>
        </w:rPr>
        <w:t>26 </w:t>
      </w:r>
      <w:r w:rsidRPr="00D72686">
        <w:rPr>
          <w:rStyle w:val="text"/>
          <w:rFonts w:ascii="Goudy Old Style" w:hAnsi="Goudy Old Style" w:cs="Segoe UI"/>
          <w:color w:val="000000"/>
          <w:shd w:val="clear" w:color="auto" w:fill="FFFFFF"/>
        </w:rPr>
        <w:t>Jesus answered them, </w:t>
      </w:r>
      <w:r w:rsidRPr="00D72686">
        <w:rPr>
          <w:rStyle w:val="woj"/>
          <w:rFonts w:ascii="Goudy Old Style" w:hAnsi="Goudy Old Style" w:cs="Segoe UI"/>
          <w:color w:val="000000"/>
          <w:shd w:val="clear" w:color="auto" w:fill="FFFFFF"/>
        </w:rPr>
        <w:t>“Truly, truly, I say to you, you are seeking me, not because you saw signs, but because you ate your fill of the loaves.</w:t>
      </w:r>
      <w:r w:rsidRPr="00D72686">
        <w:rPr>
          <w:rFonts w:ascii="Goudy Old Style" w:hAnsi="Goudy Old Style" w:cs="Segoe UI"/>
          <w:color w:val="000000"/>
          <w:shd w:val="clear" w:color="auto" w:fill="FFFFFF"/>
        </w:rPr>
        <w:t> </w:t>
      </w:r>
      <w:r w:rsidRPr="00D72686">
        <w:rPr>
          <w:rStyle w:val="woj"/>
          <w:rFonts w:ascii="Goudy Old Style" w:hAnsi="Goudy Old Style" w:cs="Segoe UI"/>
          <w:b/>
          <w:bCs/>
          <w:color w:val="000000"/>
          <w:shd w:val="clear" w:color="auto" w:fill="FFFFFF"/>
          <w:vertAlign w:val="superscript"/>
        </w:rPr>
        <w:t>27 </w:t>
      </w:r>
      <w:r w:rsidRPr="00D72686">
        <w:rPr>
          <w:rStyle w:val="woj"/>
          <w:rFonts w:ascii="Goudy Old Style" w:hAnsi="Goudy Old Style" w:cs="Segoe UI"/>
          <w:color w:val="000000"/>
          <w:shd w:val="clear" w:color="auto" w:fill="FFFFFF"/>
        </w:rPr>
        <w:t>Do not work for the food that perishes, but for the food that endures to eternal life, which the Son of Man will give to you. For on him God the Father has set his seal.”</w:t>
      </w:r>
      <w:r w:rsidRPr="00D72686">
        <w:rPr>
          <w:rFonts w:ascii="Goudy Old Style" w:hAnsi="Goudy Old Style" w:cs="Segoe UI"/>
          <w:color w:val="000000"/>
          <w:shd w:val="clear" w:color="auto" w:fill="FFFFFF"/>
        </w:rPr>
        <w:t> </w:t>
      </w:r>
      <w:r w:rsidRPr="00D72686">
        <w:rPr>
          <w:rStyle w:val="text"/>
          <w:rFonts w:ascii="Goudy Old Style" w:hAnsi="Goudy Old Style" w:cs="Segoe UI"/>
          <w:b/>
          <w:bCs/>
          <w:color w:val="000000"/>
          <w:shd w:val="clear" w:color="auto" w:fill="FFFFFF"/>
          <w:vertAlign w:val="superscript"/>
        </w:rPr>
        <w:t>28 </w:t>
      </w:r>
      <w:r w:rsidRPr="00D72686">
        <w:rPr>
          <w:rStyle w:val="text"/>
          <w:rFonts w:ascii="Goudy Old Style" w:hAnsi="Goudy Old Style" w:cs="Segoe UI"/>
          <w:color w:val="000000"/>
          <w:shd w:val="clear" w:color="auto" w:fill="FFFFFF"/>
        </w:rPr>
        <w:t>Then they said to him, “What must we do, to be doing the works of God?”</w:t>
      </w:r>
      <w:r w:rsidRPr="00D72686">
        <w:rPr>
          <w:rFonts w:ascii="Goudy Old Style" w:hAnsi="Goudy Old Style" w:cs="Segoe UI"/>
          <w:color w:val="000000"/>
          <w:shd w:val="clear" w:color="auto" w:fill="FFFFFF"/>
        </w:rPr>
        <w:t> </w:t>
      </w:r>
      <w:r w:rsidRPr="00D72686">
        <w:rPr>
          <w:rStyle w:val="text"/>
          <w:rFonts w:ascii="Goudy Old Style" w:hAnsi="Goudy Old Style" w:cs="Segoe UI"/>
          <w:b/>
          <w:bCs/>
          <w:color w:val="000000"/>
          <w:shd w:val="clear" w:color="auto" w:fill="FFFFFF"/>
          <w:vertAlign w:val="superscript"/>
        </w:rPr>
        <w:t>29 </w:t>
      </w:r>
      <w:r w:rsidRPr="00D72686">
        <w:rPr>
          <w:rStyle w:val="text"/>
          <w:rFonts w:ascii="Goudy Old Style" w:hAnsi="Goudy Old Style" w:cs="Segoe UI"/>
          <w:color w:val="000000"/>
          <w:shd w:val="clear" w:color="auto" w:fill="FFFFFF"/>
        </w:rPr>
        <w:t>Jesus answered them, </w:t>
      </w:r>
      <w:r w:rsidRPr="00D72686">
        <w:rPr>
          <w:rStyle w:val="woj"/>
          <w:rFonts w:ascii="Goudy Old Style" w:hAnsi="Goudy Old Style" w:cs="Segoe UI"/>
          <w:color w:val="000000"/>
          <w:shd w:val="clear" w:color="auto" w:fill="FFFFFF"/>
        </w:rPr>
        <w:t>“This is the work of God, that you believe in him whom he has sent.”</w:t>
      </w:r>
      <w:r w:rsidRPr="00D72686">
        <w:rPr>
          <w:rFonts w:ascii="Goudy Old Style" w:hAnsi="Goudy Old Style" w:cs="Segoe UI"/>
          <w:color w:val="000000"/>
          <w:shd w:val="clear" w:color="auto" w:fill="FFFFFF"/>
        </w:rPr>
        <w:t> </w:t>
      </w:r>
      <w:r w:rsidR="00D72686" w:rsidRPr="00D72686">
        <w:rPr>
          <w:rFonts w:ascii="Goudy Old Style" w:hAnsi="Goudy Old Style" w:cs="Segoe UI"/>
          <w:b/>
          <w:bCs/>
          <w:color w:val="000000"/>
          <w:shd w:val="clear" w:color="auto" w:fill="FFFFFF"/>
          <w:vertAlign w:val="superscript"/>
        </w:rPr>
        <w:t>35 </w:t>
      </w:r>
      <w:r w:rsidR="00D72686" w:rsidRPr="00D72686">
        <w:rPr>
          <w:rFonts w:ascii="Goudy Old Style" w:hAnsi="Goudy Old Style" w:cs="Segoe UI"/>
          <w:color w:val="000000"/>
          <w:shd w:val="clear" w:color="auto" w:fill="FFFFFF"/>
        </w:rPr>
        <w:t>Jesus said to them, </w:t>
      </w:r>
      <w:r w:rsidR="00D72686" w:rsidRPr="00D72686">
        <w:rPr>
          <w:rStyle w:val="woj"/>
          <w:rFonts w:ascii="Goudy Old Style" w:hAnsi="Goudy Old Style" w:cs="Segoe UI"/>
          <w:color w:val="000000"/>
          <w:shd w:val="clear" w:color="auto" w:fill="FFFFFF"/>
        </w:rPr>
        <w:t>“I am the bread of life; whoever comes to me shall not hunger, and whoever believes in me shall never thirst.” John 6:26-29; 35</w:t>
      </w:r>
    </w:p>
    <w:p w14:paraId="1E780B9A" w14:textId="10869AAB" w:rsidR="00E17228" w:rsidRDefault="00954C59" w:rsidP="007D65AE">
      <w:pPr>
        <w:ind w:left="720" w:right="720"/>
        <w:rPr>
          <w:rFonts w:ascii="Calibri" w:hAnsi="Calibri" w:cs="Calibri"/>
          <w:color w:val="1D1D1D"/>
          <w:sz w:val="22"/>
          <w:szCs w:val="22"/>
        </w:rPr>
      </w:pPr>
      <w:r>
        <w:rPr>
          <w:rFonts w:ascii="Calibri" w:hAnsi="Calibri" w:cs="Calibri"/>
          <w:color w:val="1D1D1D"/>
          <w:sz w:val="22"/>
          <w:szCs w:val="22"/>
        </w:rPr>
        <w:t>Similarly, he tells the woman at the well</w:t>
      </w:r>
      <w:r w:rsidR="00E17228">
        <w:rPr>
          <w:rFonts w:ascii="Calibri" w:hAnsi="Calibri" w:cs="Calibri"/>
          <w:color w:val="1D1D1D"/>
          <w:sz w:val="22"/>
          <w:szCs w:val="22"/>
        </w:rPr>
        <w:t xml:space="preserve">: </w:t>
      </w:r>
    </w:p>
    <w:p w14:paraId="472D7C1D" w14:textId="29E38655" w:rsidR="00E17228" w:rsidRPr="008A218B" w:rsidRDefault="00E17228" w:rsidP="00FE107D">
      <w:pPr>
        <w:ind w:left="720" w:right="720"/>
        <w:jc w:val="left"/>
        <w:rPr>
          <w:rFonts w:ascii="Goudy Old Style" w:hAnsi="Goudy Old Style" w:cs="Segoe UI"/>
          <w:color w:val="000000"/>
          <w:shd w:val="clear" w:color="auto" w:fill="FFFFFF"/>
        </w:rPr>
      </w:pPr>
      <w:r w:rsidRPr="008A218B">
        <w:rPr>
          <w:rStyle w:val="text"/>
          <w:rFonts w:ascii="Goudy Old Style" w:hAnsi="Goudy Old Style" w:cs="Segoe UI"/>
          <w:b/>
          <w:bCs/>
          <w:color w:val="000000"/>
          <w:shd w:val="clear" w:color="auto" w:fill="FFFFFF"/>
          <w:vertAlign w:val="superscript"/>
        </w:rPr>
        <w:t>13 </w:t>
      </w:r>
      <w:r w:rsidRPr="008A218B">
        <w:rPr>
          <w:rStyle w:val="text"/>
          <w:rFonts w:ascii="Goudy Old Style" w:hAnsi="Goudy Old Style" w:cs="Segoe UI"/>
          <w:color w:val="000000"/>
          <w:shd w:val="clear" w:color="auto" w:fill="FFFFFF"/>
        </w:rPr>
        <w:t>Jesus said to her, </w:t>
      </w:r>
      <w:r w:rsidRPr="008A218B">
        <w:rPr>
          <w:rStyle w:val="woj"/>
          <w:rFonts w:ascii="Goudy Old Style" w:hAnsi="Goudy Old Style" w:cs="Segoe UI"/>
          <w:color w:val="000000"/>
          <w:shd w:val="clear" w:color="auto" w:fill="FFFFFF"/>
        </w:rPr>
        <w:t>“Everyone who drinks of this water will be thirsty again,</w:t>
      </w:r>
      <w:r w:rsidRPr="008A218B">
        <w:rPr>
          <w:rFonts w:ascii="Goudy Old Style" w:hAnsi="Goudy Old Style" w:cs="Segoe UI"/>
          <w:color w:val="000000"/>
          <w:shd w:val="clear" w:color="auto" w:fill="FFFFFF"/>
        </w:rPr>
        <w:t> </w:t>
      </w:r>
      <w:r w:rsidRPr="008A218B">
        <w:rPr>
          <w:rStyle w:val="woj"/>
          <w:rFonts w:ascii="Goudy Old Style" w:hAnsi="Goudy Old Style" w:cs="Segoe UI"/>
          <w:b/>
          <w:bCs/>
          <w:color w:val="000000"/>
          <w:shd w:val="clear" w:color="auto" w:fill="FFFFFF"/>
          <w:vertAlign w:val="superscript"/>
        </w:rPr>
        <w:t>14 </w:t>
      </w:r>
      <w:r w:rsidRPr="008A218B">
        <w:rPr>
          <w:rStyle w:val="woj"/>
          <w:rFonts w:ascii="Goudy Old Style" w:hAnsi="Goudy Old Style" w:cs="Segoe UI"/>
          <w:color w:val="000000"/>
          <w:shd w:val="clear" w:color="auto" w:fill="FFFFFF"/>
        </w:rPr>
        <w:t>but whoever drinks of the water that I will give him will never be thirsty again.</w:t>
      </w:r>
      <w:r w:rsidR="008A218B" w:rsidRPr="008A218B">
        <w:rPr>
          <w:rStyle w:val="woj"/>
          <w:rFonts w:ascii="Goudy Old Style" w:hAnsi="Goudy Old Style" w:cs="Segoe UI"/>
          <w:color w:val="000000"/>
          <w:shd w:val="clear" w:color="auto" w:fill="FFFFFF"/>
        </w:rPr>
        <w:t xml:space="preserve"> </w:t>
      </w:r>
      <w:r w:rsidRPr="008A218B">
        <w:rPr>
          <w:rStyle w:val="woj"/>
          <w:rFonts w:ascii="Goudy Old Style" w:hAnsi="Goudy Old Style" w:cs="Segoe UI"/>
          <w:color w:val="000000"/>
          <w:shd w:val="clear" w:color="auto" w:fill="FFFFFF"/>
        </w:rPr>
        <w:t>The water that I will give him will become in him a spring of water welling up to eternal life.”</w:t>
      </w:r>
      <w:r w:rsidRPr="008A218B">
        <w:rPr>
          <w:rFonts w:ascii="Goudy Old Style" w:hAnsi="Goudy Old Style" w:cs="Segoe UI"/>
          <w:color w:val="000000"/>
          <w:shd w:val="clear" w:color="auto" w:fill="FFFFFF"/>
        </w:rPr>
        <w:t> John 5:1</w:t>
      </w:r>
      <w:r w:rsidR="005E51ED">
        <w:rPr>
          <w:rFonts w:ascii="Goudy Old Style" w:hAnsi="Goudy Old Style" w:cs="Segoe UI"/>
          <w:color w:val="000000"/>
          <w:shd w:val="clear" w:color="auto" w:fill="FFFFFF"/>
        </w:rPr>
        <w:t>3</w:t>
      </w:r>
      <w:r w:rsidRPr="008A218B">
        <w:rPr>
          <w:rFonts w:ascii="Goudy Old Style" w:hAnsi="Goudy Old Style" w:cs="Segoe UI"/>
          <w:color w:val="000000"/>
          <w:shd w:val="clear" w:color="auto" w:fill="FFFFFF"/>
        </w:rPr>
        <w:t>-14</w:t>
      </w:r>
    </w:p>
    <w:p w14:paraId="1AF98064" w14:textId="0D496627" w:rsidR="005E51ED" w:rsidRDefault="005E51ED" w:rsidP="007D65AE">
      <w:pPr>
        <w:ind w:firstLine="720"/>
        <w:rPr>
          <w:rFonts w:ascii="Optima" w:hAnsi="Optima" w:cs="Segoe UI"/>
          <w:color w:val="000000"/>
          <w:shd w:val="clear" w:color="auto" w:fill="FFFFFF"/>
        </w:rPr>
      </w:pPr>
      <w:r>
        <w:rPr>
          <w:rFonts w:ascii="Optima" w:hAnsi="Optima" w:cs="Calibri"/>
          <w:color w:val="1D1D1D"/>
        </w:rPr>
        <w:t>The word / spirit portion of our ministry is critical; Jesus really cared about the oppressed and their physical needs, but He didn’t perform miracles without teaching about God and our eternal need for Him. We should be modeling our care of the oppressed and vulnerable after Jesus’s ministry. Our compassion</w:t>
      </w:r>
      <w:r w:rsidR="00DF2A13">
        <w:rPr>
          <w:rFonts w:ascii="Optima" w:hAnsi="Optima" w:cs="Calibri"/>
          <w:color w:val="1D1D1D"/>
        </w:rPr>
        <w:t xml:space="preserve"> to see healings and tangible needs met</w:t>
      </w:r>
      <w:r>
        <w:rPr>
          <w:rFonts w:ascii="Optima" w:hAnsi="Optima" w:cs="Calibri"/>
          <w:color w:val="1D1D1D"/>
        </w:rPr>
        <w:t xml:space="preserve"> is rooted in God’s love of </w:t>
      </w:r>
      <w:r w:rsidR="00A9152C">
        <w:rPr>
          <w:rFonts w:ascii="Optima" w:hAnsi="Optima" w:cs="Calibri"/>
          <w:color w:val="1D1D1D"/>
        </w:rPr>
        <w:t>humanity</w:t>
      </w:r>
      <w:r w:rsidR="00DF2A13">
        <w:rPr>
          <w:rFonts w:ascii="Optima" w:hAnsi="Optima" w:cs="Calibri"/>
          <w:color w:val="1D1D1D"/>
        </w:rPr>
        <w:t xml:space="preserve"> which</w:t>
      </w:r>
      <w:r>
        <w:rPr>
          <w:rFonts w:ascii="Optima" w:hAnsi="Optima" w:cs="Calibri"/>
          <w:color w:val="1D1D1D"/>
        </w:rPr>
        <w:t xml:space="preserve"> this leads us to want </w:t>
      </w:r>
      <w:r w:rsidR="00421D80" w:rsidRPr="00A9152C">
        <w:rPr>
          <w:rFonts w:ascii="Optima" w:hAnsi="Optima" w:cs="Calibri"/>
          <w:color w:val="1D1D1D"/>
        </w:rPr>
        <w:t>“</w:t>
      </w:r>
      <w:r w:rsidR="00421D80" w:rsidRPr="00A9152C">
        <w:rPr>
          <w:rFonts w:ascii="Optima" w:hAnsi="Optima" w:cs="Segoe UI"/>
          <w:color w:val="000000"/>
          <w:shd w:val="clear" w:color="auto" w:fill="FFFFFF"/>
        </w:rPr>
        <w:t>comfort those who are in any affliction, with the comfort with which we ourselves are comforted by God” (2 Corinthians 1:</w:t>
      </w:r>
      <w:r w:rsidR="00A9152C" w:rsidRPr="00A9152C">
        <w:rPr>
          <w:rFonts w:ascii="Optima" w:hAnsi="Optima" w:cs="Segoe UI"/>
          <w:color w:val="000000"/>
          <w:shd w:val="clear" w:color="auto" w:fill="FFFFFF"/>
        </w:rPr>
        <w:t>4b) and “weep with those who weep” (Romans 12:15b).</w:t>
      </w:r>
      <w:r w:rsidR="00A9152C">
        <w:rPr>
          <w:rFonts w:ascii="Segoe UI" w:hAnsi="Segoe UI" w:cs="Segoe UI"/>
          <w:color w:val="000000"/>
          <w:shd w:val="clear" w:color="auto" w:fill="FFFFFF"/>
        </w:rPr>
        <w:t xml:space="preserve"> </w:t>
      </w:r>
      <w:r w:rsidR="001D0BCB">
        <w:rPr>
          <w:rFonts w:ascii="Optima" w:hAnsi="Optima" w:cs="Segoe UI"/>
          <w:color w:val="000000"/>
          <w:shd w:val="clear" w:color="auto" w:fill="FFFFFF"/>
        </w:rPr>
        <w:t xml:space="preserve">Our </w:t>
      </w:r>
      <w:r w:rsidR="00757DAC">
        <w:rPr>
          <w:rFonts w:ascii="Optima" w:hAnsi="Optima" w:cs="Segoe UI"/>
          <w:color w:val="000000"/>
          <w:shd w:val="clear" w:color="auto" w:fill="FFFFFF"/>
        </w:rPr>
        <w:t xml:space="preserve">response also embodies </w:t>
      </w:r>
      <w:r w:rsidR="003306F2">
        <w:rPr>
          <w:rFonts w:ascii="Optima" w:hAnsi="Optima" w:cs="Segoe UI"/>
          <w:color w:val="000000"/>
          <w:shd w:val="clear" w:color="auto" w:fill="FFFFFF"/>
        </w:rPr>
        <w:t xml:space="preserve">compassion by incorporating </w:t>
      </w:r>
      <w:r w:rsidR="00757DAC">
        <w:rPr>
          <w:rFonts w:ascii="Optima" w:hAnsi="Optima" w:cs="Segoe UI"/>
          <w:color w:val="000000"/>
          <w:shd w:val="clear" w:color="auto" w:fill="FFFFFF"/>
        </w:rPr>
        <w:t xml:space="preserve">Jesus’s </w:t>
      </w:r>
      <w:r w:rsidR="003306F2">
        <w:rPr>
          <w:rFonts w:ascii="Optima" w:hAnsi="Optima" w:cs="Segoe UI"/>
          <w:color w:val="000000"/>
          <w:shd w:val="clear" w:color="auto" w:fill="FFFFFF"/>
        </w:rPr>
        <w:t xml:space="preserve">example </w:t>
      </w:r>
      <w:r w:rsidR="00757DAC">
        <w:rPr>
          <w:rFonts w:ascii="Optima" w:hAnsi="Optima" w:cs="Segoe UI"/>
          <w:color w:val="000000"/>
          <w:shd w:val="clear" w:color="auto" w:fill="FFFFFF"/>
        </w:rPr>
        <w:t xml:space="preserve">in </w:t>
      </w:r>
      <w:r w:rsidR="00634D34">
        <w:rPr>
          <w:rFonts w:ascii="Optima" w:hAnsi="Optima" w:cs="Segoe UI"/>
          <w:color w:val="000000"/>
          <w:shd w:val="clear" w:color="auto" w:fill="FFFFFF"/>
        </w:rPr>
        <w:t>viewing</w:t>
      </w:r>
      <w:r w:rsidR="00757DAC">
        <w:rPr>
          <w:rFonts w:ascii="Optima" w:hAnsi="Optima" w:cs="Segoe UI"/>
          <w:color w:val="000000"/>
          <w:shd w:val="clear" w:color="auto" w:fill="FFFFFF"/>
        </w:rPr>
        <w:t xml:space="preserve"> people </w:t>
      </w:r>
      <w:r w:rsidR="00634D34">
        <w:rPr>
          <w:rFonts w:ascii="Optima" w:hAnsi="Optima" w:cs="Segoe UI"/>
          <w:color w:val="000000"/>
          <w:shd w:val="clear" w:color="auto" w:fill="FFFFFF"/>
        </w:rPr>
        <w:t>as</w:t>
      </w:r>
      <w:r w:rsidR="00757DAC">
        <w:rPr>
          <w:rFonts w:ascii="Optima" w:hAnsi="Optima" w:cs="Segoe UI"/>
          <w:color w:val="000000"/>
          <w:shd w:val="clear" w:color="auto" w:fill="FFFFFF"/>
        </w:rPr>
        <w:t xml:space="preserve"> eternal beings in need of a Savior </w:t>
      </w:r>
      <w:r w:rsidR="003306F2">
        <w:rPr>
          <w:rFonts w:ascii="Optima" w:hAnsi="Optima" w:cs="Segoe UI"/>
          <w:color w:val="000000"/>
          <w:shd w:val="clear" w:color="auto" w:fill="FFFFFF"/>
        </w:rPr>
        <w:t>for holistic,</w:t>
      </w:r>
      <w:r w:rsidR="00234E7F">
        <w:rPr>
          <w:rFonts w:ascii="Optima" w:hAnsi="Optima" w:cs="Segoe UI"/>
          <w:color w:val="000000"/>
          <w:shd w:val="clear" w:color="auto" w:fill="FFFFFF"/>
        </w:rPr>
        <w:t xml:space="preserve"> eternal</w:t>
      </w:r>
      <w:r w:rsidR="003306F2">
        <w:rPr>
          <w:rFonts w:ascii="Optima" w:hAnsi="Optima" w:cs="Segoe UI"/>
          <w:color w:val="000000"/>
          <w:shd w:val="clear" w:color="auto" w:fill="FFFFFF"/>
        </w:rPr>
        <w:t xml:space="preserve"> flourishing that goes beyond </w:t>
      </w:r>
      <w:r w:rsidR="00234E7F">
        <w:rPr>
          <w:rFonts w:ascii="Optima" w:hAnsi="Optima" w:cs="Segoe UI"/>
          <w:color w:val="000000"/>
          <w:shd w:val="clear" w:color="auto" w:fill="FFFFFF"/>
        </w:rPr>
        <w:t xml:space="preserve">temporary </w:t>
      </w:r>
      <w:r w:rsidR="003306F2">
        <w:rPr>
          <w:rFonts w:ascii="Optima" w:hAnsi="Optima" w:cs="Segoe UI"/>
          <w:color w:val="000000"/>
          <w:shd w:val="clear" w:color="auto" w:fill="FFFFFF"/>
        </w:rPr>
        <w:t xml:space="preserve">physical needs. </w:t>
      </w:r>
    </w:p>
    <w:p w14:paraId="03D44688" w14:textId="77777777" w:rsidR="007D65AE" w:rsidRDefault="007D65AE" w:rsidP="007D65AE">
      <w:pPr>
        <w:spacing w:after="0"/>
        <w:ind w:left="720" w:right="720"/>
        <w:jc w:val="left"/>
        <w:rPr>
          <w:rStyle w:val="text"/>
          <w:rFonts w:ascii="Goudy Old Style" w:hAnsi="Goudy Old Style" w:cs="Segoe UI"/>
          <w:color w:val="000000"/>
          <w:shd w:val="clear" w:color="auto" w:fill="FFFFFF"/>
        </w:rPr>
      </w:pPr>
      <w:r w:rsidRPr="007D65AE">
        <w:rPr>
          <w:rStyle w:val="text"/>
          <w:rFonts w:ascii="Goudy Old Style" w:hAnsi="Goudy Old Style" w:cs="Segoe UI"/>
          <w:b/>
          <w:bCs/>
          <w:color w:val="000000"/>
          <w:shd w:val="clear" w:color="auto" w:fill="FFFFFF"/>
          <w:vertAlign w:val="superscript"/>
        </w:rPr>
        <w:t>16 </w:t>
      </w:r>
      <w:r w:rsidRPr="007D65AE">
        <w:rPr>
          <w:rStyle w:val="text"/>
          <w:rFonts w:ascii="Goudy Old Style" w:hAnsi="Goudy Old Style" w:cs="Segoe UI"/>
          <w:color w:val="000000"/>
          <w:shd w:val="clear" w:color="auto" w:fill="FFFFFF"/>
        </w:rPr>
        <w:t>Therefore we do not lose heart. Though outwardly we are wasting away, yet inwardly we are being renewed day by day.</w:t>
      </w:r>
      <w:r w:rsidRPr="007D65AE">
        <w:rPr>
          <w:rFonts w:ascii="Goudy Old Style" w:hAnsi="Goudy Old Style" w:cs="Segoe UI"/>
          <w:color w:val="000000"/>
          <w:shd w:val="clear" w:color="auto" w:fill="FFFFFF"/>
        </w:rPr>
        <w:t> </w:t>
      </w:r>
      <w:r w:rsidRPr="007D65AE">
        <w:rPr>
          <w:rStyle w:val="text"/>
          <w:rFonts w:ascii="Goudy Old Style" w:hAnsi="Goudy Old Style" w:cs="Segoe UI"/>
          <w:b/>
          <w:bCs/>
          <w:color w:val="000000"/>
          <w:shd w:val="clear" w:color="auto" w:fill="FFFFFF"/>
          <w:vertAlign w:val="superscript"/>
        </w:rPr>
        <w:t>17 </w:t>
      </w:r>
      <w:r w:rsidRPr="007D65AE">
        <w:rPr>
          <w:rStyle w:val="text"/>
          <w:rFonts w:ascii="Goudy Old Style" w:hAnsi="Goudy Old Style" w:cs="Segoe UI"/>
          <w:color w:val="000000"/>
          <w:shd w:val="clear" w:color="auto" w:fill="FFFFFF"/>
        </w:rPr>
        <w:t>For our light and momentary troubles are achieving for us an eternal glory that far outweighs them all.</w:t>
      </w:r>
      <w:r w:rsidRPr="007D65AE">
        <w:rPr>
          <w:rFonts w:ascii="Goudy Old Style" w:hAnsi="Goudy Old Style" w:cs="Segoe UI"/>
          <w:color w:val="000000"/>
          <w:shd w:val="clear" w:color="auto" w:fill="FFFFFF"/>
        </w:rPr>
        <w:t> </w:t>
      </w:r>
      <w:r w:rsidRPr="007D65AE">
        <w:rPr>
          <w:rStyle w:val="text"/>
          <w:rFonts w:ascii="Goudy Old Style" w:hAnsi="Goudy Old Style" w:cs="Segoe UI"/>
          <w:b/>
          <w:bCs/>
          <w:color w:val="000000"/>
          <w:shd w:val="clear" w:color="auto" w:fill="FFFFFF"/>
          <w:vertAlign w:val="superscript"/>
        </w:rPr>
        <w:t>18 </w:t>
      </w:r>
      <w:r w:rsidRPr="007D65AE">
        <w:rPr>
          <w:rStyle w:val="text"/>
          <w:rFonts w:ascii="Goudy Old Style" w:hAnsi="Goudy Old Style" w:cs="Segoe UI"/>
          <w:color w:val="000000"/>
          <w:shd w:val="clear" w:color="auto" w:fill="FFFFFF"/>
        </w:rPr>
        <w:t>So we fix our eyes not on what is seen, but on what is unseen, since what is seen is temporary, but what is unseen is eternal. 2 Corinthians 4:16-18</w:t>
      </w:r>
    </w:p>
    <w:p w14:paraId="705811B9" w14:textId="1B862208" w:rsidR="00F91AD5" w:rsidRPr="007D65AE" w:rsidRDefault="00F91AD5" w:rsidP="007D65AE">
      <w:pPr>
        <w:ind w:left="720" w:right="720"/>
        <w:jc w:val="left"/>
        <w:rPr>
          <w:rStyle w:val="apple-converted-space"/>
          <w:rFonts w:ascii="Goudy Old Style" w:hAnsi="Goudy Old Style" w:cs="Segoe UI"/>
          <w:color w:val="000000"/>
          <w:shd w:val="clear" w:color="auto" w:fill="FFFFFF"/>
        </w:rPr>
      </w:pPr>
      <w:r>
        <w:rPr>
          <w:rFonts w:ascii="Calibri" w:hAnsi="Calibri" w:cs="Calibri"/>
          <w:color w:val="1D1D1D"/>
          <w:sz w:val="22"/>
          <w:szCs w:val="22"/>
        </w:rPr>
        <w:br/>
      </w:r>
      <w:r w:rsidR="00F47994" w:rsidRPr="00FE107D">
        <w:rPr>
          <w:rFonts w:ascii="Goudy Old Style" w:hAnsi="Goudy Old Style" w:cs="Segoe UI"/>
          <w:b/>
          <w:bCs/>
          <w:color w:val="000000"/>
          <w:shd w:val="clear" w:color="auto" w:fill="FFFFFF"/>
          <w:vertAlign w:val="superscript"/>
        </w:rPr>
        <w:t>17 </w:t>
      </w:r>
      <w:r w:rsidR="00F47994" w:rsidRPr="00FE107D">
        <w:rPr>
          <w:rFonts w:ascii="Goudy Old Style" w:hAnsi="Goudy Old Style" w:cs="Segoe UI"/>
          <w:color w:val="000000"/>
          <w:shd w:val="clear" w:color="auto" w:fill="FFFFFF"/>
        </w:rPr>
        <w:t>And whatever you do, in word or deed, do everything in the name of the Lord Jesus, giving thanks to God the Father through him. Colossians 3:17</w:t>
      </w:r>
    </w:p>
    <w:p w14:paraId="2BA8A6BE" w14:textId="78203606" w:rsidR="00951F96" w:rsidRPr="00FE107D" w:rsidRDefault="00951F96" w:rsidP="00FE107D">
      <w:pPr>
        <w:ind w:left="720" w:right="720"/>
        <w:jc w:val="left"/>
        <w:rPr>
          <w:rFonts w:ascii="Goudy Old Style" w:hAnsi="Goudy Old Style" w:cs="Calibri"/>
          <w:color w:val="1D1D1D"/>
          <w:sz w:val="24"/>
          <w:szCs w:val="24"/>
          <w:shd w:val="clear" w:color="auto" w:fill="FFFFFF"/>
        </w:rPr>
      </w:pPr>
      <w:r w:rsidRPr="00FE107D">
        <w:rPr>
          <w:rStyle w:val="text"/>
          <w:rFonts w:ascii="Goudy Old Style" w:hAnsi="Goudy Old Style" w:cs="Segoe UI"/>
          <w:b/>
          <w:bCs/>
          <w:color w:val="000000"/>
          <w:shd w:val="clear" w:color="auto" w:fill="FFFFFF"/>
          <w:vertAlign w:val="superscript"/>
        </w:rPr>
        <w:t>22 </w:t>
      </w:r>
      <w:r w:rsidRPr="00FE107D">
        <w:rPr>
          <w:rStyle w:val="text"/>
          <w:rFonts w:ascii="Goudy Old Style" w:hAnsi="Goudy Old Style" w:cs="Segoe UI"/>
          <w:color w:val="000000"/>
          <w:shd w:val="clear" w:color="auto" w:fill="FFFFFF"/>
        </w:rPr>
        <w:t>But be doers of the word, and not hearers only, deceiving yourselves.</w:t>
      </w:r>
      <w:r w:rsidRPr="00FE107D">
        <w:rPr>
          <w:rFonts w:ascii="Goudy Old Style" w:hAnsi="Goudy Old Style" w:cs="Segoe UI"/>
          <w:color w:val="000000"/>
          <w:shd w:val="clear" w:color="auto" w:fill="FFFFFF"/>
        </w:rPr>
        <w:t> </w:t>
      </w:r>
      <w:r w:rsidRPr="00FE107D">
        <w:rPr>
          <w:rStyle w:val="text"/>
          <w:rFonts w:ascii="Goudy Old Style" w:hAnsi="Goudy Old Style" w:cs="Segoe UI"/>
          <w:b/>
          <w:bCs/>
          <w:color w:val="000000"/>
          <w:shd w:val="clear" w:color="auto" w:fill="FFFFFF"/>
          <w:vertAlign w:val="superscript"/>
        </w:rPr>
        <w:t>23 </w:t>
      </w:r>
      <w:r w:rsidRPr="00FE107D">
        <w:rPr>
          <w:rStyle w:val="text"/>
          <w:rFonts w:ascii="Goudy Old Style" w:hAnsi="Goudy Old Style" w:cs="Segoe UI"/>
          <w:color w:val="000000"/>
          <w:shd w:val="clear" w:color="auto" w:fill="FFFFFF"/>
        </w:rPr>
        <w:t>For if anyone is a hearer of the word and not a doer, he is like a man who looks intently at his natural face in a mirror.</w:t>
      </w:r>
      <w:r w:rsidRPr="00FE107D">
        <w:rPr>
          <w:rFonts w:ascii="Goudy Old Style" w:hAnsi="Goudy Old Style" w:cs="Segoe UI"/>
          <w:color w:val="000000"/>
          <w:shd w:val="clear" w:color="auto" w:fill="FFFFFF"/>
        </w:rPr>
        <w:t> </w:t>
      </w:r>
      <w:r w:rsidRPr="00FE107D">
        <w:rPr>
          <w:rStyle w:val="text"/>
          <w:rFonts w:ascii="Goudy Old Style" w:hAnsi="Goudy Old Style" w:cs="Segoe UI"/>
          <w:b/>
          <w:bCs/>
          <w:color w:val="000000"/>
          <w:shd w:val="clear" w:color="auto" w:fill="FFFFFF"/>
          <w:vertAlign w:val="superscript"/>
        </w:rPr>
        <w:t>24 </w:t>
      </w:r>
      <w:r w:rsidRPr="00FE107D">
        <w:rPr>
          <w:rStyle w:val="text"/>
          <w:rFonts w:ascii="Goudy Old Style" w:hAnsi="Goudy Old Style" w:cs="Segoe UI"/>
          <w:color w:val="000000"/>
          <w:shd w:val="clear" w:color="auto" w:fill="FFFFFF"/>
        </w:rPr>
        <w:t>For he looks at himself and goes away and at once forgets what he was like.</w:t>
      </w:r>
      <w:r w:rsidR="00D52B5C" w:rsidRPr="00FE107D">
        <w:rPr>
          <w:rStyle w:val="text"/>
          <w:rFonts w:ascii="Goudy Old Style" w:hAnsi="Goudy Old Style" w:cs="Segoe UI"/>
          <w:color w:val="000000"/>
          <w:shd w:val="clear" w:color="auto" w:fill="FFFFFF"/>
        </w:rPr>
        <w:t xml:space="preserve"> James 1:22-24</w:t>
      </w:r>
    </w:p>
    <w:p w14:paraId="0DBE88F0" w14:textId="4C1E9ADF" w:rsidR="00351CDD" w:rsidRPr="00CC17E0" w:rsidRDefault="00CC17E0" w:rsidP="00F655C7">
      <w:pPr>
        <w:jc w:val="left"/>
        <w:rPr>
          <w:rFonts w:ascii="Optima" w:hAnsi="Optima"/>
        </w:rPr>
      </w:pPr>
      <w:r>
        <w:rPr>
          <w:rFonts w:ascii="Optima" w:hAnsi="Optima"/>
        </w:rPr>
        <w:lastRenderedPageBreak/>
        <w:tab/>
        <w:t xml:space="preserve">To do ministry as Jesus did, includes </w:t>
      </w:r>
      <w:r w:rsidR="00CA3A1B">
        <w:rPr>
          <w:rFonts w:ascii="Optima" w:hAnsi="Optima"/>
        </w:rPr>
        <w:t xml:space="preserve">seeing people as holistic beings with physical and spiritual needs and therefor participating </w:t>
      </w:r>
      <w:r w:rsidR="006306EA">
        <w:rPr>
          <w:rFonts w:ascii="Optima" w:hAnsi="Optima"/>
        </w:rPr>
        <w:t xml:space="preserve">in models that care for people in word and deed. </w:t>
      </w:r>
      <w:r w:rsidR="00F16D1B">
        <w:rPr>
          <w:rFonts w:ascii="Optima" w:hAnsi="Optima"/>
        </w:rPr>
        <w:t xml:space="preserve">When the Church partners </w:t>
      </w:r>
      <w:r w:rsidR="005A4B62">
        <w:rPr>
          <w:rFonts w:ascii="Optima" w:hAnsi="Optima"/>
        </w:rPr>
        <w:t xml:space="preserve">with organizations within the Housing First Model; they will be asked to provide resources such as money and </w:t>
      </w:r>
      <w:r w:rsidR="00284EA8">
        <w:rPr>
          <w:rFonts w:ascii="Optima" w:hAnsi="Optima"/>
        </w:rPr>
        <w:t>people but</w:t>
      </w:r>
      <w:r w:rsidR="005A4B62">
        <w:rPr>
          <w:rFonts w:ascii="Optima" w:hAnsi="Optima"/>
        </w:rPr>
        <w:t xml:space="preserve"> asked to leave their Gospel behind. </w:t>
      </w:r>
      <w:r w:rsidR="00284EA8">
        <w:rPr>
          <w:rFonts w:ascii="Optima" w:hAnsi="Optima"/>
        </w:rPr>
        <w:t xml:space="preserve">The Church can do word and deed ministry to care for the poor again; we can respond with a parallel system </w:t>
      </w:r>
      <w:r w:rsidR="00183BD6">
        <w:rPr>
          <w:rFonts w:ascii="Optima" w:hAnsi="Optima"/>
        </w:rPr>
        <w:t xml:space="preserve">that meets the needs of people with the competency and power brought to us by the Spirit &amp; Word. </w:t>
      </w:r>
    </w:p>
    <w:p w14:paraId="4667ACDA" w14:textId="1D6A01E3" w:rsidR="001B263C" w:rsidRPr="001B263C" w:rsidRDefault="00E014FE" w:rsidP="001B263C">
      <w:pPr>
        <w:pStyle w:val="Title"/>
        <w:rPr>
          <w:rFonts w:ascii="Goudy Old Style" w:hAnsi="Goudy Old Style"/>
        </w:rPr>
      </w:pPr>
      <w:r w:rsidRPr="0092191D">
        <w:rPr>
          <w:rFonts w:ascii="Goudy Old Style" w:hAnsi="Goudy Old Style"/>
        </w:rPr>
        <w:t xml:space="preserve">How the Church can Respond </w:t>
      </w:r>
    </w:p>
    <w:p w14:paraId="08E426BB" w14:textId="082C3656" w:rsidR="001B263C" w:rsidRDefault="001B263C" w:rsidP="00F14EAB">
      <w:pPr>
        <w:rPr>
          <w:rFonts w:ascii="Goudy Old Style" w:hAnsi="Goudy Old Style"/>
          <w:sz w:val="24"/>
          <w:szCs w:val="24"/>
        </w:rPr>
      </w:pPr>
      <w:r>
        <w:rPr>
          <w:rFonts w:ascii="Goudy Old Style" w:hAnsi="Goudy Old Style"/>
          <w:sz w:val="24"/>
          <w:szCs w:val="24"/>
        </w:rPr>
        <w:t>SUMM</w:t>
      </w:r>
      <w:r w:rsidR="00E22E45">
        <w:rPr>
          <w:rFonts w:ascii="Goudy Old Style" w:hAnsi="Goudy Old Style"/>
          <w:sz w:val="24"/>
          <w:szCs w:val="24"/>
        </w:rPr>
        <w:t xml:space="preserve">ARY </w:t>
      </w:r>
    </w:p>
    <w:p w14:paraId="79C0DB0E" w14:textId="3B6D799D" w:rsidR="00DA59CC" w:rsidRPr="009C2E93" w:rsidRDefault="007721F8" w:rsidP="00241C20">
      <w:pPr>
        <w:rPr>
          <w:rFonts w:ascii="Optima" w:hAnsi="Optima"/>
        </w:rPr>
      </w:pPr>
      <w:r w:rsidRPr="009C2E93">
        <w:rPr>
          <w:rFonts w:ascii="Optima" w:hAnsi="Optima"/>
        </w:rPr>
        <w:t xml:space="preserve">Before we </w:t>
      </w:r>
      <w:r w:rsidR="00BE6042" w:rsidRPr="009C2E93">
        <w:rPr>
          <w:rFonts w:ascii="Optima" w:hAnsi="Optima"/>
        </w:rPr>
        <w:t xml:space="preserve">answer the question of how the Church can look at responding to homelessness through </w:t>
      </w:r>
      <w:r w:rsidR="00241C20" w:rsidRPr="009C2E93">
        <w:rPr>
          <w:rFonts w:ascii="Optima" w:hAnsi="Optima"/>
        </w:rPr>
        <w:t>its</w:t>
      </w:r>
      <w:r w:rsidR="00BE6042" w:rsidRPr="009C2E93">
        <w:rPr>
          <w:rFonts w:ascii="Optima" w:hAnsi="Optima"/>
        </w:rPr>
        <w:t xml:space="preserve"> body and </w:t>
      </w:r>
      <w:r w:rsidR="00241C20" w:rsidRPr="009C2E93">
        <w:rPr>
          <w:rFonts w:ascii="Optima" w:hAnsi="Optima"/>
        </w:rPr>
        <w:t>ministries</w:t>
      </w:r>
      <w:r w:rsidR="00BE6042" w:rsidRPr="009C2E93">
        <w:rPr>
          <w:rFonts w:ascii="Optima" w:hAnsi="Optima"/>
        </w:rPr>
        <w:t>,</w:t>
      </w:r>
      <w:r w:rsidR="00241C20" w:rsidRPr="009C2E93">
        <w:rPr>
          <w:rFonts w:ascii="Optima" w:hAnsi="Optima"/>
        </w:rPr>
        <w:t xml:space="preserve"> let’s outline what’s been previously expanded on for the core reasons Housing First and Christian Theology conflict. </w:t>
      </w:r>
    </w:p>
    <w:p w14:paraId="35B0B7EA" w14:textId="77777777" w:rsidR="00E82DA0" w:rsidRPr="009C2E93" w:rsidRDefault="006F6AFA" w:rsidP="00961786">
      <w:pPr>
        <w:jc w:val="left"/>
        <w:rPr>
          <w:rFonts w:ascii="Optima" w:hAnsi="Optima" w:cs="Calibri"/>
          <w:color w:val="1D1D1D"/>
        </w:rPr>
      </w:pPr>
      <w:r w:rsidRPr="009C2E93">
        <w:rPr>
          <w:rFonts w:ascii="Optima" w:hAnsi="Optima" w:cs="Calibri"/>
          <w:color w:val="1D1D1D"/>
        </w:rPr>
        <w:t xml:space="preserve">From a basis of worldview, </w:t>
      </w:r>
      <w:r w:rsidR="00EC6C43" w:rsidRPr="009C2E93">
        <w:rPr>
          <w:rFonts w:ascii="Optima" w:hAnsi="Optima" w:cs="Calibri"/>
          <w:color w:val="1D1D1D"/>
        </w:rPr>
        <w:t>Christianity and Housing First operate out of different framework systems for understanding who man is, his problem, the solution</w:t>
      </w:r>
      <w:r w:rsidR="000B6341" w:rsidRPr="009C2E93">
        <w:rPr>
          <w:rFonts w:ascii="Optima" w:hAnsi="Optima" w:cs="Calibri"/>
          <w:color w:val="1D1D1D"/>
        </w:rPr>
        <w:t xml:space="preserve">, and what man’s purpose is. </w:t>
      </w:r>
      <w:r w:rsidR="00BA48FA" w:rsidRPr="009C2E93">
        <w:rPr>
          <w:rFonts w:ascii="Optima" w:hAnsi="Optima" w:cs="Calibri"/>
          <w:color w:val="1D1D1D"/>
        </w:rPr>
        <w:t xml:space="preserve">These different </w:t>
      </w:r>
      <w:r w:rsidR="00263027" w:rsidRPr="009C2E93">
        <w:rPr>
          <w:rFonts w:ascii="Optima" w:hAnsi="Optima" w:cs="Calibri"/>
          <w:color w:val="1D1D1D"/>
        </w:rPr>
        <w:t xml:space="preserve">ideas of Christian vs Postmodern systems </w:t>
      </w:r>
      <w:r w:rsidR="00BA48FA" w:rsidRPr="009C2E93">
        <w:rPr>
          <w:rFonts w:ascii="Optima" w:hAnsi="Optima" w:cs="Calibri"/>
          <w:color w:val="1D1D1D"/>
        </w:rPr>
        <w:t>of</w:t>
      </w:r>
      <w:r w:rsidR="00263027" w:rsidRPr="009C2E93">
        <w:rPr>
          <w:rFonts w:ascii="Optima" w:hAnsi="Optima" w:cs="Calibri"/>
          <w:color w:val="1D1D1D"/>
        </w:rPr>
        <w:t xml:space="preserve"> understanding</w:t>
      </w:r>
      <w:r w:rsidR="00BA48FA" w:rsidRPr="009C2E93">
        <w:rPr>
          <w:rFonts w:ascii="Optima" w:hAnsi="Optima" w:cs="Calibri"/>
          <w:color w:val="1D1D1D"/>
        </w:rPr>
        <w:t xml:space="preserve"> anthropology and sociology result in conflict</w:t>
      </w:r>
      <w:r w:rsidR="00263027" w:rsidRPr="009C2E93">
        <w:rPr>
          <w:rFonts w:ascii="Optima" w:hAnsi="Optima" w:cs="Calibri"/>
          <w:color w:val="1D1D1D"/>
        </w:rPr>
        <w:t xml:space="preserve">ing </w:t>
      </w:r>
      <w:r w:rsidR="00BA48FA" w:rsidRPr="009C2E93">
        <w:rPr>
          <w:rFonts w:ascii="Optima" w:hAnsi="Optima" w:cs="Calibri"/>
          <w:color w:val="1D1D1D"/>
        </w:rPr>
        <w:t>practice approaches</w:t>
      </w:r>
      <w:r w:rsidR="00263027" w:rsidRPr="009C2E93">
        <w:rPr>
          <w:rFonts w:ascii="Optima" w:hAnsi="Optima" w:cs="Calibri"/>
          <w:color w:val="1D1D1D"/>
        </w:rPr>
        <w:t xml:space="preserve">. </w:t>
      </w:r>
    </w:p>
    <w:p w14:paraId="5492C3FB" w14:textId="2A98CC39" w:rsidR="002C3BFF" w:rsidRPr="009C2E93" w:rsidRDefault="00E82DA0" w:rsidP="00961786">
      <w:pPr>
        <w:jc w:val="left"/>
        <w:rPr>
          <w:rFonts w:ascii="Optima" w:hAnsi="Optima" w:cs="Calibri"/>
          <w:color w:val="1D1D1D"/>
        </w:rPr>
      </w:pPr>
      <w:r w:rsidRPr="009C2E93">
        <w:rPr>
          <w:rFonts w:ascii="Optima" w:hAnsi="Optima" w:cs="Calibri"/>
          <w:color w:val="1D1D1D"/>
        </w:rPr>
        <w:t xml:space="preserve">At its core, Christianity believes that man is </w:t>
      </w:r>
      <w:r w:rsidR="00EA77A2" w:rsidRPr="009C2E93">
        <w:rPr>
          <w:rFonts w:ascii="Optima" w:hAnsi="Optima" w:cs="Calibri"/>
          <w:color w:val="1D1D1D"/>
        </w:rPr>
        <w:t>a</w:t>
      </w:r>
      <w:r w:rsidRPr="009C2E93">
        <w:rPr>
          <w:rFonts w:ascii="Optima" w:hAnsi="Optima" w:cs="Calibri"/>
          <w:color w:val="1D1D1D"/>
        </w:rPr>
        <w:t xml:space="preserve"> holistic image-bearer that </w:t>
      </w:r>
      <w:r w:rsidR="002A20EB" w:rsidRPr="009C2E93">
        <w:rPr>
          <w:rFonts w:ascii="Optima" w:hAnsi="Optima" w:cs="Calibri"/>
          <w:color w:val="1D1D1D"/>
        </w:rPr>
        <w:t xml:space="preserve">first needs their vertical relationship to God healed through following Christ and receive the power of truth and change through the Holy Spirit. Then their horizontal relationships with self, other and creation will be impacted </w:t>
      </w:r>
      <w:r w:rsidR="00EA77A2" w:rsidRPr="009C2E93">
        <w:rPr>
          <w:rFonts w:ascii="Optima" w:hAnsi="Optima" w:cs="Calibri"/>
          <w:color w:val="1D1D1D"/>
        </w:rPr>
        <w:t xml:space="preserve">and aimed towards the mission, truth, righteousness, and justice of God. </w:t>
      </w:r>
      <w:r w:rsidR="00102AE4" w:rsidRPr="009C2E93">
        <w:rPr>
          <w:rFonts w:ascii="Optima" w:hAnsi="Optima" w:cs="Calibri"/>
          <w:color w:val="1D1D1D"/>
        </w:rPr>
        <w:t xml:space="preserve">This conflicts with the idea of Postmodernism where man is autonomous and the arbitrator of mission, truth, </w:t>
      </w:r>
      <w:r w:rsidR="00A50C71" w:rsidRPr="009C2E93">
        <w:rPr>
          <w:rFonts w:ascii="Optima" w:hAnsi="Optima" w:cs="Calibri"/>
          <w:color w:val="1D1D1D"/>
        </w:rPr>
        <w:t>righteousness,</w:t>
      </w:r>
      <w:r w:rsidR="00102AE4" w:rsidRPr="009C2E93">
        <w:rPr>
          <w:rFonts w:ascii="Optima" w:hAnsi="Optima" w:cs="Calibri"/>
          <w:color w:val="1D1D1D"/>
        </w:rPr>
        <w:t xml:space="preserve"> and justice</w:t>
      </w:r>
      <w:r w:rsidR="00320586" w:rsidRPr="009C2E93">
        <w:rPr>
          <w:rFonts w:ascii="Optima" w:hAnsi="Optima" w:cs="Calibri"/>
          <w:color w:val="1D1D1D"/>
        </w:rPr>
        <w:t xml:space="preserve"> and where man’s problem and solution </w:t>
      </w:r>
      <w:r w:rsidR="00C31A3A" w:rsidRPr="009C2E93">
        <w:rPr>
          <w:rFonts w:ascii="Optima" w:hAnsi="Optima" w:cs="Calibri"/>
          <w:color w:val="1D1D1D"/>
        </w:rPr>
        <w:t>are</w:t>
      </w:r>
      <w:r w:rsidR="00320586" w:rsidRPr="009C2E93">
        <w:rPr>
          <w:rFonts w:ascii="Optima" w:hAnsi="Optima" w:cs="Calibri"/>
          <w:color w:val="1D1D1D"/>
        </w:rPr>
        <w:t xml:space="preserve"> seen solely through </w:t>
      </w:r>
      <w:r w:rsidR="0082354E" w:rsidRPr="009C2E93">
        <w:rPr>
          <w:rFonts w:ascii="Optima" w:hAnsi="Optima" w:cs="Calibri"/>
          <w:color w:val="1D1D1D"/>
        </w:rPr>
        <w:t>systems of oppression</w:t>
      </w:r>
      <w:r w:rsidR="00775C53" w:rsidRPr="009C2E93">
        <w:rPr>
          <w:rFonts w:ascii="Optima" w:hAnsi="Optima" w:cs="Calibri"/>
          <w:color w:val="1D1D1D"/>
        </w:rPr>
        <w:t>.</w:t>
      </w:r>
    </w:p>
    <w:p w14:paraId="7D8BDA5A" w14:textId="70C9AE51" w:rsidR="001C7A9D" w:rsidRPr="009C2E93" w:rsidRDefault="00171A32" w:rsidP="00961786">
      <w:pPr>
        <w:jc w:val="left"/>
        <w:rPr>
          <w:rFonts w:ascii="Optima" w:hAnsi="Optima" w:cs="Calibri"/>
          <w:color w:val="1D1D1D"/>
        </w:rPr>
      </w:pPr>
      <w:r w:rsidRPr="009C2E93">
        <w:rPr>
          <w:rFonts w:ascii="Optima" w:hAnsi="Optima" w:cs="Calibri"/>
          <w:color w:val="1D1D1D"/>
        </w:rPr>
        <w:t>With different understanding</w:t>
      </w:r>
      <w:r w:rsidR="0046494E" w:rsidRPr="009C2E93">
        <w:rPr>
          <w:rFonts w:ascii="Optima" w:hAnsi="Optima" w:cs="Calibri"/>
          <w:color w:val="1D1D1D"/>
        </w:rPr>
        <w:t xml:space="preserve">s of anthropology and </w:t>
      </w:r>
      <w:r w:rsidR="004B7CB4" w:rsidRPr="009C2E93">
        <w:rPr>
          <w:rFonts w:ascii="Optima" w:hAnsi="Optima" w:cs="Calibri"/>
          <w:color w:val="1D1D1D"/>
        </w:rPr>
        <w:t>sociology,</w:t>
      </w:r>
      <w:r w:rsidR="0046494E" w:rsidRPr="009C2E93">
        <w:rPr>
          <w:rFonts w:ascii="Optima" w:hAnsi="Optima" w:cs="Calibri"/>
          <w:color w:val="1D1D1D"/>
        </w:rPr>
        <w:t xml:space="preserve"> Housing First has the goal of </w:t>
      </w:r>
      <w:r w:rsidR="00E80A96" w:rsidRPr="009C2E93">
        <w:rPr>
          <w:rFonts w:ascii="Optima" w:hAnsi="Optima" w:cs="Calibri"/>
          <w:color w:val="1D1D1D"/>
        </w:rPr>
        <w:t>providing affordable</w:t>
      </w:r>
      <w:r w:rsidR="00FD0907" w:rsidRPr="009C2E93">
        <w:rPr>
          <w:rFonts w:ascii="Optima" w:hAnsi="Optima" w:cs="Calibri"/>
          <w:color w:val="1D1D1D"/>
        </w:rPr>
        <w:t xml:space="preserve"> or free</w:t>
      </w:r>
      <w:r w:rsidR="0046494E" w:rsidRPr="009C2E93">
        <w:rPr>
          <w:rFonts w:ascii="Optima" w:hAnsi="Optima" w:cs="Calibri"/>
          <w:color w:val="1D1D1D"/>
        </w:rPr>
        <w:t xml:space="preserve"> housing with</w:t>
      </w:r>
      <w:r w:rsidR="009A5356">
        <w:rPr>
          <w:rFonts w:ascii="Optima" w:hAnsi="Optima" w:cs="Calibri"/>
          <w:color w:val="1D1D1D"/>
        </w:rPr>
        <w:t>out</w:t>
      </w:r>
      <w:r w:rsidR="0046494E" w:rsidRPr="009C2E93">
        <w:rPr>
          <w:rFonts w:ascii="Optima" w:hAnsi="Optima" w:cs="Calibri"/>
          <w:color w:val="1D1D1D"/>
        </w:rPr>
        <w:t xml:space="preserve"> </w:t>
      </w:r>
      <w:r w:rsidR="009A5356">
        <w:rPr>
          <w:rFonts w:ascii="Optima" w:hAnsi="Optima" w:cs="Calibri"/>
          <w:color w:val="1D1D1D"/>
        </w:rPr>
        <w:t xml:space="preserve">requirements </w:t>
      </w:r>
      <w:r w:rsidR="00054ABE" w:rsidRPr="009C2E93">
        <w:rPr>
          <w:rFonts w:ascii="Optima" w:hAnsi="Optima" w:cs="Calibri"/>
          <w:color w:val="1D1D1D"/>
        </w:rPr>
        <w:t>to those rated as most vulnerable and changing housing policies</w:t>
      </w:r>
      <w:r w:rsidR="00FD0907" w:rsidRPr="009C2E93">
        <w:rPr>
          <w:rFonts w:ascii="Optima" w:hAnsi="Optima" w:cs="Calibri"/>
          <w:color w:val="1D1D1D"/>
        </w:rPr>
        <w:t xml:space="preserve"> to favor </w:t>
      </w:r>
      <w:r w:rsidR="00742342">
        <w:rPr>
          <w:rFonts w:ascii="Optima" w:hAnsi="Optima" w:cs="Calibri"/>
          <w:color w:val="1D1D1D"/>
        </w:rPr>
        <w:t xml:space="preserve">permanent supportive </w:t>
      </w:r>
      <w:r w:rsidR="00FD0907" w:rsidRPr="009C2E93">
        <w:rPr>
          <w:rFonts w:ascii="Optima" w:hAnsi="Optima" w:cs="Calibri"/>
          <w:color w:val="1D1D1D"/>
        </w:rPr>
        <w:t>housing proj</w:t>
      </w:r>
      <w:r w:rsidR="00A506CE" w:rsidRPr="009C2E93">
        <w:rPr>
          <w:rFonts w:ascii="Optima" w:hAnsi="Optima" w:cs="Calibri"/>
          <w:color w:val="1D1D1D"/>
        </w:rPr>
        <w:t>ects, resulting</w:t>
      </w:r>
      <w:r w:rsidR="00FD0907" w:rsidRPr="009C2E93">
        <w:rPr>
          <w:rFonts w:ascii="Optima" w:hAnsi="Optima" w:cs="Calibri"/>
          <w:color w:val="1D1D1D"/>
        </w:rPr>
        <w:t xml:space="preserve"> </w:t>
      </w:r>
      <w:r w:rsidR="00A506CE" w:rsidRPr="009C2E93">
        <w:rPr>
          <w:rFonts w:ascii="Optima" w:hAnsi="Optima" w:cs="Calibri"/>
          <w:color w:val="1D1D1D"/>
        </w:rPr>
        <w:t xml:space="preserve">in </w:t>
      </w:r>
      <w:r w:rsidR="00FD0907" w:rsidRPr="009C2E93">
        <w:rPr>
          <w:rFonts w:ascii="Optima" w:hAnsi="Optima" w:cs="Calibri"/>
          <w:color w:val="1D1D1D"/>
        </w:rPr>
        <w:t>decreas</w:t>
      </w:r>
      <w:r w:rsidR="00742342">
        <w:rPr>
          <w:rFonts w:ascii="Optima" w:hAnsi="Optima" w:cs="Calibri"/>
          <w:color w:val="1D1D1D"/>
        </w:rPr>
        <w:t>ed</w:t>
      </w:r>
      <w:r w:rsidR="00FD0907" w:rsidRPr="009C2E93">
        <w:rPr>
          <w:rFonts w:ascii="Optima" w:hAnsi="Optima" w:cs="Calibri"/>
          <w:color w:val="1D1D1D"/>
        </w:rPr>
        <w:t xml:space="preserve"> funding f</w:t>
      </w:r>
      <w:r w:rsidR="001C7A9D" w:rsidRPr="009C2E93">
        <w:rPr>
          <w:rFonts w:ascii="Optima" w:hAnsi="Optima" w:cs="Calibri"/>
          <w:color w:val="1D1D1D"/>
        </w:rPr>
        <w:t>or</w:t>
      </w:r>
      <w:r w:rsidR="00FD0907" w:rsidRPr="009C2E93">
        <w:rPr>
          <w:rFonts w:ascii="Optima" w:hAnsi="Optima" w:cs="Calibri"/>
          <w:color w:val="1D1D1D"/>
        </w:rPr>
        <w:t xml:space="preserve"> preventative and </w:t>
      </w:r>
      <w:r w:rsidR="001C7A9D" w:rsidRPr="009C2E93">
        <w:rPr>
          <w:rFonts w:ascii="Optima" w:hAnsi="Optima" w:cs="Calibri"/>
          <w:color w:val="1D1D1D"/>
        </w:rPr>
        <w:t>support services</w:t>
      </w:r>
      <w:r w:rsidR="00A506CE" w:rsidRPr="009C2E93">
        <w:rPr>
          <w:rFonts w:ascii="Optima" w:hAnsi="Optima" w:cs="Calibri"/>
          <w:color w:val="1D1D1D"/>
        </w:rPr>
        <w:t xml:space="preserve">. </w:t>
      </w:r>
      <w:r w:rsidR="00E80A96" w:rsidRPr="009C2E93">
        <w:rPr>
          <w:rFonts w:ascii="Optima" w:hAnsi="Optima" w:cs="Calibri"/>
          <w:color w:val="1D1D1D"/>
        </w:rPr>
        <w:t xml:space="preserve">A Christian view sees the solution to homelessness as more than providing housing, but </w:t>
      </w:r>
      <w:r w:rsidR="00570FF9" w:rsidRPr="009C2E93">
        <w:rPr>
          <w:rFonts w:ascii="Optima" w:hAnsi="Optima" w:cs="Calibri"/>
          <w:color w:val="1D1D1D"/>
        </w:rPr>
        <w:t xml:space="preserve">seeking holistic flourishing through a Gospel-centered approach that incorporates principles such as reconciliation to God, </w:t>
      </w:r>
      <w:r w:rsidR="00967C29" w:rsidRPr="009C2E93">
        <w:rPr>
          <w:rFonts w:ascii="Optima" w:hAnsi="Optima" w:cs="Calibri"/>
          <w:color w:val="1D1D1D"/>
        </w:rPr>
        <w:t xml:space="preserve">gleaning, moral proximity, free will, work, fair economic principles, </w:t>
      </w:r>
      <w:r w:rsidR="00B2339B" w:rsidRPr="009C2E93">
        <w:rPr>
          <w:rFonts w:ascii="Optima" w:hAnsi="Optima" w:cs="Calibri"/>
          <w:color w:val="1D1D1D"/>
        </w:rPr>
        <w:t xml:space="preserve">voluntary principle, </w:t>
      </w:r>
      <w:r w:rsidR="00A864CD" w:rsidRPr="009C2E93">
        <w:rPr>
          <w:rFonts w:ascii="Optima" w:hAnsi="Optima" w:cs="Calibri"/>
          <w:color w:val="1D1D1D"/>
        </w:rPr>
        <w:t xml:space="preserve">using talents and gifts, avoiding </w:t>
      </w:r>
      <w:r w:rsidR="004B7CB4" w:rsidRPr="009C2E93">
        <w:rPr>
          <w:rFonts w:ascii="Optima" w:hAnsi="Optima" w:cs="Calibri"/>
          <w:color w:val="1D1D1D"/>
        </w:rPr>
        <w:t>partiality,</w:t>
      </w:r>
      <w:r w:rsidR="00A864CD" w:rsidRPr="009C2E93">
        <w:rPr>
          <w:rFonts w:ascii="Optima" w:hAnsi="Optima" w:cs="Calibri"/>
          <w:color w:val="1D1D1D"/>
        </w:rPr>
        <w:t xml:space="preserve"> and seeing everyone as an image bearer of God with inherent worth</w:t>
      </w:r>
      <w:r w:rsidR="00ED41F7" w:rsidRPr="009C2E93">
        <w:rPr>
          <w:rFonts w:ascii="Optima" w:hAnsi="Optima" w:cs="Calibri"/>
          <w:color w:val="1D1D1D"/>
        </w:rPr>
        <w:t xml:space="preserve">, </w:t>
      </w:r>
      <w:r w:rsidR="004B7CB4" w:rsidRPr="009C2E93">
        <w:rPr>
          <w:rFonts w:ascii="Optima" w:hAnsi="Optima" w:cs="Calibri"/>
          <w:color w:val="1D1D1D"/>
        </w:rPr>
        <w:t>dignity,</w:t>
      </w:r>
      <w:r w:rsidR="00ED41F7" w:rsidRPr="009C2E93">
        <w:rPr>
          <w:rFonts w:ascii="Optima" w:hAnsi="Optima" w:cs="Calibri"/>
          <w:color w:val="1D1D1D"/>
        </w:rPr>
        <w:t xml:space="preserve"> and capability</w:t>
      </w:r>
      <w:r w:rsidR="00AB7E83" w:rsidRPr="009C2E93">
        <w:rPr>
          <w:rFonts w:ascii="Optima" w:hAnsi="Optima" w:cs="Calibri"/>
          <w:color w:val="1D1D1D"/>
        </w:rPr>
        <w:t xml:space="preserve">. </w:t>
      </w:r>
    </w:p>
    <w:p w14:paraId="20250527" w14:textId="1F72D2A4" w:rsidR="004B7CB4" w:rsidRPr="009C2E93" w:rsidRDefault="00054ABE" w:rsidP="00961786">
      <w:pPr>
        <w:jc w:val="left"/>
        <w:rPr>
          <w:rFonts w:ascii="Optima" w:hAnsi="Optima" w:cs="Calibri"/>
          <w:color w:val="1D1D1D"/>
        </w:rPr>
      </w:pPr>
      <w:r w:rsidRPr="009C2E93">
        <w:rPr>
          <w:rFonts w:ascii="Optima" w:hAnsi="Optima" w:cs="Calibri"/>
          <w:color w:val="1D1D1D"/>
        </w:rPr>
        <w:t xml:space="preserve"> </w:t>
      </w:r>
      <w:r w:rsidR="002C3BFF" w:rsidRPr="009C2E93">
        <w:rPr>
          <w:rFonts w:ascii="Optima" w:hAnsi="Optima" w:cs="Calibri"/>
          <w:color w:val="1D1D1D"/>
        </w:rPr>
        <w:t xml:space="preserve">Conflicting practices of the two theories </w:t>
      </w:r>
      <w:r w:rsidR="00171A32" w:rsidRPr="009C2E93">
        <w:rPr>
          <w:rFonts w:ascii="Optima" w:hAnsi="Optima" w:cs="Calibri"/>
          <w:color w:val="1D1D1D"/>
        </w:rPr>
        <w:t xml:space="preserve">also </w:t>
      </w:r>
      <w:r w:rsidR="002C3BFF" w:rsidRPr="009C2E93">
        <w:rPr>
          <w:rFonts w:ascii="Optima" w:hAnsi="Optima" w:cs="Calibri"/>
          <w:color w:val="1D1D1D"/>
        </w:rPr>
        <w:t xml:space="preserve">include differing views of what empowerment means, free will and consequences, suffering and trauma, victimization, </w:t>
      </w:r>
      <w:r w:rsidR="00C31A3A" w:rsidRPr="009C2E93">
        <w:rPr>
          <w:rFonts w:ascii="Optima" w:hAnsi="Optima" w:cs="Calibri"/>
          <w:color w:val="1D1D1D"/>
        </w:rPr>
        <w:t xml:space="preserve">and </w:t>
      </w:r>
      <w:r w:rsidR="002C3BFF" w:rsidRPr="009C2E93">
        <w:rPr>
          <w:rFonts w:ascii="Optima" w:hAnsi="Optima" w:cs="Calibri"/>
          <w:color w:val="1D1D1D"/>
        </w:rPr>
        <w:t>motivation to change</w:t>
      </w:r>
      <w:r w:rsidR="00C31A3A" w:rsidRPr="009C2E93">
        <w:rPr>
          <w:rFonts w:ascii="Optima" w:hAnsi="Optima" w:cs="Calibri"/>
          <w:color w:val="1D1D1D"/>
        </w:rPr>
        <w:t xml:space="preserve">. These result in conflicts of upholding treatment models such as Trauma Informed Care or the Harm Reduction Model. </w:t>
      </w:r>
      <w:r w:rsidR="00190698">
        <w:rPr>
          <w:rFonts w:ascii="Optima" w:hAnsi="Optima" w:cs="Calibri"/>
          <w:color w:val="1D1D1D"/>
        </w:rPr>
        <w:t>Conflic</w:t>
      </w:r>
      <w:r w:rsidR="008B775D">
        <w:rPr>
          <w:rFonts w:ascii="Optima" w:hAnsi="Optima" w:cs="Calibri"/>
          <w:color w:val="1D1D1D"/>
        </w:rPr>
        <w:t>t of the two theories also occurs</w:t>
      </w:r>
      <w:r w:rsidR="009974BC" w:rsidRPr="009C2E93">
        <w:rPr>
          <w:rFonts w:ascii="Optima" w:hAnsi="Optima" w:cs="Calibri"/>
          <w:color w:val="1D1D1D"/>
        </w:rPr>
        <w:t xml:space="preserve"> with Key Concepts of Housing First such as: </w:t>
      </w:r>
      <w:r w:rsidR="002E3EE6" w:rsidRPr="009C2E93">
        <w:rPr>
          <w:rFonts w:ascii="Optima" w:hAnsi="Optima" w:cs="Calibri"/>
          <w:color w:val="1D1D1D"/>
        </w:rPr>
        <w:t>decriminalizing homelessness (free will and consequences</w:t>
      </w:r>
      <w:r w:rsidR="005A19B0" w:rsidRPr="009C2E93">
        <w:rPr>
          <w:rFonts w:ascii="Optima" w:hAnsi="Optima" w:cs="Calibri"/>
          <w:color w:val="1D1D1D"/>
        </w:rPr>
        <w:t>,</w:t>
      </w:r>
      <w:r w:rsidR="002E3EE6" w:rsidRPr="009C2E93">
        <w:rPr>
          <w:rFonts w:ascii="Optima" w:hAnsi="Optima" w:cs="Calibri"/>
          <w:color w:val="1D1D1D"/>
        </w:rPr>
        <w:t xml:space="preserve"> partiality</w:t>
      </w:r>
      <w:r w:rsidR="005A19B0" w:rsidRPr="009C2E93">
        <w:rPr>
          <w:rFonts w:ascii="Optima" w:hAnsi="Optima" w:cs="Calibri"/>
          <w:color w:val="1D1D1D"/>
        </w:rPr>
        <w:t xml:space="preserve">, </w:t>
      </w:r>
      <w:r w:rsidR="0095070B" w:rsidRPr="009C2E93">
        <w:rPr>
          <w:rFonts w:ascii="Optima" w:hAnsi="Optima" w:cs="Calibri"/>
          <w:color w:val="1D1D1D"/>
        </w:rPr>
        <w:t>standpoint epistemology</w:t>
      </w:r>
      <w:r w:rsidR="005A19B0" w:rsidRPr="009C2E93">
        <w:rPr>
          <w:rFonts w:ascii="Optima" w:hAnsi="Optima" w:cs="Calibri"/>
          <w:color w:val="1D1D1D"/>
        </w:rPr>
        <w:t>,</w:t>
      </w:r>
      <w:r w:rsidR="0095070B" w:rsidRPr="009C2E93">
        <w:rPr>
          <w:rFonts w:ascii="Optima" w:hAnsi="Optima" w:cs="Calibri"/>
          <w:color w:val="1D1D1D"/>
        </w:rPr>
        <w:t xml:space="preserve"> work); </w:t>
      </w:r>
      <w:r w:rsidR="006D016B" w:rsidRPr="009C2E93">
        <w:rPr>
          <w:rFonts w:ascii="Optima" w:hAnsi="Optima" w:cs="Calibri"/>
          <w:color w:val="1D1D1D"/>
        </w:rPr>
        <w:t>improving homeless response systems by removing barriers (work; talents and gifts; group identity</w:t>
      </w:r>
      <w:r w:rsidR="005A19B0" w:rsidRPr="009C2E93">
        <w:rPr>
          <w:rFonts w:ascii="Optima" w:hAnsi="Optima" w:cs="Calibri"/>
          <w:color w:val="1D1D1D"/>
        </w:rPr>
        <w:t>); coordinated points of entry (</w:t>
      </w:r>
      <w:r w:rsidR="001871B8" w:rsidRPr="009C2E93">
        <w:rPr>
          <w:rFonts w:ascii="Optima" w:hAnsi="Optima" w:cs="Calibri"/>
          <w:color w:val="1D1D1D"/>
        </w:rPr>
        <w:t xml:space="preserve">moral proximity, </w:t>
      </w:r>
      <w:r w:rsidR="00B464F4" w:rsidRPr="009C2E93">
        <w:rPr>
          <w:rFonts w:ascii="Optima" w:hAnsi="Optima" w:cs="Calibri"/>
          <w:color w:val="1D1D1D"/>
        </w:rPr>
        <w:t>group identity</w:t>
      </w:r>
      <w:r w:rsidR="005A19B0" w:rsidRPr="009C2E93">
        <w:rPr>
          <w:rFonts w:ascii="Optima" w:hAnsi="Optima" w:cs="Calibri"/>
          <w:color w:val="1D1D1D"/>
        </w:rPr>
        <w:t>); lived experiences (</w:t>
      </w:r>
      <w:r w:rsidR="000221D5" w:rsidRPr="009C2E93">
        <w:rPr>
          <w:rFonts w:ascii="Optima" w:hAnsi="Optima" w:cs="Calibri"/>
          <w:color w:val="1D1D1D"/>
        </w:rPr>
        <w:t>standpoint epistemology</w:t>
      </w:r>
      <w:r w:rsidR="005A19B0" w:rsidRPr="009C2E93">
        <w:rPr>
          <w:rFonts w:ascii="Optima" w:hAnsi="Optima" w:cs="Calibri"/>
          <w:color w:val="1D1D1D"/>
        </w:rPr>
        <w:t xml:space="preserve">); </w:t>
      </w:r>
      <w:r w:rsidR="00844DED" w:rsidRPr="009C2E93">
        <w:rPr>
          <w:rFonts w:ascii="Optima" w:hAnsi="Optima" w:cs="Calibri"/>
          <w:color w:val="1D1D1D"/>
        </w:rPr>
        <w:t>focus on equity and inclusion (</w:t>
      </w:r>
      <w:r w:rsidR="000221D5" w:rsidRPr="009C2E93">
        <w:rPr>
          <w:rFonts w:ascii="Optima" w:hAnsi="Optima" w:cs="Calibri"/>
          <w:color w:val="1D1D1D"/>
        </w:rPr>
        <w:t>partiality, victim vs freedom in Christ</w:t>
      </w:r>
      <w:r w:rsidR="001871B8" w:rsidRPr="009C2E93">
        <w:rPr>
          <w:rFonts w:ascii="Optima" w:hAnsi="Optima" w:cs="Calibri"/>
          <w:color w:val="1D1D1D"/>
        </w:rPr>
        <w:t>, group identity</w:t>
      </w:r>
      <w:r w:rsidR="00844DED" w:rsidRPr="009C2E93">
        <w:rPr>
          <w:rFonts w:ascii="Optima" w:hAnsi="Optima" w:cs="Calibri"/>
          <w:color w:val="1D1D1D"/>
        </w:rPr>
        <w:t>); and voluntary participation (</w:t>
      </w:r>
      <w:r w:rsidR="001871B8" w:rsidRPr="009C2E93">
        <w:rPr>
          <w:rFonts w:ascii="Optima" w:hAnsi="Optima" w:cs="Calibri"/>
          <w:color w:val="1D1D1D"/>
        </w:rPr>
        <w:t xml:space="preserve">work, </w:t>
      </w:r>
      <w:r w:rsidR="00844DED" w:rsidRPr="009C2E93">
        <w:rPr>
          <w:rFonts w:ascii="Optima" w:hAnsi="Optima" w:cs="Calibri"/>
          <w:color w:val="1D1D1D"/>
        </w:rPr>
        <w:t>talents and gifts</w:t>
      </w:r>
      <w:r w:rsidR="001871B8" w:rsidRPr="009C2E93">
        <w:rPr>
          <w:rFonts w:ascii="Optima" w:hAnsi="Optima" w:cs="Calibri"/>
          <w:color w:val="1D1D1D"/>
        </w:rPr>
        <w:t xml:space="preserve">, </w:t>
      </w:r>
      <w:r w:rsidR="00844DED" w:rsidRPr="009C2E93">
        <w:rPr>
          <w:rFonts w:ascii="Optima" w:hAnsi="Optima" w:cs="Calibri"/>
          <w:color w:val="1D1D1D"/>
        </w:rPr>
        <w:t xml:space="preserve">free will and consequences, </w:t>
      </w:r>
      <w:r w:rsidR="001871B8" w:rsidRPr="009C2E93">
        <w:rPr>
          <w:rFonts w:ascii="Optima" w:hAnsi="Optima" w:cs="Calibri"/>
          <w:color w:val="1D1D1D"/>
        </w:rPr>
        <w:t xml:space="preserve">gleaning and empowerment). </w:t>
      </w:r>
    </w:p>
    <w:p w14:paraId="29677FBA" w14:textId="241588AB" w:rsidR="00D6734F" w:rsidRPr="009C2E93" w:rsidRDefault="004B7CB4" w:rsidP="00961786">
      <w:pPr>
        <w:jc w:val="left"/>
        <w:rPr>
          <w:rFonts w:ascii="Optima" w:hAnsi="Optima" w:cs="Calibri"/>
          <w:color w:val="1D1D1D"/>
        </w:rPr>
      </w:pPr>
      <w:r w:rsidRPr="009C2E93">
        <w:rPr>
          <w:rFonts w:ascii="Optima" w:hAnsi="Optima" w:cs="Calibri"/>
          <w:color w:val="1D1D1D"/>
        </w:rPr>
        <w:lastRenderedPageBreak/>
        <w:t xml:space="preserve">From a non-theological stance, there is still </w:t>
      </w:r>
      <w:r w:rsidR="00706041" w:rsidRPr="009C2E93">
        <w:rPr>
          <w:rFonts w:ascii="Optima" w:hAnsi="Optima" w:cs="Calibri"/>
          <w:color w:val="1D1D1D"/>
        </w:rPr>
        <w:t xml:space="preserve">debate whether Housing First has produced any results that have decreased homelessness. This one size fits all policy approach has been hyper focused on a singular population and solution. </w:t>
      </w:r>
      <w:r w:rsidR="002D56C8">
        <w:rPr>
          <w:rFonts w:ascii="Optima" w:hAnsi="Optima" w:cs="Calibri"/>
          <w:color w:val="1D1D1D"/>
        </w:rPr>
        <w:t>M</w:t>
      </w:r>
      <w:r w:rsidR="00706041" w:rsidRPr="009C2E93">
        <w:rPr>
          <w:rFonts w:ascii="Optima" w:hAnsi="Optima" w:cs="Calibri"/>
          <w:color w:val="1D1D1D"/>
        </w:rPr>
        <w:t xml:space="preserve">ore money is being spent by the government to </w:t>
      </w:r>
      <w:r w:rsidR="00223F65" w:rsidRPr="009C2E93">
        <w:rPr>
          <w:rFonts w:ascii="Optima" w:hAnsi="Optima" w:cs="Calibri"/>
          <w:color w:val="1D1D1D"/>
        </w:rPr>
        <w:t>implement this approach</w:t>
      </w:r>
      <w:r w:rsidR="002D56C8">
        <w:rPr>
          <w:rFonts w:ascii="Optima" w:hAnsi="Optima" w:cs="Calibri"/>
          <w:color w:val="1D1D1D"/>
        </w:rPr>
        <w:t xml:space="preserve"> and </w:t>
      </w:r>
      <w:r w:rsidR="00223F65" w:rsidRPr="009C2E93">
        <w:rPr>
          <w:rFonts w:ascii="Optima" w:hAnsi="Optima" w:cs="Calibri"/>
          <w:color w:val="1D1D1D"/>
        </w:rPr>
        <w:t xml:space="preserve">we are </w:t>
      </w:r>
      <w:r w:rsidR="002D56C8">
        <w:rPr>
          <w:rFonts w:ascii="Optima" w:hAnsi="Optima" w:cs="Calibri"/>
          <w:color w:val="1D1D1D"/>
        </w:rPr>
        <w:t xml:space="preserve">initially </w:t>
      </w:r>
      <w:r w:rsidR="00223F65" w:rsidRPr="009C2E93">
        <w:rPr>
          <w:rFonts w:ascii="Optima" w:hAnsi="Optima" w:cs="Calibri"/>
          <w:color w:val="1D1D1D"/>
        </w:rPr>
        <w:t xml:space="preserve">seeing higher housing retention rates for those provided permeant supportive housing but aren’t seeing an overall decrease homelessness nor </w:t>
      </w:r>
      <w:r w:rsidR="00F514A8" w:rsidRPr="009C2E93">
        <w:rPr>
          <w:rFonts w:ascii="Optima" w:hAnsi="Optima" w:cs="Calibri"/>
          <w:color w:val="1D1D1D"/>
        </w:rPr>
        <w:t xml:space="preserve">overall improvement of quality of life for those experiencing poverty. </w:t>
      </w:r>
    </w:p>
    <w:p w14:paraId="4A8C0C59" w14:textId="03E54624" w:rsidR="00F514A8" w:rsidRPr="009C2E93" w:rsidRDefault="00794AD9" w:rsidP="00961786">
      <w:pPr>
        <w:jc w:val="left"/>
        <w:rPr>
          <w:rFonts w:ascii="Optima" w:hAnsi="Optima" w:cs="Calibri"/>
          <w:color w:val="1D1D1D"/>
        </w:rPr>
      </w:pPr>
      <w:r w:rsidRPr="009C2E93">
        <w:rPr>
          <w:rFonts w:ascii="Optima" w:hAnsi="Optima" w:cs="Calibri"/>
          <w:color w:val="1D1D1D"/>
        </w:rPr>
        <w:t xml:space="preserve">If the proposed housing solution isn’t resulting in its goals for homelessness reduction and it conflicts with the Christian worldview and poverty alleviation principles; we must ask if it’s a </w:t>
      </w:r>
      <w:proofErr w:type="gramStart"/>
      <w:r w:rsidR="0027341B" w:rsidRPr="009C2E93">
        <w:rPr>
          <w:rFonts w:ascii="Optima" w:hAnsi="Optima" w:cs="Calibri"/>
          <w:color w:val="1D1D1D"/>
        </w:rPr>
        <w:t>system</w:t>
      </w:r>
      <w:proofErr w:type="gramEnd"/>
      <w:r w:rsidR="0027341B" w:rsidRPr="009C2E93">
        <w:rPr>
          <w:rFonts w:ascii="Optima" w:hAnsi="Optima" w:cs="Calibri"/>
          <w:color w:val="1D1D1D"/>
        </w:rPr>
        <w:t xml:space="preserve"> </w:t>
      </w:r>
      <w:r w:rsidRPr="009C2E93">
        <w:rPr>
          <w:rFonts w:ascii="Optima" w:hAnsi="Optima" w:cs="Calibri"/>
          <w:color w:val="1D1D1D"/>
        </w:rPr>
        <w:t xml:space="preserve">we want to participate in as a Church </w:t>
      </w:r>
      <w:r w:rsidR="0027341B" w:rsidRPr="009C2E93">
        <w:rPr>
          <w:rFonts w:ascii="Optima" w:hAnsi="Optima" w:cs="Calibri"/>
          <w:color w:val="1D1D1D"/>
        </w:rPr>
        <w:t>or</w:t>
      </w:r>
      <w:r w:rsidRPr="009C2E93">
        <w:rPr>
          <w:rFonts w:ascii="Optima" w:hAnsi="Optima" w:cs="Calibri"/>
          <w:color w:val="1D1D1D"/>
        </w:rPr>
        <w:t xml:space="preserve"> if we could </w:t>
      </w:r>
      <w:r w:rsidR="00E279A7">
        <w:rPr>
          <w:rFonts w:ascii="Optima" w:hAnsi="Optima" w:cs="Calibri"/>
          <w:color w:val="1D1D1D"/>
        </w:rPr>
        <w:t>take a different</w:t>
      </w:r>
      <w:r w:rsidRPr="009C2E93">
        <w:rPr>
          <w:rFonts w:ascii="Optima" w:hAnsi="Optima" w:cs="Calibri"/>
          <w:color w:val="1D1D1D"/>
        </w:rPr>
        <w:t xml:space="preserve"> approach</w:t>
      </w:r>
      <w:r w:rsidR="00175F9B" w:rsidRPr="009C2E93">
        <w:rPr>
          <w:rFonts w:ascii="Optima" w:hAnsi="Optima" w:cs="Calibri"/>
          <w:color w:val="1D1D1D"/>
        </w:rPr>
        <w:t xml:space="preserve"> where we </w:t>
      </w:r>
      <w:r w:rsidR="00C94215" w:rsidRPr="009C2E93">
        <w:rPr>
          <w:rFonts w:ascii="Optima" w:hAnsi="Optima" w:cs="Calibri"/>
          <w:color w:val="1D1D1D"/>
        </w:rPr>
        <w:t>freely share the Gospel and</w:t>
      </w:r>
      <w:r w:rsidR="001C19F4" w:rsidRPr="009C2E93">
        <w:rPr>
          <w:rFonts w:ascii="Optima" w:hAnsi="Optima" w:cs="Calibri"/>
          <w:color w:val="1D1D1D"/>
        </w:rPr>
        <w:t xml:space="preserve"> </w:t>
      </w:r>
      <w:r w:rsidR="00E279A7">
        <w:rPr>
          <w:rFonts w:ascii="Optima" w:hAnsi="Optima" w:cs="Calibri"/>
          <w:color w:val="1D1D1D"/>
        </w:rPr>
        <w:t>don’t</w:t>
      </w:r>
      <w:r w:rsidR="00C94215" w:rsidRPr="009C2E93">
        <w:rPr>
          <w:rFonts w:ascii="Optima" w:hAnsi="Optima" w:cs="Calibri"/>
          <w:color w:val="1D1D1D"/>
        </w:rPr>
        <w:t xml:space="preserve"> </w:t>
      </w:r>
      <w:r w:rsidR="003527E5" w:rsidRPr="009C2E93">
        <w:rPr>
          <w:rFonts w:ascii="Optima" w:hAnsi="Optima" w:cs="Calibri"/>
          <w:color w:val="1D1D1D"/>
        </w:rPr>
        <w:t>reduce our participati</w:t>
      </w:r>
      <w:r w:rsidR="001C19F4" w:rsidRPr="009C2E93">
        <w:rPr>
          <w:rFonts w:ascii="Optima" w:hAnsi="Optima" w:cs="Calibri"/>
          <w:color w:val="1D1D1D"/>
        </w:rPr>
        <w:t>on</w:t>
      </w:r>
      <w:r w:rsidR="003527E5" w:rsidRPr="009C2E93">
        <w:rPr>
          <w:rFonts w:ascii="Optima" w:hAnsi="Optima" w:cs="Calibri"/>
          <w:color w:val="1D1D1D"/>
        </w:rPr>
        <w:t xml:space="preserve"> to</w:t>
      </w:r>
      <w:r w:rsidR="00C94215" w:rsidRPr="009C2E93">
        <w:rPr>
          <w:rFonts w:ascii="Optima" w:hAnsi="Optima" w:cs="Calibri"/>
          <w:color w:val="1D1D1D"/>
        </w:rPr>
        <w:t xml:space="preserve"> </w:t>
      </w:r>
      <w:r w:rsidR="00D00382" w:rsidRPr="009C2E93">
        <w:rPr>
          <w:rFonts w:ascii="Optima" w:hAnsi="Optima" w:cs="Calibri"/>
          <w:color w:val="1D1D1D"/>
        </w:rPr>
        <w:t>handing over</w:t>
      </w:r>
      <w:r w:rsidR="00C94215" w:rsidRPr="009C2E93">
        <w:rPr>
          <w:rFonts w:ascii="Optima" w:hAnsi="Optima" w:cs="Calibri"/>
          <w:color w:val="1D1D1D"/>
        </w:rPr>
        <w:t xml:space="preserve"> our money and / or people resources</w:t>
      </w:r>
      <w:r w:rsidR="001C19F4" w:rsidRPr="009C2E93">
        <w:rPr>
          <w:rFonts w:ascii="Optima" w:hAnsi="Optima" w:cs="Calibri"/>
          <w:color w:val="1D1D1D"/>
        </w:rPr>
        <w:t xml:space="preserve">. </w:t>
      </w:r>
      <w:r w:rsidR="00723035" w:rsidRPr="009C2E93">
        <w:rPr>
          <w:rFonts w:ascii="Optima" w:hAnsi="Optima" w:cs="Calibri"/>
          <w:color w:val="1D1D1D"/>
        </w:rPr>
        <w:t xml:space="preserve">As we explore building a new church system and ministries, we keep in mind that our aim isn’t the same as </w:t>
      </w:r>
      <w:r w:rsidR="007E2239" w:rsidRPr="009C2E93">
        <w:rPr>
          <w:rFonts w:ascii="Optima" w:hAnsi="Optima" w:cs="Calibri"/>
          <w:color w:val="1D1D1D"/>
        </w:rPr>
        <w:t xml:space="preserve">the </w:t>
      </w:r>
      <w:r w:rsidR="00723035" w:rsidRPr="009C2E93">
        <w:rPr>
          <w:rFonts w:ascii="Optima" w:hAnsi="Optima" w:cs="Calibri"/>
          <w:color w:val="1D1D1D"/>
        </w:rPr>
        <w:t>government</w:t>
      </w:r>
      <w:r w:rsidR="007E2239" w:rsidRPr="009C2E93">
        <w:rPr>
          <w:rFonts w:ascii="Optima" w:hAnsi="Optima" w:cs="Calibri"/>
          <w:color w:val="1D1D1D"/>
        </w:rPr>
        <w:t>’s</w:t>
      </w:r>
      <w:r w:rsidR="00723035" w:rsidRPr="009C2E93">
        <w:rPr>
          <w:rFonts w:ascii="Optima" w:hAnsi="Optima" w:cs="Calibri"/>
          <w:color w:val="1D1D1D"/>
        </w:rPr>
        <w:t xml:space="preserve"> in creating a </w:t>
      </w:r>
      <w:r w:rsidR="007E2239" w:rsidRPr="009C2E93">
        <w:rPr>
          <w:rFonts w:ascii="Optima" w:hAnsi="Optima" w:cs="Calibri"/>
          <w:color w:val="1D1D1D"/>
        </w:rPr>
        <w:t>top - down</w:t>
      </w:r>
      <w:r w:rsidR="006E7628" w:rsidRPr="009C2E93">
        <w:rPr>
          <w:rFonts w:ascii="Optima" w:hAnsi="Optima" w:cs="Calibri"/>
          <w:color w:val="1D1D1D"/>
        </w:rPr>
        <w:t xml:space="preserve"> policy that is applied to all communit</w:t>
      </w:r>
      <w:r w:rsidR="007E2239" w:rsidRPr="009C2E93">
        <w:rPr>
          <w:rFonts w:ascii="Optima" w:hAnsi="Optima" w:cs="Calibri"/>
          <w:color w:val="1D1D1D"/>
        </w:rPr>
        <w:t>ies</w:t>
      </w:r>
      <w:r w:rsidR="006E7628" w:rsidRPr="009C2E93">
        <w:rPr>
          <w:rFonts w:ascii="Optima" w:hAnsi="Optima" w:cs="Calibri"/>
          <w:color w:val="1D1D1D"/>
        </w:rPr>
        <w:t xml:space="preserve">, but to create ministries that allow for an individual and community contextualized approach. </w:t>
      </w:r>
    </w:p>
    <w:p w14:paraId="5A94AAD8" w14:textId="35B3001F" w:rsidR="00961786" w:rsidRPr="007F3716" w:rsidRDefault="00A12FE0" w:rsidP="007F3716">
      <w:pPr>
        <w:ind w:left="720" w:right="720"/>
        <w:jc w:val="left"/>
        <w:rPr>
          <w:rFonts w:ascii="Goudy Old Style" w:hAnsi="Goudy Old Style" w:cs="Calibri"/>
          <w:color w:val="1D1D1D"/>
          <w:sz w:val="21"/>
          <w:szCs w:val="21"/>
        </w:rPr>
      </w:pPr>
      <w:r w:rsidRPr="007F3716">
        <w:rPr>
          <w:rFonts w:ascii="Goudy Old Style" w:hAnsi="Goudy Old Style" w:cs="Calibri"/>
          <w:color w:val="1D1D1D"/>
          <w:sz w:val="21"/>
          <w:szCs w:val="21"/>
        </w:rPr>
        <w:t xml:space="preserve">We can lay down some general principles, but there can be no automatic application. If we are truly personal, as created by God, then </w:t>
      </w:r>
      <w:proofErr w:type="gramStart"/>
      <w:r w:rsidRPr="007F3716">
        <w:rPr>
          <w:rFonts w:ascii="Goudy Old Style" w:hAnsi="Goudy Old Style" w:cs="Calibri"/>
          <w:color w:val="1D1D1D"/>
          <w:sz w:val="21"/>
          <w:szCs w:val="21"/>
        </w:rPr>
        <w:t>each individual</w:t>
      </w:r>
      <w:proofErr w:type="gramEnd"/>
      <w:r w:rsidRPr="007F3716">
        <w:rPr>
          <w:rFonts w:ascii="Goudy Old Style" w:hAnsi="Goudy Old Style" w:cs="Calibri"/>
          <w:color w:val="1D1D1D"/>
          <w:sz w:val="21"/>
          <w:szCs w:val="21"/>
        </w:rPr>
        <w:t xml:space="preserve"> will differ from everyone else. Therefore, each person must be </w:t>
      </w:r>
      <w:r w:rsidR="00A6504A" w:rsidRPr="007F3716">
        <w:rPr>
          <w:rFonts w:ascii="Goudy Old Style" w:hAnsi="Goudy Old Style" w:cs="Calibri"/>
          <w:color w:val="1D1D1D"/>
          <w:sz w:val="21"/>
          <w:szCs w:val="21"/>
        </w:rPr>
        <w:t>dealt</w:t>
      </w:r>
      <w:r w:rsidRPr="007F3716">
        <w:rPr>
          <w:rFonts w:ascii="Goudy Old Style" w:hAnsi="Goudy Old Style" w:cs="Calibri"/>
          <w:color w:val="1D1D1D"/>
          <w:sz w:val="21"/>
          <w:szCs w:val="21"/>
        </w:rPr>
        <w:t xml:space="preserve"> with as an </w:t>
      </w:r>
      <w:r w:rsidR="00A6504A" w:rsidRPr="007F3716">
        <w:rPr>
          <w:rFonts w:ascii="Goudy Old Style" w:hAnsi="Goudy Old Style" w:cs="Calibri"/>
          <w:color w:val="1D1D1D"/>
          <w:sz w:val="21"/>
          <w:szCs w:val="21"/>
        </w:rPr>
        <w:t>individual</w:t>
      </w:r>
      <w:r w:rsidRPr="007F3716">
        <w:rPr>
          <w:rFonts w:ascii="Goudy Old Style" w:hAnsi="Goudy Old Style" w:cs="Calibri"/>
          <w:color w:val="1D1D1D"/>
          <w:sz w:val="21"/>
          <w:szCs w:val="21"/>
        </w:rPr>
        <w:t xml:space="preserve">, not a case or </w:t>
      </w:r>
      <w:r w:rsidR="00A6504A" w:rsidRPr="007F3716">
        <w:rPr>
          <w:rFonts w:ascii="Goudy Old Style" w:hAnsi="Goudy Old Style" w:cs="Calibri"/>
          <w:color w:val="1D1D1D"/>
          <w:sz w:val="21"/>
          <w:szCs w:val="21"/>
        </w:rPr>
        <w:t>statistic</w:t>
      </w:r>
      <w:r w:rsidRPr="007F3716">
        <w:rPr>
          <w:rFonts w:ascii="Goudy Old Style" w:hAnsi="Goudy Old Style" w:cs="Calibri"/>
          <w:color w:val="1D1D1D"/>
          <w:sz w:val="21"/>
          <w:szCs w:val="21"/>
        </w:rPr>
        <w:t xml:space="preserve"> or machine</w:t>
      </w:r>
      <w:r w:rsidR="00900F3B" w:rsidRPr="007F3716">
        <w:rPr>
          <w:rFonts w:ascii="Goudy Old Style" w:hAnsi="Goudy Old Style" w:cs="Calibri"/>
          <w:color w:val="1D1D1D"/>
          <w:sz w:val="21"/>
          <w:szCs w:val="21"/>
        </w:rPr>
        <w:t>. If we would work with these people, we cannot apply the things we have dealt with in this book mechanically. We must look to the Lord in prayer and to the work of the Holy Spirit, for the effective use of these things.</w:t>
      </w:r>
      <w:r w:rsidR="007F3716" w:rsidRPr="007F3716">
        <w:rPr>
          <w:rFonts w:ascii="Goudy Old Style" w:hAnsi="Goudy Old Style" w:cs="Calibri"/>
          <w:color w:val="1D1D1D"/>
          <w:sz w:val="21"/>
          <w:szCs w:val="21"/>
        </w:rPr>
        <w:t xml:space="preserve"> (</w:t>
      </w:r>
      <w:r w:rsidR="00126FBE" w:rsidRPr="007F3716">
        <w:rPr>
          <w:rFonts w:ascii="Goudy Old Style" w:hAnsi="Goudy Old Style" w:cs="Calibri"/>
          <w:color w:val="1D1D1D"/>
          <w:sz w:val="21"/>
          <w:szCs w:val="21"/>
        </w:rPr>
        <w:t xml:space="preserve">Francis Shaeffer, The God </w:t>
      </w:r>
      <w:r w:rsidR="007F3716" w:rsidRPr="007F3716">
        <w:rPr>
          <w:rFonts w:ascii="Goudy Old Style" w:hAnsi="Goudy Old Style" w:cs="Calibri"/>
          <w:color w:val="1D1D1D"/>
          <w:sz w:val="21"/>
          <w:szCs w:val="21"/>
        </w:rPr>
        <w:t>W</w:t>
      </w:r>
      <w:r w:rsidR="00126FBE" w:rsidRPr="007F3716">
        <w:rPr>
          <w:rFonts w:ascii="Goudy Old Style" w:hAnsi="Goudy Old Style" w:cs="Calibri"/>
          <w:color w:val="1D1D1D"/>
          <w:sz w:val="21"/>
          <w:szCs w:val="21"/>
        </w:rPr>
        <w:t xml:space="preserve">ho is </w:t>
      </w:r>
      <w:proofErr w:type="gramStart"/>
      <w:r w:rsidR="00126FBE" w:rsidRPr="007F3716">
        <w:rPr>
          <w:rFonts w:ascii="Goudy Old Style" w:hAnsi="Goudy Old Style" w:cs="Calibri"/>
          <w:color w:val="1D1D1D"/>
          <w:sz w:val="21"/>
          <w:szCs w:val="21"/>
        </w:rPr>
        <w:t>There</w:t>
      </w:r>
      <w:proofErr w:type="gramEnd"/>
      <w:r w:rsidR="00126FBE" w:rsidRPr="007F3716">
        <w:rPr>
          <w:rFonts w:ascii="Goudy Old Style" w:hAnsi="Goudy Old Style" w:cs="Calibri"/>
          <w:color w:val="1D1D1D"/>
          <w:sz w:val="21"/>
          <w:szCs w:val="21"/>
        </w:rPr>
        <w:t xml:space="preserve"> pg</w:t>
      </w:r>
      <w:r w:rsidR="007F3716" w:rsidRPr="007F3716">
        <w:rPr>
          <w:rFonts w:ascii="Goudy Old Style" w:hAnsi="Goudy Old Style" w:cs="Calibri"/>
          <w:color w:val="1D1D1D"/>
          <w:sz w:val="21"/>
          <w:szCs w:val="21"/>
        </w:rPr>
        <w:t>.</w:t>
      </w:r>
      <w:r w:rsidR="00126FBE" w:rsidRPr="007F3716">
        <w:rPr>
          <w:rFonts w:ascii="Goudy Old Style" w:hAnsi="Goudy Old Style" w:cs="Calibri"/>
          <w:color w:val="1D1D1D"/>
          <w:sz w:val="21"/>
          <w:szCs w:val="21"/>
        </w:rPr>
        <w:t xml:space="preserve"> </w:t>
      </w:r>
      <w:r w:rsidR="006A7047">
        <w:rPr>
          <w:rFonts w:ascii="Goudy Old Style" w:hAnsi="Goudy Old Style" w:cs="Calibri"/>
          <w:color w:val="1D1D1D"/>
          <w:sz w:val="21"/>
          <w:szCs w:val="21"/>
        </w:rPr>
        <w:t>1</w:t>
      </w:r>
      <w:r w:rsidR="007F3716" w:rsidRPr="007F3716">
        <w:rPr>
          <w:rFonts w:ascii="Goudy Old Style" w:hAnsi="Goudy Old Style" w:cs="Calibri"/>
          <w:color w:val="1D1D1D"/>
          <w:sz w:val="21"/>
          <w:szCs w:val="21"/>
        </w:rPr>
        <w:t>30)</w:t>
      </w:r>
    </w:p>
    <w:p w14:paraId="6A1F6C65" w14:textId="3A657A15" w:rsidR="00F14EAB" w:rsidRDefault="00DF1901" w:rsidP="00F14EAB">
      <w:pPr>
        <w:rPr>
          <w:rFonts w:ascii="Goudy Old Style" w:hAnsi="Goudy Old Style"/>
          <w:sz w:val="24"/>
          <w:szCs w:val="24"/>
        </w:rPr>
      </w:pPr>
      <w:r w:rsidRPr="00DF1901">
        <w:rPr>
          <w:rFonts w:ascii="Goudy Old Style" w:hAnsi="Goudy Old Style"/>
          <w:sz w:val="24"/>
          <w:szCs w:val="24"/>
        </w:rPr>
        <w:t xml:space="preserve">BUILDING </w:t>
      </w:r>
      <w:r w:rsidR="00D70754">
        <w:rPr>
          <w:rFonts w:ascii="Goudy Old Style" w:hAnsi="Goudy Old Style"/>
          <w:sz w:val="24"/>
          <w:szCs w:val="24"/>
        </w:rPr>
        <w:t xml:space="preserve">A </w:t>
      </w:r>
      <w:r w:rsidR="00F447C1">
        <w:rPr>
          <w:rFonts w:ascii="Goudy Old Style" w:hAnsi="Goudy Old Style"/>
          <w:sz w:val="24"/>
          <w:szCs w:val="24"/>
        </w:rPr>
        <w:t xml:space="preserve">CHURCH </w:t>
      </w:r>
      <w:r w:rsidRPr="00DF1901">
        <w:rPr>
          <w:rFonts w:ascii="Goudy Old Style" w:hAnsi="Goudy Old Style"/>
          <w:sz w:val="24"/>
          <w:szCs w:val="24"/>
        </w:rPr>
        <w:t>SYSTEM</w:t>
      </w:r>
    </w:p>
    <w:p w14:paraId="2A4E04D8" w14:textId="5FDA7987" w:rsidR="00C44679" w:rsidRDefault="00902F1A" w:rsidP="00C44679">
      <w:pPr>
        <w:ind w:left="720" w:right="720"/>
        <w:jc w:val="left"/>
        <w:rPr>
          <w:rFonts w:ascii="Goudy Old Style" w:hAnsi="Goudy Old Style" w:cs="Calibri"/>
          <w:color w:val="1D1D1D"/>
        </w:rPr>
      </w:pPr>
      <w:r w:rsidRPr="00C44679">
        <w:rPr>
          <w:rFonts w:ascii="Goudy Old Style" w:hAnsi="Goudy Old Style" w:cs="Calibri"/>
          <w:color w:val="1D1D1D"/>
        </w:rPr>
        <w:t>The Christian sociological position is that the sociological problems which exist, regardless of what they may be</w:t>
      </w:r>
      <w:r w:rsidR="00C35F78" w:rsidRPr="00C44679">
        <w:rPr>
          <w:rFonts w:ascii="Goudy Old Style" w:hAnsi="Goudy Old Style" w:cs="Calibri"/>
          <w:color w:val="1D1D1D"/>
        </w:rPr>
        <w:t xml:space="preserve">, are a result of the </w:t>
      </w:r>
      <w:r w:rsidR="006A7047" w:rsidRPr="00C44679">
        <w:rPr>
          <w:rFonts w:ascii="Goudy Old Style" w:hAnsi="Goudy Old Style" w:cs="Calibri"/>
          <w:color w:val="1D1D1D"/>
        </w:rPr>
        <w:t>separation</w:t>
      </w:r>
      <w:r w:rsidR="00C35F78" w:rsidRPr="00C44679">
        <w:rPr>
          <w:rFonts w:ascii="Goudy Old Style" w:hAnsi="Goudy Old Style" w:cs="Calibri"/>
          <w:color w:val="1D1D1D"/>
        </w:rPr>
        <w:t xml:space="preserve"> that has come between men because of sin. Now the world should be able to see in the Church external marks </w:t>
      </w:r>
      <w:r w:rsidR="006A7047" w:rsidRPr="00C44679">
        <w:rPr>
          <w:rFonts w:ascii="Goudy Old Style" w:hAnsi="Goudy Old Style" w:cs="Calibri"/>
          <w:color w:val="1D1D1D"/>
        </w:rPr>
        <w:t>w</w:t>
      </w:r>
      <w:r w:rsidR="00A862C5">
        <w:rPr>
          <w:rFonts w:ascii="Goudy Old Style" w:hAnsi="Goudy Old Style" w:cs="Calibri"/>
          <w:color w:val="1D1D1D"/>
        </w:rPr>
        <w:t>hi</w:t>
      </w:r>
      <w:r w:rsidR="006A7047" w:rsidRPr="00C44679">
        <w:rPr>
          <w:rFonts w:ascii="Goudy Old Style" w:hAnsi="Goudy Old Style" w:cs="Calibri"/>
          <w:color w:val="1D1D1D"/>
        </w:rPr>
        <w:t>ch</w:t>
      </w:r>
      <w:r w:rsidR="00C35F78" w:rsidRPr="00C44679">
        <w:rPr>
          <w:rFonts w:ascii="Goudy Old Style" w:hAnsi="Goudy Old Style" w:cs="Calibri"/>
          <w:color w:val="1D1D1D"/>
        </w:rPr>
        <w:t xml:space="preserve"> exhibit that there is a substantial sociological </w:t>
      </w:r>
      <w:r w:rsidR="006A7047" w:rsidRPr="00C44679">
        <w:rPr>
          <w:rFonts w:ascii="Goudy Old Style" w:hAnsi="Goudy Old Style" w:cs="Calibri"/>
          <w:color w:val="1D1D1D"/>
        </w:rPr>
        <w:t>healing</w:t>
      </w:r>
      <w:r w:rsidR="00C35F78" w:rsidRPr="00C44679">
        <w:rPr>
          <w:rFonts w:ascii="Goudy Old Style" w:hAnsi="Goudy Old Style" w:cs="Calibri"/>
          <w:color w:val="1D1D1D"/>
        </w:rPr>
        <w:t xml:space="preserve"> possible in the present generation</w:t>
      </w:r>
      <w:proofErr w:type="gramStart"/>
      <w:r w:rsidR="006A7047" w:rsidRPr="00C44679">
        <w:rPr>
          <w:rFonts w:ascii="Goudy Old Style" w:hAnsi="Goudy Old Style" w:cs="Calibri"/>
          <w:color w:val="1D1D1D"/>
        </w:rPr>
        <w:t>….</w:t>
      </w:r>
      <w:r w:rsidR="00E77562" w:rsidRPr="00C44679">
        <w:rPr>
          <w:rFonts w:ascii="Goudy Old Style" w:hAnsi="Goudy Old Style" w:cs="Calibri"/>
          <w:color w:val="1D1D1D"/>
        </w:rPr>
        <w:t>It</w:t>
      </w:r>
      <w:proofErr w:type="gramEnd"/>
      <w:r w:rsidR="00E77562" w:rsidRPr="00C44679">
        <w:rPr>
          <w:rFonts w:ascii="Goudy Old Style" w:hAnsi="Goudy Old Style" w:cs="Calibri"/>
          <w:color w:val="1D1D1D"/>
        </w:rPr>
        <w:t xml:space="preserve"> is </w:t>
      </w:r>
      <w:r w:rsidR="00532A15" w:rsidRPr="00C44679">
        <w:rPr>
          <w:rFonts w:ascii="Goudy Old Style" w:hAnsi="Goudy Old Style" w:cs="Calibri"/>
          <w:color w:val="1D1D1D"/>
        </w:rPr>
        <w:t xml:space="preserve">not enough for the Church to be engaged </w:t>
      </w:r>
      <w:r w:rsidR="00D01596" w:rsidRPr="00C44679">
        <w:rPr>
          <w:rFonts w:ascii="Goudy Old Style" w:hAnsi="Goudy Old Style" w:cs="Calibri"/>
          <w:color w:val="1D1D1D"/>
        </w:rPr>
        <w:t>with the State in healing social ills; though this is important at times</w:t>
      </w:r>
      <w:r w:rsidR="00D64152" w:rsidRPr="00C44679">
        <w:rPr>
          <w:rFonts w:ascii="Goudy Old Style" w:hAnsi="Goudy Old Style" w:cs="Calibri"/>
          <w:color w:val="1D1D1D"/>
        </w:rPr>
        <w:t xml:space="preserve">. But when the world can turn around </w:t>
      </w:r>
      <w:r w:rsidR="00AB4740" w:rsidRPr="00C44679">
        <w:rPr>
          <w:rFonts w:ascii="Goudy Old Style" w:hAnsi="Goudy Old Style" w:cs="Calibri"/>
          <w:color w:val="1D1D1D"/>
        </w:rPr>
        <w:t xml:space="preserve">and see a group of God’s people </w:t>
      </w:r>
      <w:r w:rsidR="00246858" w:rsidRPr="00C44679">
        <w:rPr>
          <w:rFonts w:ascii="Goudy Old Style" w:hAnsi="Goudy Old Style" w:cs="Calibri"/>
          <w:color w:val="1D1D1D"/>
        </w:rPr>
        <w:t xml:space="preserve">exhibiting </w:t>
      </w:r>
      <w:r w:rsidR="009A0886" w:rsidRPr="00C44679">
        <w:rPr>
          <w:rFonts w:ascii="Goudy Old Style" w:hAnsi="Goudy Old Style" w:cs="Calibri"/>
          <w:color w:val="1D1D1D"/>
        </w:rPr>
        <w:t xml:space="preserve">substantial healing </w:t>
      </w:r>
      <w:proofErr w:type="gramStart"/>
      <w:r w:rsidR="009A0886" w:rsidRPr="00C44679">
        <w:rPr>
          <w:rFonts w:ascii="Goudy Old Style" w:hAnsi="Goudy Old Style" w:cs="Calibri"/>
          <w:color w:val="1D1D1D"/>
        </w:rPr>
        <w:t>in the area of</w:t>
      </w:r>
      <w:proofErr w:type="gramEnd"/>
      <w:r w:rsidR="009A0886" w:rsidRPr="00C44679">
        <w:rPr>
          <w:rFonts w:ascii="Goudy Old Style" w:hAnsi="Goudy Old Style" w:cs="Calibri"/>
          <w:color w:val="1D1D1D"/>
        </w:rPr>
        <w:t xml:space="preserve"> human relationships </w:t>
      </w:r>
      <w:r w:rsidR="00AB4740" w:rsidRPr="00C44679">
        <w:rPr>
          <w:rFonts w:ascii="Goudy Old Style" w:hAnsi="Goudy Old Style" w:cs="Calibri"/>
          <w:color w:val="1D1D1D"/>
        </w:rPr>
        <w:t>in their present life</w:t>
      </w:r>
      <w:r w:rsidR="00C77A48" w:rsidRPr="00C44679">
        <w:rPr>
          <w:rFonts w:ascii="Goudy Old Style" w:hAnsi="Goudy Old Style" w:cs="Calibri"/>
          <w:color w:val="1D1D1D"/>
        </w:rPr>
        <w:t xml:space="preserve">, then the world </w:t>
      </w:r>
      <w:r w:rsidR="00246858" w:rsidRPr="00C44679">
        <w:rPr>
          <w:rFonts w:ascii="Goudy Old Style" w:hAnsi="Goudy Old Style" w:cs="Calibri"/>
          <w:color w:val="1D1D1D"/>
        </w:rPr>
        <w:t xml:space="preserve">will take </w:t>
      </w:r>
      <w:r w:rsidR="009A0886" w:rsidRPr="00C44679">
        <w:rPr>
          <w:rFonts w:ascii="Goudy Old Style" w:hAnsi="Goudy Old Style" w:cs="Calibri"/>
          <w:color w:val="1D1D1D"/>
        </w:rPr>
        <w:t>notice</w:t>
      </w:r>
      <w:r w:rsidR="003F6491" w:rsidRPr="00C44679">
        <w:rPr>
          <w:rFonts w:ascii="Goudy Old Style" w:hAnsi="Goudy Old Style" w:cs="Calibri"/>
          <w:color w:val="1D1D1D"/>
        </w:rPr>
        <w:t>. Each group of Christians is, as it where, a pilot plant, showing that something can be done</w:t>
      </w:r>
      <w:r w:rsidR="005728D8" w:rsidRPr="00C44679">
        <w:rPr>
          <w:rFonts w:ascii="Goudy Old Style" w:hAnsi="Goudy Old Style" w:cs="Calibri"/>
          <w:color w:val="1D1D1D"/>
        </w:rPr>
        <w:t xml:space="preserve"> in the present situation, if only we begin the right way. </w:t>
      </w:r>
      <w:r w:rsidR="00805A58" w:rsidRPr="00C44679">
        <w:rPr>
          <w:rFonts w:ascii="Goudy Old Style" w:hAnsi="Goudy Old Style" w:cs="Calibri"/>
          <w:color w:val="1D1D1D"/>
        </w:rPr>
        <w:t>(</w:t>
      </w:r>
      <w:r w:rsidR="006A7047" w:rsidRPr="00C44679">
        <w:rPr>
          <w:rFonts w:ascii="Goudy Old Style" w:hAnsi="Goudy Old Style" w:cs="Calibri"/>
          <w:color w:val="1D1D1D"/>
        </w:rPr>
        <w:t>Francis Shaeffer, the God Who is There</w:t>
      </w:r>
      <w:r w:rsidR="00805A58" w:rsidRPr="00C44679">
        <w:rPr>
          <w:rFonts w:ascii="Goudy Old Style" w:hAnsi="Goudy Old Style" w:cs="Calibri"/>
          <w:color w:val="1D1D1D"/>
        </w:rPr>
        <w:t>)</w:t>
      </w:r>
    </w:p>
    <w:p w14:paraId="472F1251" w14:textId="2904F135" w:rsidR="002B285F" w:rsidRDefault="00CB5593" w:rsidP="00CB5593">
      <w:pPr>
        <w:ind w:firstLine="720"/>
        <w:jc w:val="left"/>
        <w:rPr>
          <w:rFonts w:ascii="Optima" w:hAnsi="Optima" w:cs="Calibri"/>
          <w:color w:val="1D1D1D"/>
        </w:rPr>
      </w:pPr>
      <w:r>
        <w:rPr>
          <w:rFonts w:ascii="Optima" w:hAnsi="Optima" w:cs="Calibri"/>
          <w:color w:val="1D1D1D"/>
        </w:rPr>
        <w:t xml:space="preserve">Let’s </w:t>
      </w:r>
      <w:proofErr w:type="gramStart"/>
      <w:r w:rsidR="00457A36">
        <w:rPr>
          <w:rFonts w:ascii="Optima" w:hAnsi="Optima" w:cs="Calibri"/>
          <w:color w:val="1D1D1D"/>
        </w:rPr>
        <w:t xml:space="preserve">continue </w:t>
      </w:r>
      <w:r>
        <w:rPr>
          <w:rFonts w:ascii="Optima" w:hAnsi="Optima" w:cs="Calibri"/>
          <w:color w:val="1D1D1D"/>
        </w:rPr>
        <w:t>on</w:t>
      </w:r>
      <w:proofErr w:type="gramEnd"/>
      <w:r>
        <w:rPr>
          <w:rFonts w:ascii="Optima" w:hAnsi="Optima" w:cs="Calibri"/>
          <w:color w:val="1D1D1D"/>
        </w:rPr>
        <w:t xml:space="preserve"> this idea of building a Church led care system </w:t>
      </w:r>
      <w:r w:rsidR="002B285F">
        <w:rPr>
          <w:rFonts w:ascii="Optima" w:hAnsi="Optima" w:cs="Calibri"/>
          <w:color w:val="1D1D1D"/>
        </w:rPr>
        <w:t xml:space="preserve">that recognizes people as individuals, applies Biblical poverty alleviation principles, recognizes systems as impacted by sin, and exemplifies healing of vertical and horizontal relationships. </w:t>
      </w:r>
    </w:p>
    <w:p w14:paraId="4DD85874" w14:textId="13440A36" w:rsidR="001F5352" w:rsidRDefault="00A647C6" w:rsidP="00CB5593">
      <w:pPr>
        <w:ind w:firstLine="720"/>
        <w:jc w:val="left"/>
        <w:rPr>
          <w:rFonts w:ascii="Optima" w:hAnsi="Optima" w:cs="Calibri"/>
          <w:color w:val="1D1D1D"/>
        </w:rPr>
      </w:pPr>
      <w:r>
        <w:rPr>
          <w:rFonts w:ascii="Optima" w:hAnsi="Optima" w:cs="Calibri"/>
          <w:color w:val="1D1D1D"/>
        </w:rPr>
        <w:t xml:space="preserve">The Church does have valuable resources of finances, people and knowledge of humanity and care to create a comprehensive system of care for the most vulnerable in a community. It will </w:t>
      </w:r>
      <w:r w:rsidR="00E9534C">
        <w:rPr>
          <w:rFonts w:ascii="Optima" w:hAnsi="Optima" w:cs="Calibri"/>
          <w:color w:val="1D1D1D"/>
        </w:rPr>
        <w:t xml:space="preserve">cost a church more energy and work to create programmatic and organic local mission opportunities than to send money to secular nonprofits already doing work. </w:t>
      </w:r>
      <w:r w:rsidR="00231669">
        <w:rPr>
          <w:rFonts w:ascii="Optima" w:hAnsi="Optima" w:cs="Calibri"/>
          <w:color w:val="1D1D1D"/>
        </w:rPr>
        <w:t>Churches should be encouraged though; they have no lack of capability within their congregation and resources</w:t>
      </w:r>
      <w:r w:rsidR="005D3B99">
        <w:rPr>
          <w:rFonts w:ascii="Optima" w:hAnsi="Optima" w:cs="Calibri"/>
          <w:color w:val="1D1D1D"/>
        </w:rPr>
        <w:t xml:space="preserve"> that if they want to take this step to be more involved</w:t>
      </w:r>
      <w:r w:rsidR="00404048">
        <w:rPr>
          <w:rFonts w:ascii="Optima" w:hAnsi="Optima" w:cs="Calibri"/>
          <w:color w:val="1D1D1D"/>
        </w:rPr>
        <w:t xml:space="preserve"> in homelessness and poverty;</w:t>
      </w:r>
      <w:r w:rsidR="005D3B99">
        <w:rPr>
          <w:rFonts w:ascii="Optima" w:hAnsi="Optima" w:cs="Calibri"/>
          <w:color w:val="1D1D1D"/>
        </w:rPr>
        <w:t xml:space="preserve"> they can create effective and holistic ministries</w:t>
      </w:r>
      <w:r w:rsidR="00593C06">
        <w:rPr>
          <w:rFonts w:ascii="Optima" w:hAnsi="Optima" w:cs="Calibri"/>
          <w:color w:val="1D1D1D"/>
        </w:rPr>
        <w:t xml:space="preserve"> that operate in parallel with organizations in the Housing First Model. </w:t>
      </w:r>
      <w:r w:rsidR="00C27BE0">
        <w:rPr>
          <w:rFonts w:ascii="Optima" w:hAnsi="Optima" w:cs="Calibri"/>
          <w:color w:val="1D1D1D"/>
        </w:rPr>
        <w:t xml:space="preserve">More details on what ministries can look like will be explored in following sections. </w:t>
      </w:r>
    </w:p>
    <w:p w14:paraId="1213B058" w14:textId="3CED8090" w:rsidR="00CF251F" w:rsidRPr="00CF251F" w:rsidRDefault="00CF251F" w:rsidP="00CB5593">
      <w:pPr>
        <w:ind w:firstLine="720"/>
        <w:jc w:val="left"/>
        <w:rPr>
          <w:rFonts w:ascii="Optima" w:hAnsi="Optima" w:cs="Calibri"/>
          <w:color w:val="1D1D1D"/>
        </w:rPr>
      </w:pPr>
      <w:r>
        <w:rPr>
          <w:rFonts w:ascii="Optima" w:hAnsi="Optima" w:cs="Calibri"/>
          <w:color w:val="1D1D1D"/>
        </w:rPr>
        <w:lastRenderedPageBreak/>
        <w:t>We know that when we say yes to Gospel ministry and following Christ that there will be a cost to followin</w:t>
      </w:r>
      <w:r w:rsidR="00C27BE0">
        <w:rPr>
          <w:rFonts w:ascii="Optima" w:hAnsi="Optima" w:cs="Calibri"/>
          <w:color w:val="1D1D1D"/>
        </w:rPr>
        <w:t>g</w:t>
      </w:r>
      <w:r>
        <w:rPr>
          <w:rFonts w:ascii="Optima" w:hAnsi="Optima" w:cs="Calibri"/>
          <w:color w:val="1D1D1D"/>
        </w:rPr>
        <w:t xml:space="preserve">. </w:t>
      </w:r>
      <w:r w:rsidR="00601EDC">
        <w:rPr>
          <w:rFonts w:ascii="Optima" w:hAnsi="Optima" w:cs="Calibri"/>
          <w:color w:val="1D1D1D"/>
        </w:rPr>
        <w:t xml:space="preserve">While there are many Biblical examples of the cost of dedicating your life to the ministry of God, Paul gives us </w:t>
      </w:r>
      <w:r w:rsidR="000C6D50">
        <w:rPr>
          <w:rFonts w:ascii="Optima" w:hAnsi="Optima" w:cs="Calibri"/>
          <w:color w:val="1D1D1D"/>
        </w:rPr>
        <w:t xml:space="preserve">consistent teaching on counting the cost and earthly suffering experienced to live </w:t>
      </w:r>
      <w:r w:rsidR="00097A90">
        <w:rPr>
          <w:rFonts w:ascii="Optima" w:hAnsi="Optima" w:cs="Calibri"/>
          <w:color w:val="1D1D1D"/>
        </w:rPr>
        <w:t xml:space="preserve">in full </w:t>
      </w:r>
      <w:r w:rsidR="000C6D50">
        <w:rPr>
          <w:rFonts w:ascii="Optima" w:hAnsi="Optima" w:cs="Calibri"/>
          <w:color w:val="1D1D1D"/>
        </w:rPr>
        <w:t>obedience to Christ</w:t>
      </w:r>
      <w:r w:rsidR="00097A90">
        <w:rPr>
          <w:rFonts w:ascii="Optima" w:hAnsi="Optima" w:cs="Calibri"/>
          <w:color w:val="1D1D1D"/>
        </w:rPr>
        <w:t xml:space="preserve">. </w:t>
      </w:r>
    </w:p>
    <w:p w14:paraId="127D943B" w14:textId="150A74A1" w:rsidR="00194EDF" w:rsidRDefault="00EE3B92" w:rsidP="006C3B68">
      <w:pPr>
        <w:ind w:left="720" w:right="720"/>
        <w:jc w:val="left"/>
        <w:rPr>
          <w:rStyle w:val="text"/>
          <w:rFonts w:ascii="Goudy Old Style" w:hAnsi="Goudy Old Style" w:cs="Segoe UI"/>
          <w:color w:val="000000"/>
          <w:shd w:val="clear" w:color="auto" w:fill="FFFFFF"/>
        </w:rPr>
      </w:pPr>
      <w:r w:rsidRPr="006C3B68">
        <w:rPr>
          <w:rStyle w:val="text"/>
          <w:rFonts w:ascii="Goudy Old Style" w:hAnsi="Goudy Old Style" w:cs="Segoe UI"/>
          <w:b/>
          <w:bCs/>
          <w:color w:val="000000"/>
          <w:shd w:val="clear" w:color="auto" w:fill="FFFFFF"/>
          <w:vertAlign w:val="superscript"/>
        </w:rPr>
        <w:t>23 </w:t>
      </w:r>
      <w:r w:rsidRPr="006C3B68">
        <w:rPr>
          <w:rStyle w:val="text"/>
          <w:rFonts w:ascii="Goudy Old Style" w:hAnsi="Goudy Old Style" w:cs="Segoe UI"/>
          <w:color w:val="000000"/>
          <w:shd w:val="clear" w:color="auto" w:fill="FFFFFF"/>
        </w:rPr>
        <w:t>I only know that in every city the Holy Spirit warns me that prison and hardships are facing me.</w:t>
      </w:r>
      <w:r w:rsidRPr="006C3B68">
        <w:rPr>
          <w:rFonts w:ascii="Goudy Old Style" w:hAnsi="Goudy Old Style" w:cs="Segoe UI"/>
          <w:color w:val="000000"/>
          <w:shd w:val="clear" w:color="auto" w:fill="FFFFFF"/>
        </w:rPr>
        <w:t> </w:t>
      </w:r>
      <w:r w:rsidRPr="006C3B68">
        <w:rPr>
          <w:rStyle w:val="text"/>
          <w:rFonts w:ascii="Goudy Old Style" w:hAnsi="Goudy Old Style" w:cs="Segoe UI"/>
          <w:b/>
          <w:bCs/>
          <w:color w:val="000000"/>
          <w:shd w:val="clear" w:color="auto" w:fill="FFFFFF"/>
          <w:vertAlign w:val="superscript"/>
        </w:rPr>
        <w:t>24 </w:t>
      </w:r>
      <w:r w:rsidRPr="006C3B68">
        <w:rPr>
          <w:rStyle w:val="text"/>
          <w:rFonts w:ascii="Goudy Old Style" w:hAnsi="Goudy Old Style" w:cs="Segoe UI"/>
          <w:color w:val="000000"/>
          <w:shd w:val="clear" w:color="auto" w:fill="FFFFFF"/>
        </w:rPr>
        <w:t>However, I consider my life worth nothing to me; my only aim is to finish the race and complete the task the Lord Jesus has given me—the task of testifying to the good news of God’s grace.</w:t>
      </w:r>
      <w:r w:rsidR="006C3B68" w:rsidRPr="006C3B68">
        <w:rPr>
          <w:rStyle w:val="text"/>
          <w:rFonts w:ascii="Goudy Old Style" w:hAnsi="Goudy Old Style" w:cs="Segoe UI"/>
          <w:color w:val="000000"/>
          <w:shd w:val="clear" w:color="auto" w:fill="FFFFFF"/>
        </w:rPr>
        <w:t xml:space="preserve"> </w:t>
      </w:r>
      <w:r w:rsidR="006C3B68" w:rsidRPr="006C3B68">
        <w:rPr>
          <w:rFonts w:ascii="Goudy Old Style" w:hAnsi="Goudy Old Style" w:cs="Segoe UI"/>
          <w:b/>
          <w:bCs/>
          <w:color w:val="000000"/>
          <w:shd w:val="clear" w:color="auto" w:fill="FFFFFF"/>
          <w:vertAlign w:val="superscript"/>
        </w:rPr>
        <w:t>35 </w:t>
      </w:r>
      <w:r w:rsidR="006C3B68" w:rsidRPr="006C3B68">
        <w:rPr>
          <w:rFonts w:ascii="Goudy Old Style" w:hAnsi="Goudy Old Style" w:cs="Segoe UI"/>
          <w:color w:val="000000"/>
          <w:shd w:val="clear" w:color="auto" w:fill="FFFFFF"/>
        </w:rPr>
        <w:t>In everything I did, I showed you that by this kind of hard work we must help the weak, remembering the words the Lord Jesus himself said: </w:t>
      </w:r>
      <w:r w:rsidR="006C3B68" w:rsidRPr="006C3B68">
        <w:rPr>
          <w:rStyle w:val="woj"/>
          <w:rFonts w:ascii="Goudy Old Style" w:hAnsi="Goudy Old Style" w:cs="Segoe UI"/>
          <w:color w:val="000000"/>
          <w:shd w:val="clear" w:color="auto" w:fill="FFFFFF"/>
        </w:rPr>
        <w:t>‘It is more blessed to give than to receive.</w:t>
      </w:r>
      <w:r w:rsidR="006C3B68">
        <w:rPr>
          <w:rStyle w:val="woj"/>
          <w:rFonts w:ascii="Goudy Old Style" w:hAnsi="Goudy Old Style" w:cs="Segoe UI"/>
          <w:color w:val="000000"/>
          <w:shd w:val="clear" w:color="auto" w:fill="FFFFFF"/>
        </w:rPr>
        <w:t>’</w:t>
      </w:r>
      <w:r w:rsidRPr="006C3B68">
        <w:rPr>
          <w:rStyle w:val="text"/>
          <w:rFonts w:ascii="Goudy Old Style" w:hAnsi="Goudy Old Style" w:cs="Segoe UI"/>
          <w:color w:val="000000"/>
          <w:shd w:val="clear" w:color="auto" w:fill="FFFFFF"/>
        </w:rPr>
        <w:t xml:space="preserve"> Acts 20:23-24; </w:t>
      </w:r>
      <w:proofErr w:type="gramStart"/>
      <w:r w:rsidRPr="006C3B68">
        <w:rPr>
          <w:rStyle w:val="text"/>
          <w:rFonts w:ascii="Goudy Old Style" w:hAnsi="Goudy Old Style" w:cs="Segoe UI"/>
          <w:color w:val="000000"/>
          <w:shd w:val="clear" w:color="auto" w:fill="FFFFFF"/>
        </w:rPr>
        <w:t>35</w:t>
      </w:r>
      <w:proofErr w:type="gramEnd"/>
    </w:p>
    <w:p w14:paraId="683499E4" w14:textId="583F809C" w:rsidR="00945E49" w:rsidRPr="00945E49" w:rsidRDefault="00945E49" w:rsidP="000545A2">
      <w:pPr>
        <w:ind w:right="720" w:firstLine="720"/>
        <w:jc w:val="left"/>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A modern </w:t>
      </w:r>
      <w:r w:rsidR="000545A2">
        <w:rPr>
          <w:rStyle w:val="text"/>
          <w:rFonts w:ascii="Optima" w:hAnsi="Optima" w:cs="Segoe UI"/>
          <w:color w:val="000000"/>
          <w:shd w:val="clear" w:color="auto" w:fill="FFFFFF"/>
        </w:rPr>
        <w:t>example of living the cost of discipleship</w:t>
      </w:r>
      <w:r w:rsidR="004464E1">
        <w:rPr>
          <w:rStyle w:val="text"/>
          <w:rFonts w:ascii="Optima" w:hAnsi="Optima" w:cs="Segoe UI"/>
          <w:color w:val="000000"/>
          <w:shd w:val="clear" w:color="auto" w:fill="FFFFFF"/>
        </w:rPr>
        <w:t xml:space="preserve">, </w:t>
      </w:r>
      <w:r w:rsidR="00ED6088">
        <w:rPr>
          <w:rStyle w:val="text"/>
          <w:rFonts w:ascii="Optima" w:hAnsi="Optima" w:cs="Segoe UI"/>
          <w:color w:val="000000"/>
          <w:shd w:val="clear" w:color="auto" w:fill="FFFFFF"/>
        </w:rPr>
        <w:t xml:space="preserve">in the face of death </w:t>
      </w:r>
      <w:r w:rsidR="00AF7AFD">
        <w:rPr>
          <w:rStyle w:val="text"/>
          <w:rFonts w:ascii="Optima" w:hAnsi="Optima" w:cs="Segoe UI"/>
          <w:color w:val="000000"/>
          <w:shd w:val="clear" w:color="auto" w:fill="FFFFFF"/>
        </w:rPr>
        <w:t>because of</w:t>
      </w:r>
      <w:r w:rsidR="00ED6088">
        <w:rPr>
          <w:rStyle w:val="text"/>
          <w:rFonts w:ascii="Optima" w:hAnsi="Optima" w:cs="Segoe UI"/>
          <w:color w:val="000000"/>
          <w:shd w:val="clear" w:color="auto" w:fill="FFFFFF"/>
        </w:rPr>
        <w:t xml:space="preserve"> advocat</w:t>
      </w:r>
      <w:r w:rsidR="00AF7AFD">
        <w:rPr>
          <w:rStyle w:val="text"/>
          <w:rFonts w:ascii="Optima" w:hAnsi="Optima" w:cs="Segoe UI"/>
          <w:color w:val="000000"/>
          <w:shd w:val="clear" w:color="auto" w:fill="FFFFFF"/>
        </w:rPr>
        <w:t>ing</w:t>
      </w:r>
      <w:r w:rsidR="00ED6088">
        <w:rPr>
          <w:rStyle w:val="text"/>
          <w:rFonts w:ascii="Optima" w:hAnsi="Optima" w:cs="Segoe UI"/>
          <w:color w:val="000000"/>
          <w:shd w:val="clear" w:color="auto" w:fill="FFFFFF"/>
        </w:rPr>
        <w:t xml:space="preserve"> for the vulnerable in World War II</w:t>
      </w:r>
      <w:r w:rsidR="004464E1">
        <w:rPr>
          <w:rStyle w:val="text"/>
          <w:rFonts w:ascii="Optima" w:hAnsi="Optima" w:cs="Segoe UI"/>
          <w:color w:val="000000"/>
          <w:shd w:val="clear" w:color="auto" w:fill="FFFFFF"/>
        </w:rPr>
        <w:t>,</w:t>
      </w:r>
      <w:r w:rsidR="00ED6088">
        <w:rPr>
          <w:rStyle w:val="text"/>
          <w:rFonts w:ascii="Optima" w:hAnsi="Optima" w:cs="Segoe UI"/>
          <w:color w:val="000000"/>
          <w:shd w:val="clear" w:color="auto" w:fill="FFFFFF"/>
        </w:rPr>
        <w:t xml:space="preserve"> </w:t>
      </w:r>
      <w:r w:rsidR="000545A2">
        <w:rPr>
          <w:rStyle w:val="text"/>
          <w:rFonts w:ascii="Optima" w:hAnsi="Optima" w:cs="Segoe UI"/>
          <w:color w:val="000000"/>
          <w:shd w:val="clear" w:color="auto" w:fill="FFFFFF"/>
        </w:rPr>
        <w:t xml:space="preserve">along being a </w:t>
      </w:r>
      <w:r w:rsidR="00AF7AFD">
        <w:rPr>
          <w:rStyle w:val="text"/>
          <w:rFonts w:ascii="Optima" w:hAnsi="Optima" w:cs="Segoe UI"/>
          <w:color w:val="000000"/>
          <w:shd w:val="clear" w:color="auto" w:fill="FFFFFF"/>
        </w:rPr>
        <w:t>great t</w:t>
      </w:r>
      <w:r w:rsidR="000545A2">
        <w:rPr>
          <w:rStyle w:val="text"/>
          <w:rFonts w:ascii="Optima" w:hAnsi="Optima" w:cs="Segoe UI"/>
          <w:color w:val="000000"/>
          <w:shd w:val="clear" w:color="auto" w:fill="FFFFFF"/>
        </w:rPr>
        <w:t xml:space="preserve">eacher on living in Christian community </w:t>
      </w:r>
      <w:r w:rsidR="00AF7AFD">
        <w:rPr>
          <w:rStyle w:val="text"/>
          <w:rFonts w:ascii="Optima" w:hAnsi="Optima" w:cs="Segoe UI"/>
          <w:color w:val="000000"/>
          <w:shd w:val="clear" w:color="auto" w:fill="FFFFFF"/>
        </w:rPr>
        <w:t xml:space="preserve">is Dietrich Bonhoeffer. </w:t>
      </w:r>
    </w:p>
    <w:p w14:paraId="02576B83" w14:textId="7AEBB31E" w:rsidR="00DD3B0B" w:rsidRDefault="00043818" w:rsidP="00043818">
      <w:pPr>
        <w:ind w:left="720" w:right="630"/>
        <w:jc w:val="left"/>
        <w:rPr>
          <w:rFonts w:ascii="Goudy Old Style" w:hAnsi="Goudy Old Style" w:cs="Calibri"/>
          <w:color w:val="1D1D1D"/>
        </w:rPr>
      </w:pPr>
      <w:r>
        <w:rPr>
          <w:rFonts w:ascii="Goudy Old Style" w:hAnsi="Goudy Old Style" w:cs="Calibri"/>
          <w:color w:val="1D1D1D"/>
        </w:rPr>
        <w:t>“</w:t>
      </w:r>
      <w:hyperlink r:id="rId32" w:history="1">
        <w:r w:rsidR="00DD3B0B" w:rsidRPr="00DD3B0B">
          <w:rPr>
            <w:rFonts w:ascii="Goudy Old Style" w:hAnsi="Goudy Old Style" w:cs="Calibri"/>
            <w:color w:val="1D1D1D"/>
          </w:rPr>
          <w:t>Such grace is costly because it calls us to follow, and it is grace because it calls us to follow Jesus Christ. It is costly because it costs a man his life, and it is grace because it gives a man the only true life...Grace is costly because it compels a man to submit to the yoke of Christ and follow him; it is grace because Jesus says: "My yoke is easy and my burden is light.</w:t>
        </w:r>
      </w:hyperlink>
      <w:r>
        <w:rPr>
          <w:rFonts w:ascii="Goudy Old Style" w:hAnsi="Goudy Old Style" w:cs="Calibri"/>
          <w:color w:val="1D1D1D"/>
        </w:rPr>
        <w:t>”</w:t>
      </w:r>
      <w:r w:rsidR="00533AD0">
        <w:rPr>
          <w:rFonts w:ascii="Goudy Old Style" w:hAnsi="Goudy Old Style" w:cs="Calibri"/>
          <w:color w:val="1D1D1D"/>
        </w:rPr>
        <w:t xml:space="preserve"> </w:t>
      </w:r>
      <w:r w:rsidR="00C20094">
        <w:rPr>
          <w:rFonts w:ascii="Goudy Old Style" w:hAnsi="Goudy Old Style" w:cs="Calibri"/>
          <w:color w:val="1D1D1D"/>
        </w:rPr>
        <w:t>Dietrich</w:t>
      </w:r>
      <w:r w:rsidR="00533AD0">
        <w:rPr>
          <w:rFonts w:ascii="Goudy Old Style" w:hAnsi="Goudy Old Style" w:cs="Calibri"/>
          <w:color w:val="1D1D1D"/>
        </w:rPr>
        <w:t xml:space="preserve"> Bonhoeffer, Cost of Discipleship </w:t>
      </w:r>
    </w:p>
    <w:p w14:paraId="59305552" w14:textId="5BDB4B2D" w:rsidR="00043818" w:rsidRPr="004F4C46" w:rsidRDefault="004F4C46" w:rsidP="00DB738D">
      <w:pPr>
        <w:ind w:firstLine="810"/>
        <w:jc w:val="left"/>
        <w:rPr>
          <w:rFonts w:ascii="Optima" w:hAnsi="Optima" w:cs="Calibri"/>
          <w:color w:val="1D1D1D"/>
        </w:rPr>
      </w:pPr>
      <w:r>
        <w:rPr>
          <w:rFonts w:ascii="Optima" w:hAnsi="Optima" w:cs="Calibri"/>
          <w:color w:val="1D1D1D"/>
        </w:rPr>
        <w:t>Yet even knowing there will be a cost to fully dedicating ourselves to Gospel preaching</w:t>
      </w:r>
      <w:r w:rsidR="004878FD">
        <w:rPr>
          <w:rFonts w:ascii="Optima" w:hAnsi="Optima" w:cs="Calibri"/>
          <w:color w:val="1D1D1D"/>
        </w:rPr>
        <w:t xml:space="preserve"> and </w:t>
      </w:r>
      <w:r>
        <w:rPr>
          <w:rFonts w:ascii="Optima" w:hAnsi="Optima" w:cs="Calibri"/>
          <w:color w:val="1D1D1D"/>
        </w:rPr>
        <w:t xml:space="preserve">discipleship </w:t>
      </w:r>
      <w:r w:rsidR="004878FD">
        <w:rPr>
          <w:rFonts w:ascii="Optima" w:hAnsi="Optima" w:cs="Calibri"/>
          <w:color w:val="1D1D1D"/>
        </w:rPr>
        <w:t xml:space="preserve">in </w:t>
      </w:r>
      <w:r>
        <w:rPr>
          <w:rFonts w:ascii="Optima" w:hAnsi="Optima" w:cs="Calibri"/>
          <w:color w:val="1D1D1D"/>
        </w:rPr>
        <w:t>missions</w:t>
      </w:r>
      <w:r w:rsidR="00DB738D">
        <w:rPr>
          <w:rFonts w:ascii="Optima" w:hAnsi="Optima" w:cs="Calibri"/>
          <w:color w:val="1D1D1D"/>
        </w:rPr>
        <w:t xml:space="preserve">, Bonhoeffer and </w:t>
      </w:r>
      <w:proofErr w:type="gramStart"/>
      <w:r w:rsidR="004878FD">
        <w:rPr>
          <w:rFonts w:ascii="Optima" w:hAnsi="Optima" w:cs="Calibri"/>
          <w:color w:val="1D1D1D"/>
        </w:rPr>
        <w:t>Paul</w:t>
      </w:r>
      <w:proofErr w:type="gramEnd"/>
      <w:r w:rsidR="004878FD">
        <w:rPr>
          <w:rFonts w:ascii="Optima" w:hAnsi="Optima" w:cs="Calibri"/>
          <w:color w:val="1D1D1D"/>
        </w:rPr>
        <w:t xml:space="preserve"> </w:t>
      </w:r>
      <w:r w:rsidR="00DB738D">
        <w:rPr>
          <w:rFonts w:ascii="Optima" w:hAnsi="Optima" w:cs="Calibri"/>
          <w:color w:val="1D1D1D"/>
        </w:rPr>
        <w:t xml:space="preserve">both encourage us that the work as already been completed in Christ. Our fruit of ministry and endurance in the face of suffering come from obedience and living in the grace of Christ. </w:t>
      </w:r>
    </w:p>
    <w:p w14:paraId="1ED7FCF4" w14:textId="159E191A" w:rsidR="00251A29" w:rsidRDefault="00581C49" w:rsidP="004878FD">
      <w:pPr>
        <w:pStyle w:val="Heading1"/>
        <w:shd w:val="clear" w:color="auto" w:fill="FFFFFF"/>
        <w:spacing w:before="0" w:after="0"/>
        <w:ind w:left="720" w:right="720"/>
        <w:rPr>
          <w:rFonts w:ascii="Goudy Old Style" w:hAnsi="Goudy Old Style" w:cs="Calibri"/>
          <w:smallCaps w:val="0"/>
          <w:color w:val="1D1D1D"/>
          <w:spacing w:val="0"/>
          <w:sz w:val="20"/>
          <w:szCs w:val="20"/>
        </w:rPr>
      </w:pPr>
      <w:r w:rsidRPr="00533AD0">
        <w:rPr>
          <w:rFonts w:ascii="Goudy Old Style" w:hAnsi="Goudy Old Style" w:cs="Calibri"/>
          <w:smallCaps w:val="0"/>
          <w:color w:val="1D1D1D"/>
          <w:spacing w:val="0"/>
          <w:sz w:val="20"/>
          <w:szCs w:val="20"/>
        </w:rPr>
        <w:t xml:space="preserve">“Great will be our astonishment in that day, and we shall then realize that it is not our works which remain, but the work which God has wrought through us in his good time without any effort of will and intention on our part. Once </w:t>
      </w:r>
      <w:proofErr w:type="gramStart"/>
      <w:r w:rsidRPr="00533AD0">
        <w:rPr>
          <w:rFonts w:ascii="Goudy Old Style" w:hAnsi="Goudy Old Style" w:cs="Calibri"/>
          <w:smallCaps w:val="0"/>
          <w:color w:val="1D1D1D"/>
          <w:spacing w:val="0"/>
          <w:sz w:val="20"/>
          <w:szCs w:val="20"/>
        </w:rPr>
        <w:t>again</w:t>
      </w:r>
      <w:proofErr w:type="gramEnd"/>
      <w:r w:rsidRPr="00533AD0">
        <w:rPr>
          <w:rFonts w:ascii="Goudy Old Style" w:hAnsi="Goudy Old Style" w:cs="Calibri"/>
          <w:smallCaps w:val="0"/>
          <w:color w:val="1D1D1D"/>
          <w:spacing w:val="0"/>
          <w:sz w:val="20"/>
          <w:szCs w:val="20"/>
        </w:rPr>
        <w:t xml:space="preserve"> we simply are to look away from ourselves to him who has himself accomplished all things for us and to follow him.” </w:t>
      </w:r>
      <w:r w:rsidR="00C20094" w:rsidRPr="00533AD0">
        <w:rPr>
          <w:rFonts w:ascii="Goudy Old Style" w:hAnsi="Goudy Old Style" w:cs="Calibri"/>
          <w:smallCaps w:val="0"/>
          <w:color w:val="1D1D1D"/>
          <w:spacing w:val="0"/>
          <w:sz w:val="20"/>
          <w:szCs w:val="20"/>
        </w:rPr>
        <w:t>Dietrich</w:t>
      </w:r>
      <w:r w:rsidRPr="00533AD0">
        <w:rPr>
          <w:rFonts w:ascii="Goudy Old Style" w:hAnsi="Goudy Old Style" w:cs="Calibri"/>
          <w:smallCaps w:val="0"/>
          <w:color w:val="1D1D1D"/>
          <w:spacing w:val="0"/>
          <w:sz w:val="20"/>
          <w:szCs w:val="20"/>
        </w:rPr>
        <w:t xml:space="preserve"> Bonhoeffer, Cost of Discipleship</w:t>
      </w:r>
    </w:p>
    <w:p w14:paraId="3E4734F4" w14:textId="77777777" w:rsidR="004878FD" w:rsidRPr="004878FD" w:rsidRDefault="004878FD" w:rsidP="004878FD"/>
    <w:p w14:paraId="748925C2" w14:textId="67E74847" w:rsidR="00DB738D" w:rsidRDefault="00DB738D" w:rsidP="00DB738D">
      <w:pPr>
        <w:rPr>
          <w:rFonts w:ascii="Optima" w:hAnsi="Optima"/>
        </w:rPr>
      </w:pPr>
      <w:r>
        <w:tab/>
      </w:r>
      <w:r>
        <w:rPr>
          <w:rFonts w:ascii="Optima" w:hAnsi="Optima"/>
        </w:rPr>
        <w:t xml:space="preserve">We take this time to reflect on the cost of </w:t>
      </w:r>
      <w:r w:rsidR="005D5FD4">
        <w:rPr>
          <w:rFonts w:ascii="Optima" w:hAnsi="Optima"/>
        </w:rPr>
        <w:t>Gospel ministry</w:t>
      </w:r>
      <w:r w:rsidR="008F7A0B">
        <w:rPr>
          <w:rFonts w:ascii="Optima" w:hAnsi="Optima"/>
        </w:rPr>
        <w:t xml:space="preserve"> and creating parallel church systems </w:t>
      </w:r>
      <w:r w:rsidR="005D5FD4">
        <w:rPr>
          <w:rFonts w:ascii="Optima" w:hAnsi="Optima"/>
        </w:rPr>
        <w:t xml:space="preserve"> because we recognize this is a hard road of going against culture, of investing more</w:t>
      </w:r>
      <w:r w:rsidR="008F7A0B">
        <w:rPr>
          <w:rFonts w:ascii="Optima" w:hAnsi="Optima"/>
        </w:rPr>
        <w:t xml:space="preserve"> into</w:t>
      </w:r>
      <w:r w:rsidR="005D5FD4">
        <w:rPr>
          <w:rFonts w:ascii="Optima" w:hAnsi="Optima"/>
        </w:rPr>
        <w:t xml:space="preserve"> disciples</w:t>
      </w:r>
      <w:r w:rsidR="008F7A0B">
        <w:rPr>
          <w:rFonts w:ascii="Optima" w:hAnsi="Optima"/>
        </w:rPr>
        <w:t xml:space="preserve">hip </w:t>
      </w:r>
      <w:r w:rsidR="005D5FD4">
        <w:rPr>
          <w:rFonts w:ascii="Optima" w:hAnsi="Optima"/>
        </w:rPr>
        <w:t>and volunteer leaders, more time invest</w:t>
      </w:r>
      <w:r w:rsidR="008F7A0B">
        <w:rPr>
          <w:rFonts w:ascii="Optima" w:hAnsi="Optima"/>
        </w:rPr>
        <w:t xml:space="preserve">ing </w:t>
      </w:r>
      <w:r w:rsidR="005D5FD4">
        <w:rPr>
          <w:rFonts w:ascii="Optima" w:hAnsi="Optima"/>
        </w:rPr>
        <w:t xml:space="preserve">in equipping the saints for every good work, more </w:t>
      </w:r>
      <w:r w:rsidR="000B4579">
        <w:rPr>
          <w:rFonts w:ascii="Optima" w:hAnsi="Optima"/>
        </w:rPr>
        <w:t>finances required,</w:t>
      </w:r>
      <w:r w:rsidR="002C3EE2">
        <w:rPr>
          <w:rFonts w:ascii="Optima" w:hAnsi="Optima"/>
        </w:rPr>
        <w:t xml:space="preserve"> </w:t>
      </w:r>
      <w:r w:rsidR="00716B74">
        <w:rPr>
          <w:rFonts w:ascii="Optima" w:hAnsi="Optima"/>
        </w:rPr>
        <w:t xml:space="preserve">re-allocating building space, </w:t>
      </w:r>
      <w:r w:rsidR="002C3EE2">
        <w:rPr>
          <w:rFonts w:ascii="Optima" w:hAnsi="Optima"/>
        </w:rPr>
        <w:t>experiencing ministry</w:t>
      </w:r>
      <w:r w:rsidR="00716B74">
        <w:rPr>
          <w:rFonts w:ascii="Optima" w:hAnsi="Optima"/>
        </w:rPr>
        <w:t xml:space="preserve"> failures, being critiqued by local organizations</w:t>
      </w:r>
      <w:r w:rsidR="006F4834">
        <w:rPr>
          <w:rFonts w:ascii="Optima" w:hAnsi="Optima"/>
        </w:rPr>
        <w:t xml:space="preserve"> on how you’re providing care in a Christ-centric wa</w:t>
      </w:r>
      <w:r w:rsidR="002C3EE2">
        <w:rPr>
          <w:rFonts w:ascii="Optima" w:hAnsi="Optima"/>
        </w:rPr>
        <w:t>y, etc</w:t>
      </w:r>
      <w:r w:rsidR="00C20094">
        <w:rPr>
          <w:rFonts w:ascii="Optima" w:hAnsi="Optima"/>
        </w:rPr>
        <w:t xml:space="preserve">. Writing a check and sending people to other existing organizations is an easier road, but we </w:t>
      </w:r>
      <w:r w:rsidR="002C3EE2">
        <w:rPr>
          <w:rFonts w:ascii="Optima" w:hAnsi="Optima"/>
        </w:rPr>
        <w:t xml:space="preserve">must </w:t>
      </w:r>
      <w:r w:rsidR="00C20094">
        <w:rPr>
          <w:rFonts w:ascii="Optima" w:hAnsi="Optima"/>
        </w:rPr>
        <w:t xml:space="preserve">ask if that is the road God commissioned and called us for. </w:t>
      </w:r>
      <w:r w:rsidR="00706451">
        <w:rPr>
          <w:rFonts w:ascii="Optima" w:hAnsi="Optima"/>
        </w:rPr>
        <w:t xml:space="preserve">Investing in secular models is good work, but it’s not </w:t>
      </w:r>
      <w:r w:rsidR="00BF2DDD">
        <w:rPr>
          <w:rFonts w:ascii="Optima" w:hAnsi="Optima"/>
        </w:rPr>
        <w:t xml:space="preserve">Gospel work. One could even look at our analysis of Housing First </w:t>
      </w:r>
      <w:r w:rsidR="00D438F4">
        <w:rPr>
          <w:rFonts w:ascii="Optima" w:hAnsi="Optima"/>
        </w:rPr>
        <w:t>presented</w:t>
      </w:r>
      <w:r w:rsidR="00BF2DDD">
        <w:rPr>
          <w:rFonts w:ascii="Optima" w:hAnsi="Optima"/>
        </w:rPr>
        <w:t xml:space="preserve"> and argue that </w:t>
      </w:r>
      <w:r w:rsidR="005C08A0">
        <w:rPr>
          <w:rFonts w:ascii="Optima" w:hAnsi="Optima"/>
        </w:rPr>
        <w:t xml:space="preserve">this </w:t>
      </w:r>
      <w:r w:rsidR="00BF2DDD">
        <w:rPr>
          <w:rFonts w:ascii="Optima" w:hAnsi="Optima"/>
        </w:rPr>
        <w:t>specific secular model isn’t doing good work within its stated goals to end homelessness</w:t>
      </w:r>
      <w:r w:rsidR="00D438F4">
        <w:rPr>
          <w:rFonts w:ascii="Optima" w:hAnsi="Optima"/>
        </w:rPr>
        <w:t xml:space="preserve"> and it directly </w:t>
      </w:r>
      <w:r w:rsidR="005C08A0">
        <w:rPr>
          <w:rFonts w:ascii="Optima" w:hAnsi="Optima"/>
        </w:rPr>
        <w:t xml:space="preserve">and consistently </w:t>
      </w:r>
      <w:r w:rsidR="00D438F4">
        <w:rPr>
          <w:rFonts w:ascii="Optima" w:hAnsi="Optima"/>
        </w:rPr>
        <w:t xml:space="preserve">conflicts with Biblical poverty alleviation principles. </w:t>
      </w:r>
    </w:p>
    <w:p w14:paraId="4C672DB2" w14:textId="2474F3E5" w:rsidR="009E666F" w:rsidRPr="00DB738D" w:rsidRDefault="00C20094" w:rsidP="00DB738D">
      <w:pPr>
        <w:rPr>
          <w:rFonts w:ascii="Optima" w:hAnsi="Optima"/>
        </w:rPr>
      </w:pPr>
      <w:r>
        <w:rPr>
          <w:rFonts w:ascii="Optima" w:hAnsi="Optima"/>
        </w:rPr>
        <w:tab/>
      </w:r>
      <w:r w:rsidR="005822E6">
        <w:rPr>
          <w:rFonts w:ascii="Optima" w:hAnsi="Optima"/>
        </w:rPr>
        <w:t xml:space="preserve">Instead, what would it look like to </w:t>
      </w:r>
      <w:r w:rsidR="001342EB">
        <w:rPr>
          <w:rFonts w:ascii="Optima" w:hAnsi="Optima"/>
        </w:rPr>
        <w:t xml:space="preserve">re-direct </w:t>
      </w:r>
      <w:r w:rsidR="005822E6">
        <w:rPr>
          <w:rFonts w:ascii="Optima" w:hAnsi="Optima"/>
        </w:rPr>
        <w:t>the resources we are sending out and ke</w:t>
      </w:r>
      <w:r w:rsidR="001342EB">
        <w:rPr>
          <w:rFonts w:ascii="Optima" w:hAnsi="Optima"/>
        </w:rPr>
        <w:t>pt</w:t>
      </w:r>
      <w:r w:rsidR="005822E6">
        <w:rPr>
          <w:rFonts w:ascii="Optima" w:hAnsi="Optima"/>
        </w:rPr>
        <w:t xml:space="preserve"> them in the Church body and building something new (or expanding what is already being done)</w:t>
      </w:r>
      <w:r w:rsidR="008671C4">
        <w:rPr>
          <w:rFonts w:ascii="Optima" w:hAnsi="Optima"/>
        </w:rPr>
        <w:t>?</w:t>
      </w:r>
      <w:r w:rsidR="005822E6">
        <w:rPr>
          <w:rFonts w:ascii="Optima" w:hAnsi="Optima"/>
        </w:rPr>
        <w:t xml:space="preserve"> </w:t>
      </w:r>
      <w:r w:rsidR="00FD2D63">
        <w:rPr>
          <w:rFonts w:ascii="Optima" w:hAnsi="Optima"/>
        </w:rPr>
        <w:t xml:space="preserve">Within the pews </w:t>
      </w:r>
      <w:r w:rsidR="000B188F">
        <w:rPr>
          <w:rFonts w:ascii="Optima" w:hAnsi="Optima"/>
        </w:rPr>
        <w:t xml:space="preserve">of our </w:t>
      </w:r>
      <w:r w:rsidR="00230C06">
        <w:rPr>
          <w:rFonts w:ascii="Optima" w:hAnsi="Optima"/>
        </w:rPr>
        <w:t xml:space="preserve">congregations are every type of person needed to </w:t>
      </w:r>
      <w:r w:rsidR="00381010">
        <w:rPr>
          <w:rFonts w:ascii="Optima" w:hAnsi="Optima"/>
        </w:rPr>
        <w:t xml:space="preserve">care </w:t>
      </w:r>
      <w:r w:rsidR="00395A88">
        <w:rPr>
          <w:rFonts w:ascii="Optima" w:hAnsi="Optima"/>
        </w:rPr>
        <w:t xml:space="preserve">for </w:t>
      </w:r>
      <w:r w:rsidR="00381010">
        <w:rPr>
          <w:rFonts w:ascii="Optima" w:hAnsi="Optima"/>
        </w:rPr>
        <w:t xml:space="preserve">the homeless and poor in our community. From lawyers, doctors, nurses, dentists, teachers, employers, landlords, </w:t>
      </w:r>
      <w:r w:rsidR="007D39B8">
        <w:rPr>
          <w:rFonts w:ascii="Optima" w:hAnsi="Optima"/>
        </w:rPr>
        <w:t>f</w:t>
      </w:r>
      <w:r w:rsidR="00E60785">
        <w:rPr>
          <w:rFonts w:ascii="Optima" w:hAnsi="Optima"/>
        </w:rPr>
        <w:t>inancial advisors,</w:t>
      </w:r>
      <w:r w:rsidR="00A05E05">
        <w:rPr>
          <w:rFonts w:ascii="Optima" w:hAnsi="Optima"/>
        </w:rPr>
        <w:t xml:space="preserve"> </w:t>
      </w:r>
      <w:r w:rsidR="001342EB">
        <w:rPr>
          <w:rFonts w:ascii="Optima" w:hAnsi="Optima"/>
        </w:rPr>
        <w:t xml:space="preserve">volunteers, donors, pastoral leaders, counselors, </w:t>
      </w:r>
      <w:proofErr w:type="spellStart"/>
      <w:r w:rsidR="001342EB">
        <w:rPr>
          <w:rFonts w:ascii="Optima" w:hAnsi="Optima"/>
        </w:rPr>
        <w:t>etc</w:t>
      </w:r>
      <w:proofErr w:type="spellEnd"/>
      <w:r w:rsidR="001342EB">
        <w:rPr>
          <w:rFonts w:ascii="Optima" w:hAnsi="Optima"/>
        </w:rPr>
        <w:t xml:space="preserve">; we have people waiting to be equipped and discipled into how to use their </w:t>
      </w:r>
      <w:r w:rsidR="001342EB">
        <w:rPr>
          <w:rFonts w:ascii="Optima" w:hAnsi="Optima"/>
        </w:rPr>
        <w:lastRenderedPageBreak/>
        <w:t xml:space="preserve">talents and </w:t>
      </w:r>
      <w:r w:rsidR="00F308BD">
        <w:rPr>
          <w:rFonts w:ascii="Optima" w:hAnsi="Optima"/>
        </w:rPr>
        <w:t>treasures</w:t>
      </w:r>
      <w:r w:rsidR="001342EB">
        <w:rPr>
          <w:rFonts w:ascii="Optima" w:hAnsi="Optima"/>
        </w:rPr>
        <w:t xml:space="preserve"> to serve others. </w:t>
      </w:r>
      <w:r w:rsidR="009E666F">
        <w:rPr>
          <w:rFonts w:ascii="Optima" w:hAnsi="Optima"/>
        </w:rPr>
        <w:t xml:space="preserve">When we combine all our people resources with money resources and add in our </w:t>
      </w:r>
      <w:r w:rsidR="009673EC">
        <w:rPr>
          <w:rFonts w:ascii="Optima" w:hAnsi="Optima"/>
        </w:rPr>
        <w:t xml:space="preserve">knowledge of who man is, his problem, </w:t>
      </w:r>
      <w:r w:rsidR="008671C4">
        <w:rPr>
          <w:rFonts w:ascii="Optima" w:hAnsi="Optima"/>
        </w:rPr>
        <w:t>solution,</w:t>
      </w:r>
      <w:r w:rsidR="009673EC">
        <w:rPr>
          <w:rFonts w:ascii="Optima" w:hAnsi="Optima"/>
        </w:rPr>
        <w:t xml:space="preserve"> and purpose – the Church is well positioned to make an impact for the Kingdom and truly reduce homelessness and financial poverty </w:t>
      </w:r>
      <w:r w:rsidR="008671C4">
        <w:rPr>
          <w:rFonts w:ascii="Optima" w:hAnsi="Optima"/>
        </w:rPr>
        <w:t>while also meeting</w:t>
      </w:r>
      <w:r w:rsidR="006F4B63">
        <w:rPr>
          <w:rFonts w:ascii="Optima" w:hAnsi="Optima"/>
        </w:rPr>
        <w:t xml:space="preserve"> spiritual needs. If you’ve ever doubted if a Church can make an impact, ask yourself why other organizations and government partners so often ask churches </w:t>
      </w:r>
      <w:r w:rsidR="008671C4">
        <w:rPr>
          <w:rFonts w:ascii="Optima" w:hAnsi="Optima"/>
        </w:rPr>
        <w:t>for</w:t>
      </w:r>
      <w:r w:rsidR="006F4B63">
        <w:rPr>
          <w:rFonts w:ascii="Optima" w:hAnsi="Optima"/>
        </w:rPr>
        <w:t xml:space="preserve"> help or </w:t>
      </w:r>
      <w:r w:rsidR="008671C4">
        <w:rPr>
          <w:rFonts w:ascii="Optima" w:hAnsi="Optima"/>
        </w:rPr>
        <w:t>resources;</w:t>
      </w:r>
      <w:r w:rsidR="006F4B63">
        <w:rPr>
          <w:rFonts w:ascii="Optima" w:hAnsi="Optima"/>
        </w:rPr>
        <w:t xml:space="preserve"> because even</w:t>
      </w:r>
      <w:r w:rsidR="008671C4">
        <w:rPr>
          <w:rFonts w:ascii="Optima" w:hAnsi="Optima"/>
        </w:rPr>
        <w:t xml:space="preserve"> they</w:t>
      </w:r>
      <w:r w:rsidR="006F4B63">
        <w:rPr>
          <w:rFonts w:ascii="Optima" w:hAnsi="Optima"/>
        </w:rPr>
        <w:t xml:space="preserve"> recognize that the Church has a large and valuable resource pool</w:t>
      </w:r>
      <w:r w:rsidR="00FE1739">
        <w:rPr>
          <w:rFonts w:ascii="Optima" w:hAnsi="Optima"/>
        </w:rPr>
        <w:t xml:space="preserve">. This section has all been intended to say, the Church needs to recognize the resources and capabilities it has for itself and </w:t>
      </w:r>
      <w:r w:rsidR="00E15FD4">
        <w:rPr>
          <w:rFonts w:ascii="Optima" w:hAnsi="Optima"/>
        </w:rPr>
        <w:t xml:space="preserve">decide if they are ready to go all in on changing their paradigm of outsourcing elements of care and </w:t>
      </w:r>
      <w:r w:rsidR="00AB65AB">
        <w:rPr>
          <w:rFonts w:ascii="Optima" w:hAnsi="Optima"/>
        </w:rPr>
        <w:t xml:space="preserve">instead </w:t>
      </w:r>
      <w:r w:rsidR="00E15FD4">
        <w:rPr>
          <w:rFonts w:ascii="Optima" w:hAnsi="Optima"/>
        </w:rPr>
        <w:t xml:space="preserve">take </w:t>
      </w:r>
      <w:r w:rsidR="00246832">
        <w:rPr>
          <w:rFonts w:ascii="Optima" w:hAnsi="Optima"/>
        </w:rPr>
        <w:t xml:space="preserve">on its call to Gospel-centered local missions, knowing it will be a harder journey. </w:t>
      </w:r>
    </w:p>
    <w:p w14:paraId="32FAEE77" w14:textId="3E36051A" w:rsidR="00DF1901" w:rsidRDefault="00DF1901" w:rsidP="0076124C">
      <w:pPr>
        <w:jc w:val="left"/>
        <w:rPr>
          <w:rFonts w:ascii="Goudy Old Style" w:hAnsi="Goudy Old Style"/>
          <w:sz w:val="24"/>
          <w:szCs w:val="24"/>
        </w:rPr>
      </w:pPr>
      <w:r w:rsidRPr="00DF1901">
        <w:rPr>
          <w:rFonts w:ascii="Goudy Old Style" w:hAnsi="Goudy Old Style"/>
          <w:sz w:val="24"/>
          <w:szCs w:val="24"/>
        </w:rPr>
        <w:t>WALKING IN PARALLEL</w:t>
      </w:r>
      <w:r w:rsidR="004221B4">
        <w:rPr>
          <w:rFonts w:ascii="Goudy Old Style" w:hAnsi="Goudy Old Style"/>
          <w:sz w:val="24"/>
          <w:szCs w:val="24"/>
        </w:rPr>
        <w:t xml:space="preserve"> </w:t>
      </w:r>
    </w:p>
    <w:p w14:paraId="0E427FBE" w14:textId="53FB1238" w:rsidR="00831730" w:rsidRDefault="00831730" w:rsidP="0076124C">
      <w:pPr>
        <w:jc w:val="left"/>
        <w:rPr>
          <w:rFonts w:ascii="Optima" w:hAnsi="Optima"/>
        </w:rPr>
      </w:pPr>
      <w:r>
        <w:rPr>
          <w:rFonts w:ascii="Optima" w:hAnsi="Optima"/>
        </w:rPr>
        <w:tab/>
        <w:t xml:space="preserve">Before we get into some practical examples and ideas of ministry churches could do; it’s worth </w:t>
      </w:r>
      <w:r w:rsidR="00CA4794">
        <w:rPr>
          <w:rFonts w:ascii="Optima" w:hAnsi="Optima"/>
        </w:rPr>
        <w:t xml:space="preserve">expanding on the idea of working in parallel with government and secular partners. </w:t>
      </w:r>
      <w:r w:rsidR="009764B5">
        <w:rPr>
          <w:rFonts w:ascii="Optima" w:hAnsi="Optima"/>
        </w:rPr>
        <w:t>To add clarity to this conversation, this handout has been a guide for the corporate Church and as we talk about partnerships, we are specifically talking about partnerships created between organizations on the corporate level. There are many people in various professions that work in secular setting</w:t>
      </w:r>
      <w:r w:rsidR="0051098A">
        <w:rPr>
          <w:rFonts w:ascii="Optima" w:hAnsi="Optima"/>
        </w:rPr>
        <w:t>s</w:t>
      </w:r>
      <w:r w:rsidR="009764B5">
        <w:rPr>
          <w:rFonts w:ascii="Optima" w:hAnsi="Optima"/>
        </w:rPr>
        <w:t xml:space="preserve"> and part of our approach is equipping them </w:t>
      </w:r>
      <w:r w:rsidR="0051098A">
        <w:rPr>
          <w:rFonts w:ascii="Optima" w:hAnsi="Optima"/>
        </w:rPr>
        <w:t>on</w:t>
      </w:r>
      <w:r w:rsidR="009764B5">
        <w:rPr>
          <w:rFonts w:ascii="Optima" w:hAnsi="Optima"/>
        </w:rPr>
        <w:t xml:space="preserve"> how to live by Christian values and use their profession</w:t>
      </w:r>
      <w:r w:rsidR="00DF34F0">
        <w:rPr>
          <w:rFonts w:ascii="Optima" w:hAnsi="Optima"/>
        </w:rPr>
        <w:t xml:space="preserve">al call to serve the poor. </w:t>
      </w:r>
    </w:p>
    <w:p w14:paraId="0305BF4A" w14:textId="51651F3F" w:rsidR="009C796B" w:rsidRDefault="00AE6DAA" w:rsidP="0076124C">
      <w:pPr>
        <w:jc w:val="left"/>
        <w:rPr>
          <w:rFonts w:ascii="Optima" w:hAnsi="Optima"/>
        </w:rPr>
      </w:pPr>
      <w:r>
        <w:rPr>
          <w:rFonts w:ascii="Optima" w:hAnsi="Optima"/>
        </w:rPr>
        <w:tab/>
        <w:t xml:space="preserve"> </w:t>
      </w:r>
      <w:r w:rsidR="008547D5">
        <w:rPr>
          <w:rFonts w:ascii="Optima" w:hAnsi="Optima"/>
        </w:rPr>
        <w:t xml:space="preserve">Instead of </w:t>
      </w:r>
      <w:r w:rsidR="000D1425">
        <w:rPr>
          <w:rFonts w:ascii="Optima" w:hAnsi="Optima"/>
        </w:rPr>
        <w:t>entering</w:t>
      </w:r>
      <w:r w:rsidR="008547D5">
        <w:rPr>
          <w:rFonts w:ascii="Optima" w:hAnsi="Optima"/>
        </w:rPr>
        <w:t xml:space="preserve"> partnerships with secular organizations that are operating under the Housing First Model, we can create ministries that work in parallel. This means that we are not working together per se, but we</w:t>
      </w:r>
      <w:r w:rsidR="00C042B8">
        <w:rPr>
          <w:rFonts w:ascii="Optima" w:hAnsi="Optima"/>
        </w:rPr>
        <w:t xml:space="preserve"> </w:t>
      </w:r>
      <w:r w:rsidR="008547D5">
        <w:rPr>
          <w:rFonts w:ascii="Optima" w:hAnsi="Optima"/>
        </w:rPr>
        <w:t xml:space="preserve">communicate and are open about what we can offer people in the community and ensure that others know of our dedication to be a part of the homelessness solution, but we will do it under our own leadership and finances. </w:t>
      </w:r>
    </w:p>
    <w:p w14:paraId="50788727" w14:textId="72558E78" w:rsidR="001015E1" w:rsidRDefault="001015E1" w:rsidP="0076124C">
      <w:pPr>
        <w:jc w:val="left"/>
        <w:rPr>
          <w:rFonts w:ascii="Optima" w:hAnsi="Optima"/>
        </w:rPr>
      </w:pPr>
      <w:r>
        <w:rPr>
          <w:rFonts w:ascii="Optima" w:hAnsi="Optima"/>
        </w:rPr>
        <w:tab/>
      </w:r>
      <w:r w:rsidR="006C55D6">
        <w:rPr>
          <w:rFonts w:ascii="Optima" w:hAnsi="Optima"/>
        </w:rPr>
        <w:t>One example of what this looks like can be seen in the Disaster Response Model. Within long-term recovery groups for a community there is the Disaster Case Management committee</w:t>
      </w:r>
      <w:r w:rsidR="00191950">
        <w:rPr>
          <w:rFonts w:ascii="Optima" w:hAnsi="Optima"/>
        </w:rPr>
        <w:t xml:space="preserve"> that often oversees extra government funding and other community financial resources as part of their case management for survivors. To walk in parallel, the Church </w:t>
      </w:r>
      <w:r w:rsidR="008C76C7">
        <w:rPr>
          <w:rFonts w:ascii="Optima" w:hAnsi="Optima"/>
        </w:rPr>
        <w:t xml:space="preserve">may sit on the DCM committee and discuss overlapping cases </w:t>
      </w:r>
      <w:r w:rsidR="00BC38C8">
        <w:rPr>
          <w:rFonts w:ascii="Optima" w:hAnsi="Optima"/>
        </w:rPr>
        <w:t xml:space="preserve">and share knowledge of available community resources, </w:t>
      </w:r>
      <w:r w:rsidR="008C76C7">
        <w:rPr>
          <w:rFonts w:ascii="Optima" w:hAnsi="Optima"/>
        </w:rPr>
        <w:t xml:space="preserve">but </w:t>
      </w:r>
      <w:r w:rsidR="00BC38C8">
        <w:rPr>
          <w:rFonts w:ascii="Optima" w:hAnsi="Optima"/>
        </w:rPr>
        <w:t>the Church</w:t>
      </w:r>
      <w:r w:rsidR="008C76C7">
        <w:rPr>
          <w:rFonts w:ascii="Optima" w:hAnsi="Optima"/>
        </w:rPr>
        <w:t xml:space="preserve"> ha</w:t>
      </w:r>
      <w:r w:rsidR="00DE4549">
        <w:rPr>
          <w:rFonts w:ascii="Optima" w:hAnsi="Optima"/>
        </w:rPr>
        <w:t xml:space="preserve">s </w:t>
      </w:r>
      <w:r w:rsidR="008C76C7">
        <w:rPr>
          <w:rFonts w:ascii="Optima" w:hAnsi="Optima"/>
        </w:rPr>
        <w:t xml:space="preserve">its own system for intaking requests, care teams to look at all needs, prayer teams, project teams and </w:t>
      </w:r>
      <w:r w:rsidR="00DE4549">
        <w:rPr>
          <w:rFonts w:ascii="Optima" w:hAnsi="Optima"/>
        </w:rPr>
        <w:t xml:space="preserve">financial pools to provide care for survivors. A church may refer a family to the DCM if they need extra financial resources, but they keep the relationship and </w:t>
      </w:r>
      <w:r w:rsidR="00BC38C8">
        <w:rPr>
          <w:rFonts w:ascii="Optima" w:hAnsi="Optima"/>
        </w:rPr>
        <w:t xml:space="preserve">provide care and follow ups for the family. </w:t>
      </w:r>
      <w:r w:rsidR="002B52B7">
        <w:rPr>
          <w:rFonts w:ascii="Optima" w:hAnsi="Optima"/>
        </w:rPr>
        <w:t xml:space="preserve">Within this same long-term recovery group, the Church may also choose to sit on volunteer or project committees in the same way but decide not to participate in the Spiritual Care committee. This would be wise as the Spiritual Care committee promotes many religions in its outreach and as </w:t>
      </w:r>
      <w:r w:rsidR="00BB02FE">
        <w:rPr>
          <w:rFonts w:ascii="Optima" w:hAnsi="Optima"/>
        </w:rPr>
        <w:t>Christians,</w:t>
      </w:r>
      <w:r w:rsidR="002B52B7">
        <w:rPr>
          <w:rFonts w:ascii="Optima" w:hAnsi="Optima"/>
        </w:rPr>
        <w:t xml:space="preserve"> we believe that the only truth and way back to God is through Christ and it would harm our message if we made our religion just one option of equal importance to others. </w:t>
      </w:r>
      <w:r w:rsidR="00BB02FE">
        <w:rPr>
          <w:rFonts w:ascii="Optima" w:hAnsi="Optima"/>
        </w:rPr>
        <w:t>In this example of walking in parallel, the Church and its representatives are still a part of the community disaster response and recovery efforts</w:t>
      </w:r>
      <w:r w:rsidR="0088357C">
        <w:rPr>
          <w:rFonts w:ascii="Optima" w:hAnsi="Optima"/>
        </w:rPr>
        <w:t xml:space="preserve">; </w:t>
      </w:r>
      <w:r w:rsidR="00BB02FE">
        <w:rPr>
          <w:rFonts w:ascii="Optima" w:hAnsi="Optima"/>
        </w:rPr>
        <w:t xml:space="preserve">sharing what it is doing and what it can provide to families, but setting up </w:t>
      </w:r>
      <w:r w:rsidR="005C2202">
        <w:rPr>
          <w:rFonts w:ascii="Optima" w:hAnsi="Optima"/>
        </w:rPr>
        <w:t xml:space="preserve">a </w:t>
      </w:r>
      <w:r w:rsidR="000261AF">
        <w:rPr>
          <w:rFonts w:ascii="Optima" w:hAnsi="Optima"/>
        </w:rPr>
        <w:t>separate system</w:t>
      </w:r>
      <w:r w:rsidR="00BB02FE">
        <w:rPr>
          <w:rFonts w:ascii="Optima" w:hAnsi="Optima"/>
        </w:rPr>
        <w:t xml:space="preserve"> to intake and provide ongoing care to families that allows the Church to be in direct relationship and providing holistic resources to as many families as possible. </w:t>
      </w:r>
    </w:p>
    <w:p w14:paraId="43F7ADD6" w14:textId="7ACB9845" w:rsidR="00F308BD" w:rsidRDefault="0055432D" w:rsidP="00A014F7">
      <w:pPr>
        <w:jc w:val="left"/>
        <w:rPr>
          <w:rFonts w:ascii="Optima" w:hAnsi="Optima"/>
        </w:rPr>
      </w:pPr>
      <w:r>
        <w:rPr>
          <w:rFonts w:ascii="Optima" w:hAnsi="Optima"/>
        </w:rPr>
        <w:tab/>
        <w:t xml:space="preserve">There may be a season where you feel like your church needs to </w:t>
      </w:r>
      <w:r w:rsidR="0059757B">
        <w:rPr>
          <w:rFonts w:ascii="Optima" w:hAnsi="Optima"/>
        </w:rPr>
        <w:t>support</w:t>
      </w:r>
      <w:r>
        <w:rPr>
          <w:rFonts w:ascii="Optima" w:hAnsi="Optima"/>
        </w:rPr>
        <w:t xml:space="preserve"> </w:t>
      </w:r>
      <w:r w:rsidR="0059757B">
        <w:rPr>
          <w:rFonts w:ascii="Optima" w:hAnsi="Optima"/>
        </w:rPr>
        <w:t xml:space="preserve">another organization that </w:t>
      </w:r>
      <w:r w:rsidR="00D2492C">
        <w:rPr>
          <w:rFonts w:ascii="Optima" w:hAnsi="Optima"/>
        </w:rPr>
        <w:t xml:space="preserve">operates </w:t>
      </w:r>
      <w:r w:rsidR="0059757B">
        <w:rPr>
          <w:rFonts w:ascii="Optima" w:hAnsi="Optima"/>
        </w:rPr>
        <w:t xml:space="preserve">within the Housing First Model. This may because they have more financial capacity to build large housing complexes or affordable housing units, which is an advantage that government funding does provide to a community. </w:t>
      </w:r>
      <w:r w:rsidR="009550A4">
        <w:rPr>
          <w:rFonts w:ascii="Optima" w:hAnsi="Optima"/>
        </w:rPr>
        <w:t xml:space="preserve">A </w:t>
      </w:r>
      <w:r w:rsidR="00904113">
        <w:rPr>
          <w:rFonts w:ascii="Optima" w:hAnsi="Optima"/>
        </w:rPr>
        <w:t xml:space="preserve">church may </w:t>
      </w:r>
      <w:r w:rsidR="009550A4">
        <w:rPr>
          <w:rFonts w:ascii="Optima" w:hAnsi="Optima"/>
        </w:rPr>
        <w:t>then</w:t>
      </w:r>
      <w:r w:rsidR="00904113">
        <w:rPr>
          <w:rFonts w:ascii="Optima" w:hAnsi="Optima"/>
        </w:rPr>
        <w:t xml:space="preserve"> want to be involved in providing affordable housing but aren’t able </w:t>
      </w:r>
      <w:r w:rsidR="00B4666E">
        <w:rPr>
          <w:rFonts w:ascii="Optima" w:hAnsi="Optima"/>
        </w:rPr>
        <w:t xml:space="preserve">to build or manage any </w:t>
      </w:r>
      <w:proofErr w:type="gramStart"/>
      <w:r w:rsidR="00B4666E">
        <w:rPr>
          <w:rFonts w:ascii="Optima" w:hAnsi="Optima"/>
        </w:rPr>
        <w:t>units</w:t>
      </w:r>
      <w:r w:rsidR="009550A4">
        <w:rPr>
          <w:rFonts w:ascii="Optima" w:hAnsi="Optima"/>
        </w:rPr>
        <w:t>,</w:t>
      </w:r>
      <w:r w:rsidR="00B4666E">
        <w:rPr>
          <w:rFonts w:ascii="Optima" w:hAnsi="Optima"/>
        </w:rPr>
        <w:t xml:space="preserve"> but</w:t>
      </w:r>
      <w:proofErr w:type="gramEnd"/>
      <w:r w:rsidR="00904113">
        <w:rPr>
          <w:rFonts w:ascii="Optima" w:hAnsi="Optima"/>
        </w:rPr>
        <w:t xml:space="preserve"> </w:t>
      </w:r>
      <w:r w:rsidR="0077762F">
        <w:rPr>
          <w:rFonts w:ascii="Optima" w:hAnsi="Optima"/>
        </w:rPr>
        <w:t>are able</w:t>
      </w:r>
      <w:r w:rsidR="00904113">
        <w:rPr>
          <w:rFonts w:ascii="Optima" w:hAnsi="Optima"/>
        </w:rPr>
        <w:t xml:space="preserve"> to work with </w:t>
      </w:r>
      <w:r w:rsidR="0077762F">
        <w:rPr>
          <w:rFonts w:ascii="Optima" w:hAnsi="Optima"/>
        </w:rPr>
        <w:t xml:space="preserve">the </w:t>
      </w:r>
      <w:r w:rsidR="00904113">
        <w:rPr>
          <w:rFonts w:ascii="Optima" w:hAnsi="Optima"/>
        </w:rPr>
        <w:t xml:space="preserve">people </w:t>
      </w:r>
      <w:r w:rsidR="0077762F">
        <w:rPr>
          <w:rFonts w:ascii="Optima" w:hAnsi="Optima"/>
        </w:rPr>
        <w:t>placed</w:t>
      </w:r>
      <w:r w:rsidR="00904113">
        <w:rPr>
          <w:rFonts w:ascii="Optima" w:hAnsi="Optima"/>
        </w:rPr>
        <w:t xml:space="preserve"> in affordable housin</w:t>
      </w:r>
      <w:r w:rsidR="0077762F">
        <w:rPr>
          <w:rFonts w:ascii="Optima" w:hAnsi="Optima"/>
        </w:rPr>
        <w:t>g</w:t>
      </w:r>
      <w:r w:rsidR="00904113">
        <w:rPr>
          <w:rFonts w:ascii="Optima" w:hAnsi="Optima"/>
        </w:rPr>
        <w:t xml:space="preserve">. </w:t>
      </w:r>
      <w:r w:rsidR="004E0319">
        <w:rPr>
          <w:rFonts w:ascii="Optima" w:hAnsi="Optima"/>
        </w:rPr>
        <w:t xml:space="preserve">In this </w:t>
      </w:r>
      <w:r w:rsidR="004E0319">
        <w:rPr>
          <w:rFonts w:ascii="Optima" w:hAnsi="Optima"/>
        </w:rPr>
        <w:lastRenderedPageBreak/>
        <w:t xml:space="preserve">example, we work to find ways to outreach and build relationships with families that allow us to provide other wrap around support ministries </w:t>
      </w:r>
      <w:r w:rsidR="00EE3EB9">
        <w:rPr>
          <w:rFonts w:ascii="Optima" w:hAnsi="Optima"/>
        </w:rPr>
        <w:t>separate from other involved organizations. If you are working with a housing complex owned by a nonprofit; approach with what you can provide for their residents and be creative in how you serve to gain relationship</w:t>
      </w:r>
      <w:r w:rsidR="00C00272">
        <w:rPr>
          <w:rFonts w:ascii="Optima" w:hAnsi="Optima"/>
        </w:rPr>
        <w:t>. K</w:t>
      </w:r>
      <w:r w:rsidR="00F44E9E">
        <w:rPr>
          <w:rFonts w:ascii="Optima" w:hAnsi="Optima"/>
        </w:rPr>
        <w:t>eep the end goal in mind</w:t>
      </w:r>
      <w:r w:rsidR="00C00272">
        <w:rPr>
          <w:rFonts w:ascii="Optima" w:hAnsi="Optima"/>
        </w:rPr>
        <w:t>,</w:t>
      </w:r>
      <w:r w:rsidR="00F44E9E">
        <w:rPr>
          <w:rFonts w:ascii="Optima" w:hAnsi="Optima"/>
        </w:rPr>
        <w:t xml:space="preserve"> that you want to bring families into a setting where you can provide Gospel-centered care. </w:t>
      </w:r>
      <w:r w:rsidR="00FA2D14">
        <w:rPr>
          <w:rFonts w:ascii="Optima" w:hAnsi="Optima"/>
        </w:rPr>
        <w:t>Be willing to have the conversation and even negotiate that if secular organizations would like you</w:t>
      </w:r>
      <w:r w:rsidR="004A6B8F">
        <w:rPr>
          <w:rFonts w:ascii="Optima" w:hAnsi="Optima"/>
        </w:rPr>
        <w:t>r</w:t>
      </w:r>
      <w:r w:rsidR="00FA2D14">
        <w:rPr>
          <w:rFonts w:ascii="Optima" w:hAnsi="Optima"/>
        </w:rPr>
        <w:t xml:space="preserve"> resources that you will be bringing the Gospel into your care and </w:t>
      </w:r>
      <w:r w:rsidR="0060794B">
        <w:rPr>
          <w:rFonts w:ascii="Optima" w:hAnsi="Optima"/>
        </w:rPr>
        <w:t>helping</w:t>
      </w:r>
      <w:r w:rsidR="00FA2D14">
        <w:rPr>
          <w:rFonts w:ascii="Optima" w:hAnsi="Optima"/>
        </w:rPr>
        <w:t xml:space="preserve"> as Christians. </w:t>
      </w:r>
      <w:r w:rsidR="0060794B">
        <w:rPr>
          <w:rFonts w:ascii="Optima" w:hAnsi="Optima"/>
        </w:rPr>
        <w:t>When we are clear about who we are and how we can hel</w:t>
      </w:r>
      <w:r w:rsidR="000C736B">
        <w:rPr>
          <w:rFonts w:ascii="Optima" w:hAnsi="Optima"/>
        </w:rPr>
        <w:t xml:space="preserve">p at the beginning, we can have expectations set </w:t>
      </w:r>
      <w:r w:rsidR="00A014F7">
        <w:rPr>
          <w:rFonts w:ascii="Optima" w:hAnsi="Optima"/>
        </w:rPr>
        <w:t xml:space="preserve">about each </w:t>
      </w:r>
      <w:r w:rsidR="007B245F">
        <w:rPr>
          <w:rFonts w:ascii="Optima" w:hAnsi="Optima"/>
        </w:rPr>
        <w:t>organization’s</w:t>
      </w:r>
      <w:r w:rsidR="00A014F7">
        <w:rPr>
          <w:rFonts w:ascii="Optima" w:hAnsi="Optima"/>
        </w:rPr>
        <w:t xml:space="preserve"> role. </w:t>
      </w:r>
    </w:p>
    <w:p w14:paraId="63C986BA" w14:textId="43C0C712" w:rsidR="007B245F" w:rsidRPr="00A014F7" w:rsidRDefault="007B245F" w:rsidP="00A014F7">
      <w:pPr>
        <w:jc w:val="left"/>
        <w:rPr>
          <w:rFonts w:ascii="Optima" w:hAnsi="Optima"/>
        </w:rPr>
      </w:pPr>
      <w:r>
        <w:rPr>
          <w:rFonts w:ascii="Optima" w:hAnsi="Optima"/>
        </w:rPr>
        <w:tab/>
        <w:t>In an ideal world, the Church would be able to create care systems that worked cooperatively and in parallel with the Housing First system</w:t>
      </w:r>
      <w:r w:rsidR="00EF731D">
        <w:rPr>
          <w:rFonts w:ascii="Optima" w:hAnsi="Optima"/>
        </w:rPr>
        <w:t>. However, there may be specific circumstance that you still work directly with organizations under the HF Model; this requires wisdom, advocacy for</w:t>
      </w:r>
      <w:r w:rsidR="0015241D">
        <w:rPr>
          <w:rFonts w:ascii="Optima" w:hAnsi="Optima"/>
        </w:rPr>
        <w:t xml:space="preserve"> </w:t>
      </w:r>
      <w:r w:rsidR="00EF731D">
        <w:rPr>
          <w:rFonts w:ascii="Optima" w:hAnsi="Optima"/>
        </w:rPr>
        <w:t>relationships</w:t>
      </w:r>
      <w:r w:rsidR="00994FCF">
        <w:rPr>
          <w:rFonts w:ascii="Optima" w:hAnsi="Optima"/>
        </w:rPr>
        <w:t>, and seeking ways to still preach the Gospel</w:t>
      </w:r>
      <w:r w:rsidR="00E752C7">
        <w:rPr>
          <w:rFonts w:ascii="Optima" w:hAnsi="Optima"/>
        </w:rPr>
        <w:t xml:space="preserve">. </w:t>
      </w:r>
      <w:r w:rsidR="0015241D">
        <w:rPr>
          <w:rFonts w:ascii="Optima" w:hAnsi="Optima"/>
        </w:rPr>
        <w:t>W</w:t>
      </w:r>
      <w:r w:rsidR="00D9463C">
        <w:rPr>
          <w:rFonts w:ascii="Optima" w:hAnsi="Optima"/>
        </w:rPr>
        <w:t xml:space="preserve">e will next look at some practical applications of care ministries churches can offer. </w:t>
      </w:r>
      <w:r w:rsidR="00B938D4">
        <w:rPr>
          <w:rFonts w:ascii="Optima" w:hAnsi="Optima"/>
        </w:rPr>
        <w:t xml:space="preserve">(See </w:t>
      </w:r>
      <w:r w:rsidR="00FC6767">
        <w:rPr>
          <w:rFonts w:ascii="Optima" w:hAnsi="Optima"/>
        </w:rPr>
        <w:t xml:space="preserve">separate </w:t>
      </w:r>
      <w:r w:rsidR="00B938D4">
        <w:rPr>
          <w:rFonts w:ascii="Optima" w:hAnsi="Optima"/>
        </w:rPr>
        <w:t>Church Care Guide for</w:t>
      </w:r>
      <w:r w:rsidR="00540958">
        <w:rPr>
          <w:rFonts w:ascii="Optima" w:hAnsi="Optima"/>
        </w:rPr>
        <w:t xml:space="preserve"> more details on ministry development)</w:t>
      </w:r>
    </w:p>
    <w:p w14:paraId="0840C491" w14:textId="141D546F" w:rsidR="00822367" w:rsidRDefault="00822367" w:rsidP="00F14EAB">
      <w:pPr>
        <w:rPr>
          <w:rFonts w:ascii="Goudy Old Style" w:hAnsi="Goudy Old Style"/>
          <w:sz w:val="24"/>
          <w:szCs w:val="24"/>
        </w:rPr>
      </w:pPr>
      <w:r>
        <w:rPr>
          <w:rFonts w:ascii="Goudy Old Style" w:hAnsi="Goudy Old Style"/>
          <w:sz w:val="24"/>
          <w:szCs w:val="24"/>
        </w:rPr>
        <w:t xml:space="preserve">BENEVOLENCE VS OUTREACH MINISTRIES </w:t>
      </w:r>
    </w:p>
    <w:p w14:paraId="031A560A" w14:textId="2D2D11DA" w:rsidR="00EF0F25" w:rsidRDefault="00DA6331" w:rsidP="00F14EAB">
      <w:pPr>
        <w:rPr>
          <w:rFonts w:ascii="Optima" w:hAnsi="Optima"/>
        </w:rPr>
      </w:pPr>
      <w:r>
        <w:rPr>
          <w:rFonts w:ascii="Goudy Old Style" w:hAnsi="Goudy Old Style"/>
          <w:sz w:val="24"/>
          <w:szCs w:val="24"/>
        </w:rPr>
        <w:tab/>
      </w:r>
      <w:r w:rsidR="00F043D6" w:rsidRPr="00F043D6">
        <w:rPr>
          <w:rFonts w:ascii="Optima" w:hAnsi="Optima"/>
        </w:rPr>
        <w:t xml:space="preserve">As a church looks at forming and growing its care systems, </w:t>
      </w:r>
      <w:r w:rsidR="00F17BC2">
        <w:rPr>
          <w:rFonts w:ascii="Optima" w:hAnsi="Optima"/>
        </w:rPr>
        <w:t>it is beneficial to develop two strategies and ministry assessments</w:t>
      </w:r>
      <w:r w:rsidR="00AF440F">
        <w:rPr>
          <w:rFonts w:ascii="Optima" w:hAnsi="Optima"/>
        </w:rPr>
        <w:t xml:space="preserve"> for internal and external care. Typically</w:t>
      </w:r>
      <w:r w:rsidR="00DD6B01">
        <w:rPr>
          <w:rFonts w:ascii="Optima" w:hAnsi="Optima"/>
        </w:rPr>
        <w:t>,</w:t>
      </w:r>
      <w:r w:rsidR="00AF440F">
        <w:rPr>
          <w:rFonts w:ascii="Optima" w:hAnsi="Optima"/>
        </w:rPr>
        <w:t xml:space="preserve"> churches would call this their Benevolence and Local Outreach or Missions ministries. </w:t>
      </w:r>
      <w:r w:rsidR="00DD6B01">
        <w:rPr>
          <w:rFonts w:ascii="Optima" w:hAnsi="Optima"/>
        </w:rPr>
        <w:t>While many of overarching care principles apply</w:t>
      </w:r>
      <w:r w:rsidR="004D7F94">
        <w:rPr>
          <w:rFonts w:ascii="Optima" w:hAnsi="Optima"/>
        </w:rPr>
        <w:t xml:space="preserve"> to both</w:t>
      </w:r>
      <w:r w:rsidR="00DD6B01">
        <w:rPr>
          <w:rFonts w:ascii="Optima" w:hAnsi="Optima"/>
        </w:rPr>
        <w:t xml:space="preserve">, there are a few applications </w:t>
      </w:r>
      <w:r w:rsidR="00017CBC">
        <w:rPr>
          <w:rFonts w:ascii="Optima" w:hAnsi="Optima"/>
        </w:rPr>
        <w:t xml:space="preserve">and </w:t>
      </w:r>
      <w:r w:rsidR="000E77BB">
        <w:rPr>
          <w:rFonts w:ascii="Optima" w:hAnsi="Optima"/>
        </w:rPr>
        <w:t>decision-making</w:t>
      </w:r>
      <w:r w:rsidR="00017CBC">
        <w:rPr>
          <w:rFonts w:ascii="Optima" w:hAnsi="Optima"/>
        </w:rPr>
        <w:t xml:space="preserve"> processes </w:t>
      </w:r>
      <w:r w:rsidR="00932E90">
        <w:rPr>
          <w:rFonts w:ascii="Optima" w:hAnsi="Optima"/>
        </w:rPr>
        <w:t>that are different between internal and external care ministries</w:t>
      </w:r>
      <w:r w:rsidR="000E77BB">
        <w:rPr>
          <w:rFonts w:ascii="Optima" w:hAnsi="Optima"/>
        </w:rPr>
        <w:t xml:space="preserve">. There also should be a level of differentiation on financial resource </w:t>
      </w:r>
      <w:r w:rsidR="00084BAA">
        <w:rPr>
          <w:rFonts w:ascii="Optima" w:hAnsi="Optima"/>
        </w:rPr>
        <w:t xml:space="preserve">allocation between internal and external care to follow the Moral Proximity Principle, which teaches us that we should </w:t>
      </w:r>
      <w:r w:rsidR="0056123C">
        <w:rPr>
          <w:rFonts w:ascii="Optima" w:hAnsi="Optima"/>
        </w:rPr>
        <w:t>prioritize</w:t>
      </w:r>
      <w:r w:rsidR="00084BAA">
        <w:rPr>
          <w:rFonts w:ascii="Optima" w:hAnsi="Optima"/>
        </w:rPr>
        <w:t xml:space="preserve"> the needs of the Church body.</w:t>
      </w:r>
    </w:p>
    <w:p w14:paraId="2211C3CE" w14:textId="4441FEEB" w:rsidR="0056123C" w:rsidRDefault="0056123C" w:rsidP="00F14EAB">
      <w:pPr>
        <w:rPr>
          <w:rFonts w:ascii="Optima" w:hAnsi="Optima"/>
        </w:rPr>
      </w:pPr>
      <w:r>
        <w:rPr>
          <w:rFonts w:ascii="Optima" w:hAnsi="Optima"/>
        </w:rPr>
        <w:tab/>
        <w:t xml:space="preserve">Before focusing on your local missions and outreach strategies; make sure you’ve done an internal assessment of needs and </w:t>
      </w:r>
      <w:r w:rsidR="009750C0">
        <w:rPr>
          <w:rFonts w:ascii="Optima" w:hAnsi="Optima"/>
        </w:rPr>
        <w:t xml:space="preserve">processes for church members to make assistance requests and </w:t>
      </w:r>
      <w:r w:rsidR="00C65652">
        <w:rPr>
          <w:rFonts w:ascii="Optima" w:hAnsi="Optima"/>
        </w:rPr>
        <w:t xml:space="preserve">for how they will be reviewed and answered. </w:t>
      </w:r>
      <w:r w:rsidR="00D63092">
        <w:rPr>
          <w:rFonts w:ascii="Optima" w:hAnsi="Optima"/>
        </w:rPr>
        <w:t xml:space="preserve">It’s okay to focus first on developing your internal system; not only will you be </w:t>
      </w:r>
      <w:r w:rsidR="00B044FD">
        <w:rPr>
          <w:rFonts w:ascii="Optima" w:hAnsi="Optima"/>
        </w:rPr>
        <w:t xml:space="preserve">following the principle of moral proximity, but you’ll also develop leaders, culture and systems that can be used in local outreach ministries. </w:t>
      </w:r>
    </w:p>
    <w:p w14:paraId="036DD6E4" w14:textId="15BC814B" w:rsidR="00280073" w:rsidRPr="00C53F6D" w:rsidRDefault="003C0BB9" w:rsidP="002A4E85">
      <w:pPr>
        <w:rPr>
          <w:rFonts w:ascii="Optima" w:hAnsi="Optima"/>
        </w:rPr>
      </w:pPr>
      <w:r>
        <w:rPr>
          <w:rFonts w:ascii="Optima" w:hAnsi="Optima"/>
        </w:rPr>
        <w:tab/>
        <w:t xml:space="preserve">Another way that internal and external ministries differ is the emphasis placed on evangelism and discipleship. </w:t>
      </w:r>
      <w:r w:rsidR="002F1655">
        <w:rPr>
          <w:rFonts w:ascii="Optima" w:hAnsi="Optima"/>
        </w:rPr>
        <w:t xml:space="preserve">Within the context of Benevolence or internal care ministries, </w:t>
      </w:r>
      <w:r w:rsidR="006308DF">
        <w:rPr>
          <w:rFonts w:ascii="Optima" w:hAnsi="Optima"/>
        </w:rPr>
        <w:t xml:space="preserve">your team will likely take a discipleship approach as they </w:t>
      </w:r>
      <w:r w:rsidR="00686205">
        <w:rPr>
          <w:rFonts w:ascii="Optima" w:hAnsi="Optima"/>
        </w:rPr>
        <w:t xml:space="preserve">are </w:t>
      </w:r>
      <w:r w:rsidR="006308DF">
        <w:rPr>
          <w:rFonts w:ascii="Optima" w:hAnsi="Optima"/>
        </w:rPr>
        <w:t xml:space="preserve">members of your church body. For those just connecting to your church or that you’re outreaching, often you are going to take </w:t>
      </w:r>
      <w:r w:rsidR="00864D21">
        <w:rPr>
          <w:rFonts w:ascii="Optima" w:hAnsi="Optima"/>
        </w:rPr>
        <w:t xml:space="preserve">an </w:t>
      </w:r>
      <w:r w:rsidR="006308DF">
        <w:rPr>
          <w:rFonts w:ascii="Optima" w:hAnsi="Optima"/>
        </w:rPr>
        <w:t xml:space="preserve">evangelistic approach. What’s the difference? Discipleship </w:t>
      </w:r>
      <w:r w:rsidR="005452C4">
        <w:rPr>
          <w:rFonts w:ascii="Optima" w:hAnsi="Optima"/>
        </w:rPr>
        <w:t xml:space="preserve">requires teaching, </w:t>
      </w:r>
      <w:r w:rsidR="00F65D18">
        <w:rPr>
          <w:rFonts w:ascii="Optima" w:hAnsi="Optima"/>
        </w:rPr>
        <w:t>correction,</w:t>
      </w:r>
      <w:r w:rsidR="005452C4">
        <w:rPr>
          <w:rFonts w:ascii="Optima" w:hAnsi="Optima"/>
        </w:rPr>
        <w:t xml:space="preserve"> and encouragement to be obedient to the teachings of Christ </w:t>
      </w:r>
      <w:r w:rsidR="00205A77">
        <w:rPr>
          <w:rFonts w:ascii="Optima" w:hAnsi="Optima"/>
        </w:rPr>
        <w:t xml:space="preserve">and bear spiritual fruit </w:t>
      </w:r>
      <w:r w:rsidR="005452C4">
        <w:rPr>
          <w:rFonts w:ascii="Optima" w:hAnsi="Optima"/>
        </w:rPr>
        <w:t>while evangelism includes preaching</w:t>
      </w:r>
      <w:r w:rsidR="00992014">
        <w:rPr>
          <w:rFonts w:ascii="Optima" w:hAnsi="Optima"/>
        </w:rPr>
        <w:t xml:space="preserve">, </w:t>
      </w:r>
      <w:r w:rsidR="003D1C97">
        <w:rPr>
          <w:rFonts w:ascii="Optima" w:hAnsi="Optima"/>
        </w:rPr>
        <w:t>apologetics</w:t>
      </w:r>
      <w:r w:rsidR="00992014">
        <w:rPr>
          <w:rFonts w:ascii="Optima" w:hAnsi="Optima"/>
        </w:rPr>
        <w:t xml:space="preserve"> and </w:t>
      </w:r>
      <w:r w:rsidR="00653AEA">
        <w:rPr>
          <w:rFonts w:ascii="Optima" w:hAnsi="Optima"/>
        </w:rPr>
        <w:t xml:space="preserve">reaching out to share the Gospel to those who don’t </w:t>
      </w:r>
      <w:r w:rsidR="0003527D">
        <w:rPr>
          <w:rFonts w:ascii="Optima" w:hAnsi="Optima"/>
        </w:rPr>
        <w:t>follow Christ yet</w:t>
      </w:r>
      <w:r w:rsidR="00205A77">
        <w:rPr>
          <w:rFonts w:ascii="Optima" w:hAnsi="Optima"/>
        </w:rPr>
        <w:t xml:space="preserve">. </w:t>
      </w:r>
    </w:p>
    <w:p w14:paraId="52AD0B0C" w14:textId="3832798D" w:rsidR="002A4E85" w:rsidRDefault="002A4E85" w:rsidP="002A4E85">
      <w:pPr>
        <w:rPr>
          <w:rFonts w:ascii="Goudy Old Style" w:hAnsi="Goudy Old Style"/>
          <w:sz w:val="24"/>
          <w:szCs w:val="24"/>
        </w:rPr>
      </w:pPr>
      <w:r>
        <w:rPr>
          <w:rFonts w:ascii="Goudy Old Style" w:hAnsi="Goudy Old Style"/>
          <w:sz w:val="24"/>
          <w:szCs w:val="24"/>
        </w:rPr>
        <w:t xml:space="preserve">PRACTICAL MINISTRIES </w:t>
      </w:r>
      <w:r w:rsidRPr="00DF1901">
        <w:rPr>
          <w:rFonts w:ascii="Goudy Old Style" w:hAnsi="Goudy Old Style"/>
          <w:sz w:val="24"/>
          <w:szCs w:val="24"/>
        </w:rPr>
        <w:t xml:space="preserve"> </w:t>
      </w:r>
    </w:p>
    <w:p w14:paraId="75666FBB" w14:textId="02B1F73C" w:rsidR="00A05714" w:rsidRPr="00564C51" w:rsidRDefault="00364559" w:rsidP="002A4E85">
      <w:pPr>
        <w:rPr>
          <w:rFonts w:ascii="Optima" w:hAnsi="Optima"/>
        </w:rPr>
      </w:pPr>
      <w:r>
        <w:rPr>
          <w:rFonts w:ascii="Goudy Old Style" w:hAnsi="Goudy Old Style"/>
          <w:sz w:val="24"/>
          <w:szCs w:val="24"/>
        </w:rPr>
        <w:tab/>
      </w:r>
      <w:r w:rsidR="00564C51">
        <w:rPr>
          <w:rFonts w:ascii="Optima" w:hAnsi="Optima"/>
        </w:rPr>
        <w:t>Whether developing internal or external ministries of care</w:t>
      </w:r>
      <w:r w:rsidR="00974B35">
        <w:rPr>
          <w:rFonts w:ascii="Optima" w:hAnsi="Optima"/>
        </w:rPr>
        <w:t xml:space="preserve">, there are several principles that have been outlined to keep in consideration. Creating ministries </w:t>
      </w:r>
      <w:r w:rsidR="00313260">
        <w:rPr>
          <w:rFonts w:ascii="Optima" w:hAnsi="Optima"/>
        </w:rPr>
        <w:t xml:space="preserve">doesn’t haven’t to be overwhelming </w:t>
      </w:r>
      <w:r w:rsidR="00142750">
        <w:rPr>
          <w:rFonts w:ascii="Optima" w:hAnsi="Optima"/>
        </w:rPr>
        <w:t>and there isn’t an exact formula. Consider resource mapping your church; what’s your budget, what talents do you have in your body and what key goals you want to focus on first. Never be afraid to start something and keep working on it as you go, there’s no perfect ministry but</w:t>
      </w:r>
      <w:r w:rsidR="00C920B0">
        <w:rPr>
          <w:rFonts w:ascii="Optima" w:hAnsi="Optima"/>
        </w:rPr>
        <w:t xml:space="preserve"> that doesn’t mean there are</w:t>
      </w:r>
      <w:r w:rsidR="004474EF">
        <w:rPr>
          <w:rFonts w:ascii="Optima" w:hAnsi="Optima"/>
        </w:rPr>
        <w:t>n’t</w:t>
      </w:r>
      <w:r w:rsidR="00C920B0">
        <w:rPr>
          <w:rFonts w:ascii="Optima" w:hAnsi="Optima"/>
        </w:rPr>
        <w:t xml:space="preserve"> guidelines to consider when creating care ministries. </w:t>
      </w:r>
    </w:p>
    <w:p w14:paraId="46895218" w14:textId="10A46FAB" w:rsidR="00BC0DE3" w:rsidRDefault="00711B3E" w:rsidP="002A4E85">
      <w:pPr>
        <w:rPr>
          <w:rFonts w:ascii="Goudy Old Style" w:hAnsi="Goudy Old Style"/>
          <w:sz w:val="24"/>
          <w:szCs w:val="24"/>
        </w:rPr>
      </w:pPr>
      <w:r>
        <w:rPr>
          <w:rFonts w:ascii="Goudy Old Style" w:hAnsi="Goudy Old Style"/>
          <w:sz w:val="24"/>
          <w:szCs w:val="24"/>
        </w:rPr>
        <w:lastRenderedPageBreak/>
        <w:t xml:space="preserve">What Ministries </w:t>
      </w:r>
      <w:r w:rsidR="0031140E">
        <w:rPr>
          <w:rFonts w:ascii="Goudy Old Style" w:hAnsi="Goudy Old Style"/>
          <w:sz w:val="24"/>
          <w:szCs w:val="24"/>
        </w:rPr>
        <w:t xml:space="preserve">Should </w:t>
      </w:r>
      <w:r>
        <w:rPr>
          <w:rFonts w:ascii="Goudy Old Style" w:hAnsi="Goudy Old Style"/>
          <w:sz w:val="24"/>
          <w:szCs w:val="24"/>
        </w:rPr>
        <w:t>Include</w:t>
      </w:r>
      <w:r w:rsidR="00BC0DE3">
        <w:rPr>
          <w:rFonts w:ascii="Goudy Old Style" w:hAnsi="Goudy Old Style"/>
          <w:sz w:val="24"/>
          <w:szCs w:val="24"/>
        </w:rPr>
        <w:t xml:space="preserve"> / Recap - Principles to Include</w:t>
      </w:r>
    </w:p>
    <w:p w14:paraId="6B6E2AF6" w14:textId="5A8287BE" w:rsidR="00E6744B" w:rsidRPr="004A0184" w:rsidRDefault="00C920B0" w:rsidP="002A4E85">
      <w:pPr>
        <w:rPr>
          <w:rFonts w:ascii="Optima" w:hAnsi="Optima"/>
        </w:rPr>
      </w:pPr>
      <w:r w:rsidRPr="00875D26">
        <w:rPr>
          <w:rFonts w:ascii="Optima" w:hAnsi="Optima"/>
          <w:sz w:val="21"/>
          <w:szCs w:val="21"/>
        </w:rPr>
        <w:tab/>
      </w:r>
      <w:r w:rsidR="00033841" w:rsidRPr="004A0184">
        <w:rPr>
          <w:rFonts w:ascii="Optima" w:hAnsi="Optima"/>
        </w:rPr>
        <w:t>Here’s a few overarching principles to keep in mind in any ministry you do.</w:t>
      </w:r>
      <w:r w:rsidR="00CD4B54" w:rsidRPr="004A0184">
        <w:rPr>
          <w:rFonts w:ascii="Optima" w:hAnsi="Optima"/>
        </w:rPr>
        <w:t xml:space="preserve"> First,</w:t>
      </w:r>
      <w:r w:rsidR="00033841" w:rsidRPr="004A0184">
        <w:rPr>
          <w:rFonts w:ascii="Optima" w:hAnsi="Optima"/>
        </w:rPr>
        <w:t xml:space="preserve"> </w:t>
      </w:r>
      <w:r w:rsidR="00CD4B54" w:rsidRPr="004A0184">
        <w:rPr>
          <w:rFonts w:ascii="Optima" w:hAnsi="Optima"/>
        </w:rPr>
        <w:t>h</w:t>
      </w:r>
      <w:r w:rsidR="00033841" w:rsidRPr="004A0184">
        <w:rPr>
          <w:rFonts w:ascii="Optima" w:hAnsi="Optima"/>
        </w:rPr>
        <w:t xml:space="preserve">ave a Biblical view of humanity; both in your volunteers and those you are serving. View them as </w:t>
      </w:r>
      <w:r w:rsidR="00CD4B54" w:rsidRPr="004A0184">
        <w:rPr>
          <w:rFonts w:ascii="Optima" w:hAnsi="Optima"/>
        </w:rPr>
        <w:t xml:space="preserve">holistic </w:t>
      </w:r>
      <w:r w:rsidR="00033841" w:rsidRPr="004A0184">
        <w:rPr>
          <w:rFonts w:ascii="Optima" w:hAnsi="Optima"/>
        </w:rPr>
        <w:t>creations of God who operate within the four foundational relationships</w:t>
      </w:r>
      <w:r w:rsidR="007F2D91">
        <w:rPr>
          <w:rFonts w:ascii="Optima" w:hAnsi="Optima"/>
        </w:rPr>
        <w:t>. H</w:t>
      </w:r>
      <w:r w:rsidR="00443038" w:rsidRPr="004A0184">
        <w:rPr>
          <w:rFonts w:ascii="Optima" w:hAnsi="Optima"/>
        </w:rPr>
        <w:t xml:space="preserve">ow you understand people will impact every conversation and ministry approach you have. </w:t>
      </w:r>
      <w:r w:rsidR="00C73809" w:rsidRPr="004A0184">
        <w:rPr>
          <w:rFonts w:ascii="Optima" w:hAnsi="Optima"/>
        </w:rPr>
        <w:t xml:space="preserve">Second, no matter what physical need you are meeting through a ministry, always include opportunities for evangelism and discipleship. </w:t>
      </w:r>
      <w:r w:rsidR="00E6744B" w:rsidRPr="004A0184">
        <w:rPr>
          <w:rFonts w:ascii="Optima" w:hAnsi="Optima"/>
        </w:rPr>
        <w:t xml:space="preserve">Third, remember the Biblical Poverty Alleviation Principles we outlined previously, incorporate </w:t>
      </w:r>
      <w:r w:rsidR="00597E2F" w:rsidRPr="004A0184">
        <w:rPr>
          <w:rFonts w:ascii="Optima" w:hAnsi="Optima"/>
        </w:rPr>
        <w:t>ideas of empowerment, work, gleaning,</w:t>
      </w:r>
      <w:r w:rsidR="00403998" w:rsidRPr="004A0184">
        <w:rPr>
          <w:rFonts w:ascii="Optima" w:hAnsi="Optima"/>
        </w:rPr>
        <w:t xml:space="preserve"> partiality</w:t>
      </w:r>
      <w:r w:rsidR="00961586" w:rsidRPr="004A0184">
        <w:rPr>
          <w:rFonts w:ascii="Optima" w:hAnsi="Optima"/>
        </w:rPr>
        <w:t>,</w:t>
      </w:r>
      <w:r w:rsidR="00D71151" w:rsidRPr="004A0184">
        <w:rPr>
          <w:rFonts w:ascii="Optima" w:hAnsi="Optima"/>
        </w:rPr>
        <w:t xml:space="preserve"> moral proximity,</w:t>
      </w:r>
      <w:r w:rsidR="00597E2F" w:rsidRPr="004A0184">
        <w:rPr>
          <w:rFonts w:ascii="Optima" w:hAnsi="Optima"/>
        </w:rPr>
        <w:t xml:space="preserve"> emotional and spiritual care, </w:t>
      </w:r>
      <w:r w:rsidR="00B0456C" w:rsidRPr="004A0184">
        <w:rPr>
          <w:rFonts w:ascii="Optima" w:hAnsi="Optima"/>
        </w:rPr>
        <w:t>the voluntary principle, freedom in Christ,</w:t>
      </w:r>
      <w:r w:rsidR="005A660E" w:rsidRPr="004A0184">
        <w:rPr>
          <w:rFonts w:ascii="Optima" w:hAnsi="Optima"/>
        </w:rPr>
        <w:t xml:space="preserve"> placing</w:t>
      </w:r>
      <w:r w:rsidR="00B0456C" w:rsidRPr="004A0184">
        <w:rPr>
          <w:rFonts w:ascii="Optima" w:hAnsi="Optima"/>
        </w:rPr>
        <w:t xml:space="preserve"> your identity in Christ, </w:t>
      </w:r>
      <w:r w:rsidR="00EE2A12" w:rsidRPr="004A0184">
        <w:rPr>
          <w:rFonts w:ascii="Optima" w:hAnsi="Optima"/>
        </w:rPr>
        <w:t xml:space="preserve">encouraging people to use their </w:t>
      </w:r>
      <w:r w:rsidR="00403998" w:rsidRPr="004A0184">
        <w:rPr>
          <w:rFonts w:ascii="Optima" w:hAnsi="Optima"/>
        </w:rPr>
        <w:t xml:space="preserve">gifts, fair money practices </w:t>
      </w:r>
      <w:r w:rsidR="001F047A" w:rsidRPr="004A0184">
        <w:rPr>
          <w:rFonts w:ascii="Optima" w:hAnsi="Optima"/>
        </w:rPr>
        <w:t xml:space="preserve">and the authority of Scripture for all of life. </w:t>
      </w:r>
    </w:p>
    <w:p w14:paraId="215CEFC6" w14:textId="42D4F9C4" w:rsidR="005C3153" w:rsidRDefault="005C3153" w:rsidP="002A4E85">
      <w:pPr>
        <w:rPr>
          <w:rFonts w:ascii="Optima" w:hAnsi="Optima"/>
        </w:rPr>
      </w:pPr>
      <w:r>
        <w:rPr>
          <w:rFonts w:ascii="Goudy Old Style" w:hAnsi="Goudy Old Style"/>
          <w:sz w:val="24"/>
          <w:szCs w:val="24"/>
        </w:rPr>
        <w:tab/>
      </w:r>
      <w:r w:rsidRPr="009D3798">
        <w:rPr>
          <w:rFonts w:ascii="Optima" w:hAnsi="Optima"/>
        </w:rPr>
        <w:t xml:space="preserve">When it comes to </w:t>
      </w:r>
      <w:r w:rsidR="009D3798">
        <w:rPr>
          <w:rFonts w:ascii="Optima" w:hAnsi="Optima"/>
        </w:rPr>
        <w:t>how these principles are applied; there is a lot of flexibility and ways to create a ministry with them</w:t>
      </w:r>
      <w:r w:rsidR="00267B13">
        <w:rPr>
          <w:rFonts w:ascii="Optima" w:hAnsi="Optima"/>
        </w:rPr>
        <w:t>. Y</w:t>
      </w:r>
      <w:r w:rsidR="009D3798">
        <w:rPr>
          <w:rFonts w:ascii="Optima" w:hAnsi="Optima"/>
        </w:rPr>
        <w:t xml:space="preserve">ou may </w:t>
      </w:r>
      <w:r w:rsidR="00267B13">
        <w:rPr>
          <w:rFonts w:ascii="Optima" w:hAnsi="Optima"/>
        </w:rPr>
        <w:t xml:space="preserve">also </w:t>
      </w:r>
      <w:r w:rsidR="009D3798">
        <w:rPr>
          <w:rFonts w:ascii="Optima" w:hAnsi="Optima"/>
        </w:rPr>
        <w:t>not place as much emphasis on them</w:t>
      </w:r>
      <w:r w:rsidR="00267B13">
        <w:rPr>
          <w:rFonts w:ascii="Optima" w:hAnsi="Optima"/>
        </w:rPr>
        <w:t xml:space="preserve"> equally</w:t>
      </w:r>
      <w:r w:rsidR="009D3798">
        <w:rPr>
          <w:rFonts w:ascii="Optima" w:hAnsi="Optima"/>
        </w:rPr>
        <w:t xml:space="preserve"> through all your activities. For example, if a family has just experienced a crisis (job loss, home loss, </w:t>
      </w:r>
      <w:r w:rsidR="00135D08">
        <w:rPr>
          <w:rFonts w:ascii="Optima" w:hAnsi="Optima"/>
        </w:rPr>
        <w:t xml:space="preserve">family death) then you will use principles such as identity in Christ and providing emotional care, but you won’t be as worried about </w:t>
      </w:r>
      <w:r w:rsidR="008E4374">
        <w:rPr>
          <w:rFonts w:ascii="Optima" w:hAnsi="Optima"/>
        </w:rPr>
        <w:t>gleaning, work, and empowerment. In that moment when immediate relief is needed, you can meet the</w:t>
      </w:r>
      <w:r w:rsidR="00C50BFC">
        <w:rPr>
          <w:rFonts w:ascii="Optima" w:hAnsi="Optima"/>
        </w:rPr>
        <w:t xml:space="preserve"> felt </w:t>
      </w:r>
      <w:r w:rsidR="008E4374">
        <w:rPr>
          <w:rFonts w:ascii="Optima" w:hAnsi="Optima"/>
        </w:rPr>
        <w:t>need</w:t>
      </w:r>
      <w:r w:rsidR="00C50BFC">
        <w:rPr>
          <w:rFonts w:ascii="Optima" w:hAnsi="Optima"/>
        </w:rPr>
        <w:t>s</w:t>
      </w:r>
      <w:r w:rsidR="008E4374">
        <w:rPr>
          <w:rFonts w:ascii="Optima" w:hAnsi="Optima"/>
        </w:rPr>
        <w:t xml:space="preserve"> and then as you continue to work with the family and they are no longer in crisis, </w:t>
      </w:r>
      <w:r w:rsidR="00786728">
        <w:rPr>
          <w:rFonts w:ascii="Optima" w:hAnsi="Optima"/>
        </w:rPr>
        <w:t>increase your use of</w:t>
      </w:r>
      <w:r w:rsidR="008E4374">
        <w:rPr>
          <w:rFonts w:ascii="Optima" w:hAnsi="Optima"/>
        </w:rPr>
        <w:t xml:space="preserve"> the principles </w:t>
      </w:r>
      <w:r w:rsidR="00786728">
        <w:rPr>
          <w:rFonts w:ascii="Optima" w:hAnsi="Optima"/>
        </w:rPr>
        <w:t>for</w:t>
      </w:r>
      <w:r w:rsidR="008E4374">
        <w:rPr>
          <w:rFonts w:ascii="Optima" w:hAnsi="Optima"/>
        </w:rPr>
        <w:t xml:space="preserve"> work, gleaning, using gifts, etc. </w:t>
      </w:r>
    </w:p>
    <w:p w14:paraId="56E686BF" w14:textId="5330746F" w:rsidR="004A55B6" w:rsidRPr="00035382" w:rsidRDefault="002B2D05" w:rsidP="00035382">
      <w:pPr>
        <w:ind w:left="720" w:right="720"/>
        <w:rPr>
          <w:rFonts w:ascii="Goudy Old Style" w:hAnsi="Goudy Old Style" w:cs="Segoe UI"/>
          <w:color w:val="000000"/>
          <w:shd w:val="clear" w:color="auto" w:fill="FFFFFF"/>
        </w:rPr>
      </w:pPr>
      <w:r w:rsidRPr="00035382">
        <w:rPr>
          <w:rFonts w:ascii="Goudy Old Style" w:hAnsi="Goudy Old Style" w:cs="Segoe UI"/>
          <w:color w:val="000000"/>
          <w:shd w:val="clear" w:color="auto" w:fill="FFFFFF"/>
        </w:rPr>
        <w:t>Religion that God our Father accepts as pure and faultless is this: to look after orphans and widows in their distress and to keep oneself from being polluted by the world. James 1:27</w:t>
      </w:r>
    </w:p>
    <w:p w14:paraId="776D421A" w14:textId="722879C2" w:rsidR="002B2D05" w:rsidRDefault="00035382" w:rsidP="00035382">
      <w:pPr>
        <w:ind w:left="720" w:right="720"/>
        <w:rPr>
          <w:rStyle w:val="text"/>
          <w:rFonts w:ascii="Goudy Old Style" w:hAnsi="Goudy Old Style" w:cs="Segoe UI"/>
          <w:color w:val="000000"/>
          <w:shd w:val="clear" w:color="auto" w:fill="FFFFFF"/>
        </w:rPr>
      </w:pPr>
      <w:r w:rsidRPr="00035382">
        <w:rPr>
          <w:rStyle w:val="text"/>
          <w:rFonts w:ascii="Goudy Old Style" w:hAnsi="Goudy Old Style" w:cs="Segoe UI"/>
          <w:b/>
          <w:bCs/>
          <w:color w:val="000000"/>
          <w:shd w:val="clear" w:color="auto" w:fill="FFFFFF"/>
          <w:vertAlign w:val="superscript"/>
        </w:rPr>
        <w:t>15 </w:t>
      </w:r>
      <w:r w:rsidRPr="00035382">
        <w:rPr>
          <w:rStyle w:val="text"/>
          <w:rFonts w:ascii="Goudy Old Style" w:hAnsi="Goudy Old Style" w:cs="Segoe UI"/>
          <w:color w:val="000000"/>
          <w:shd w:val="clear" w:color="auto" w:fill="FFFFFF"/>
        </w:rPr>
        <w:t>Suppose a brother or a sister is without clothes and daily food.</w:t>
      </w:r>
      <w:r w:rsidRPr="00035382">
        <w:rPr>
          <w:rFonts w:ascii="Goudy Old Style" w:hAnsi="Goudy Old Style" w:cs="Segoe UI"/>
          <w:color w:val="000000"/>
          <w:shd w:val="clear" w:color="auto" w:fill="FFFFFF"/>
        </w:rPr>
        <w:t> </w:t>
      </w:r>
      <w:r w:rsidRPr="00035382">
        <w:rPr>
          <w:rStyle w:val="text"/>
          <w:rFonts w:ascii="Goudy Old Style" w:hAnsi="Goudy Old Style" w:cs="Segoe UI"/>
          <w:b/>
          <w:bCs/>
          <w:color w:val="000000"/>
          <w:shd w:val="clear" w:color="auto" w:fill="FFFFFF"/>
          <w:vertAlign w:val="superscript"/>
        </w:rPr>
        <w:t>16 </w:t>
      </w:r>
      <w:r w:rsidRPr="00035382">
        <w:rPr>
          <w:rStyle w:val="text"/>
          <w:rFonts w:ascii="Goudy Old Style" w:hAnsi="Goudy Old Style" w:cs="Segoe UI"/>
          <w:color w:val="000000"/>
          <w:shd w:val="clear" w:color="auto" w:fill="FFFFFF"/>
        </w:rPr>
        <w:t>If one of you says to them, “Go in peace; keep warm and well fed,” but does nothing about their physical needs, what good is it?</w:t>
      </w:r>
      <w:r w:rsidRPr="00035382">
        <w:rPr>
          <w:rFonts w:ascii="Goudy Old Style" w:hAnsi="Goudy Old Style" w:cs="Segoe UI"/>
          <w:color w:val="000000"/>
          <w:shd w:val="clear" w:color="auto" w:fill="FFFFFF"/>
        </w:rPr>
        <w:t> </w:t>
      </w:r>
      <w:r w:rsidRPr="00035382">
        <w:rPr>
          <w:rStyle w:val="text"/>
          <w:rFonts w:ascii="Goudy Old Style" w:hAnsi="Goudy Old Style" w:cs="Segoe UI"/>
          <w:b/>
          <w:bCs/>
          <w:color w:val="000000"/>
          <w:shd w:val="clear" w:color="auto" w:fill="FFFFFF"/>
          <w:vertAlign w:val="superscript"/>
        </w:rPr>
        <w:t>17 </w:t>
      </w:r>
      <w:r w:rsidRPr="00035382">
        <w:rPr>
          <w:rStyle w:val="text"/>
          <w:rFonts w:ascii="Goudy Old Style" w:hAnsi="Goudy Old Style" w:cs="Segoe UI"/>
          <w:color w:val="000000"/>
          <w:shd w:val="clear" w:color="auto" w:fill="FFFFFF"/>
        </w:rPr>
        <w:t>In the same way, faith by itself, if it is not accompanied by action, is dead. James 2:15-17</w:t>
      </w:r>
    </w:p>
    <w:p w14:paraId="620993D3" w14:textId="37491319" w:rsidR="00CC24B7" w:rsidRDefault="00983255" w:rsidP="00B210D1">
      <w:pPr>
        <w:ind w:firstLine="720"/>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Because </w:t>
      </w:r>
      <w:r w:rsidR="00570E25">
        <w:rPr>
          <w:rStyle w:val="text"/>
          <w:rFonts w:ascii="Optima" w:hAnsi="Optima" w:cs="Segoe UI"/>
          <w:color w:val="000000"/>
          <w:shd w:val="clear" w:color="auto" w:fill="FFFFFF"/>
        </w:rPr>
        <w:t>every</w:t>
      </w:r>
      <w:r>
        <w:rPr>
          <w:rStyle w:val="text"/>
          <w:rFonts w:ascii="Optima" w:hAnsi="Optima" w:cs="Segoe UI"/>
          <w:color w:val="000000"/>
          <w:shd w:val="clear" w:color="auto" w:fill="FFFFFF"/>
        </w:rPr>
        <w:t xml:space="preserve"> circumstance </w:t>
      </w:r>
      <w:r w:rsidR="00570E25">
        <w:rPr>
          <w:rStyle w:val="text"/>
          <w:rFonts w:ascii="Optima" w:hAnsi="Optima" w:cs="Segoe UI"/>
          <w:color w:val="000000"/>
          <w:shd w:val="clear" w:color="auto" w:fill="FFFFFF"/>
        </w:rPr>
        <w:t>is</w:t>
      </w:r>
      <w:r>
        <w:rPr>
          <w:rStyle w:val="text"/>
          <w:rFonts w:ascii="Optima" w:hAnsi="Optima" w:cs="Segoe UI"/>
          <w:color w:val="000000"/>
          <w:shd w:val="clear" w:color="auto" w:fill="FFFFFF"/>
        </w:rPr>
        <w:t xml:space="preserve"> different</w:t>
      </w:r>
      <w:r w:rsidR="00570E25">
        <w:rPr>
          <w:rStyle w:val="text"/>
          <w:rFonts w:ascii="Optima" w:hAnsi="Optima" w:cs="Segoe UI"/>
          <w:color w:val="000000"/>
          <w:shd w:val="clear" w:color="auto" w:fill="FFFFFF"/>
        </w:rPr>
        <w:t>;</w:t>
      </w:r>
      <w:r>
        <w:rPr>
          <w:rStyle w:val="text"/>
          <w:rFonts w:ascii="Optima" w:hAnsi="Optima" w:cs="Segoe UI"/>
          <w:color w:val="000000"/>
          <w:shd w:val="clear" w:color="auto" w:fill="FFFFFF"/>
        </w:rPr>
        <w:t xml:space="preserve"> we work in relationship </w:t>
      </w:r>
      <w:r w:rsidR="00B210D1">
        <w:rPr>
          <w:rStyle w:val="text"/>
          <w:rFonts w:ascii="Optima" w:hAnsi="Optima" w:cs="Segoe UI"/>
          <w:color w:val="000000"/>
          <w:shd w:val="clear" w:color="auto" w:fill="FFFFFF"/>
        </w:rPr>
        <w:t xml:space="preserve">and apply our guidelines for ministry based on the person in front of us. It’s helpful to remember the mantra, relationships over rules. With rules we operate </w:t>
      </w:r>
      <w:r w:rsidR="00570E25">
        <w:rPr>
          <w:rStyle w:val="text"/>
          <w:rFonts w:ascii="Optima" w:hAnsi="Optima" w:cs="Segoe UI"/>
          <w:color w:val="000000"/>
          <w:shd w:val="clear" w:color="auto" w:fill="FFFFFF"/>
        </w:rPr>
        <w:t>in a way that tries to moderate human behavior</w:t>
      </w:r>
      <w:r w:rsidR="0084046F">
        <w:rPr>
          <w:rStyle w:val="text"/>
          <w:rFonts w:ascii="Optima" w:hAnsi="Optima" w:cs="Segoe UI"/>
          <w:color w:val="000000"/>
          <w:shd w:val="clear" w:color="auto" w:fill="FFFFFF"/>
        </w:rPr>
        <w:t xml:space="preserve"> </w:t>
      </w:r>
      <w:r w:rsidR="00570E25">
        <w:rPr>
          <w:rStyle w:val="text"/>
          <w:rFonts w:ascii="Optima" w:hAnsi="Optima" w:cs="Segoe UI"/>
          <w:color w:val="000000"/>
          <w:shd w:val="clear" w:color="auto" w:fill="FFFFFF"/>
        </w:rPr>
        <w:t>to get our desire</w:t>
      </w:r>
      <w:r w:rsidR="00865D6C">
        <w:rPr>
          <w:rStyle w:val="text"/>
          <w:rFonts w:ascii="Optima" w:hAnsi="Optima" w:cs="Segoe UI"/>
          <w:color w:val="000000"/>
          <w:shd w:val="clear" w:color="auto" w:fill="FFFFFF"/>
        </w:rPr>
        <w:t xml:space="preserve">d </w:t>
      </w:r>
      <w:r w:rsidR="00570E25">
        <w:rPr>
          <w:rStyle w:val="text"/>
          <w:rFonts w:ascii="Optima" w:hAnsi="Optima" w:cs="Segoe UI"/>
          <w:color w:val="000000"/>
          <w:shd w:val="clear" w:color="auto" w:fill="FFFFFF"/>
        </w:rPr>
        <w:t>outcomes</w:t>
      </w:r>
      <w:r w:rsidR="0084046F">
        <w:rPr>
          <w:rStyle w:val="text"/>
          <w:rFonts w:ascii="Optima" w:hAnsi="Optima" w:cs="Segoe UI"/>
          <w:color w:val="000000"/>
          <w:shd w:val="clear" w:color="auto" w:fill="FFFFFF"/>
        </w:rPr>
        <w:t xml:space="preserve"> and </w:t>
      </w:r>
      <w:r w:rsidR="00ED1F47">
        <w:rPr>
          <w:rStyle w:val="text"/>
          <w:rFonts w:ascii="Optima" w:hAnsi="Optima" w:cs="Segoe UI"/>
          <w:color w:val="000000"/>
          <w:shd w:val="clear" w:color="auto" w:fill="FFFFFF"/>
        </w:rPr>
        <w:t>we sway towards treating people as a statistic we see on paper instead of treating them as a holistic human</w:t>
      </w:r>
      <w:r w:rsidR="00F63BE1">
        <w:rPr>
          <w:rStyle w:val="text"/>
          <w:rFonts w:ascii="Optima" w:hAnsi="Optima" w:cs="Segoe UI"/>
          <w:color w:val="000000"/>
          <w:shd w:val="clear" w:color="auto" w:fill="FFFFFF"/>
        </w:rPr>
        <w:t>.</w:t>
      </w:r>
      <w:r w:rsidR="00ED1F47">
        <w:rPr>
          <w:rStyle w:val="text"/>
          <w:rFonts w:ascii="Optima" w:hAnsi="Optima" w:cs="Segoe UI"/>
          <w:color w:val="000000"/>
          <w:shd w:val="clear" w:color="auto" w:fill="FFFFFF"/>
        </w:rPr>
        <w:t xml:space="preserve"> </w:t>
      </w:r>
      <w:r w:rsidR="00CC24B7">
        <w:rPr>
          <w:rStyle w:val="text"/>
          <w:rFonts w:ascii="Optima" w:hAnsi="Optima" w:cs="Segoe UI"/>
          <w:color w:val="000000"/>
          <w:shd w:val="clear" w:color="auto" w:fill="FFFFFF"/>
        </w:rPr>
        <w:t xml:space="preserve">Not </w:t>
      </w:r>
      <w:r w:rsidR="00947DE1">
        <w:rPr>
          <w:rStyle w:val="text"/>
          <w:rFonts w:ascii="Optima" w:hAnsi="Optima" w:cs="Segoe UI"/>
          <w:color w:val="000000"/>
          <w:shd w:val="clear" w:color="auto" w:fill="FFFFFF"/>
        </w:rPr>
        <w:t>leading with</w:t>
      </w:r>
      <w:r w:rsidR="00CC24B7">
        <w:rPr>
          <w:rStyle w:val="text"/>
          <w:rFonts w:ascii="Optima" w:hAnsi="Optima" w:cs="Segoe UI"/>
          <w:color w:val="000000"/>
          <w:shd w:val="clear" w:color="auto" w:fill="FFFFFF"/>
        </w:rPr>
        <w:t xml:space="preserve"> rules first does not mean your ministry won’t have boundaries, expectations, or </w:t>
      </w:r>
      <w:r w:rsidR="00B039AA">
        <w:rPr>
          <w:rStyle w:val="text"/>
          <w:rFonts w:ascii="Optima" w:hAnsi="Optima" w:cs="Segoe UI"/>
          <w:color w:val="000000"/>
          <w:shd w:val="clear" w:color="auto" w:fill="FFFFFF"/>
        </w:rPr>
        <w:t xml:space="preserve">consequences involved. The idea of the mantra is to keep people the focus of what you’re doing, to be relationship centric instead of </w:t>
      </w:r>
      <w:r w:rsidR="00947DE1">
        <w:rPr>
          <w:rStyle w:val="text"/>
          <w:rFonts w:ascii="Optima" w:hAnsi="Optima" w:cs="Segoe UI"/>
          <w:color w:val="000000"/>
          <w:shd w:val="clear" w:color="auto" w:fill="FFFFFF"/>
        </w:rPr>
        <w:t xml:space="preserve">letting a set rule dictate your ability to show grace or flexibility to respond in a way that could be more beneficial to the flourishing of the family you’re working with. </w:t>
      </w:r>
    </w:p>
    <w:p w14:paraId="002167BE" w14:textId="4FCDB901" w:rsidR="00A513B3" w:rsidRDefault="00F63BE1" w:rsidP="00B210D1">
      <w:pPr>
        <w:ind w:firstLine="720"/>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 </w:t>
      </w:r>
      <w:r w:rsidR="007C148F">
        <w:rPr>
          <w:rStyle w:val="text"/>
          <w:rFonts w:ascii="Optima" w:hAnsi="Optima" w:cs="Segoe UI"/>
          <w:color w:val="000000"/>
          <w:shd w:val="clear" w:color="auto" w:fill="FFFFFF"/>
        </w:rPr>
        <w:t>Instead,</w:t>
      </w:r>
      <w:r>
        <w:rPr>
          <w:rStyle w:val="text"/>
          <w:rFonts w:ascii="Optima" w:hAnsi="Optima" w:cs="Segoe UI"/>
          <w:color w:val="000000"/>
          <w:shd w:val="clear" w:color="auto" w:fill="FFFFFF"/>
        </w:rPr>
        <w:t xml:space="preserve"> we create </w:t>
      </w:r>
      <w:r w:rsidR="00551900">
        <w:rPr>
          <w:rStyle w:val="text"/>
          <w:rFonts w:ascii="Optima" w:hAnsi="Optima" w:cs="Segoe UI"/>
          <w:color w:val="000000"/>
          <w:shd w:val="clear" w:color="auto" w:fill="FFFFFF"/>
        </w:rPr>
        <w:t xml:space="preserve">a care system that is so strongly rooted in Scriptural principles that we have the freedom to care for every person as a unique and loved being that God created. </w:t>
      </w:r>
      <w:r w:rsidR="007C148F">
        <w:rPr>
          <w:rStyle w:val="text"/>
          <w:rFonts w:ascii="Optima" w:hAnsi="Optima" w:cs="Segoe UI"/>
          <w:color w:val="000000"/>
          <w:shd w:val="clear" w:color="auto" w:fill="FFFFFF"/>
        </w:rPr>
        <w:t xml:space="preserve">Housing First takes </w:t>
      </w:r>
      <w:r w:rsidR="003A468D">
        <w:rPr>
          <w:rStyle w:val="text"/>
          <w:rFonts w:ascii="Optima" w:hAnsi="Optima" w:cs="Segoe UI"/>
          <w:color w:val="000000"/>
          <w:shd w:val="clear" w:color="auto" w:fill="FFFFFF"/>
        </w:rPr>
        <w:t xml:space="preserve">a </w:t>
      </w:r>
      <w:r w:rsidR="00E527D2">
        <w:rPr>
          <w:rStyle w:val="text"/>
          <w:rFonts w:ascii="Optima" w:hAnsi="Optima" w:cs="Segoe UI"/>
          <w:color w:val="000000"/>
          <w:shd w:val="clear" w:color="auto" w:fill="FFFFFF"/>
        </w:rPr>
        <w:t>top-down</w:t>
      </w:r>
      <w:r w:rsidR="007C148F">
        <w:rPr>
          <w:rStyle w:val="text"/>
          <w:rFonts w:ascii="Optima" w:hAnsi="Optima" w:cs="Segoe UI"/>
          <w:color w:val="000000"/>
          <w:shd w:val="clear" w:color="auto" w:fill="FFFFFF"/>
        </w:rPr>
        <w:t xml:space="preserve"> approach, of creating a system of rules that people need to fit nicely in to achieve the desired outcomes. </w:t>
      </w:r>
      <w:r w:rsidR="003A468D">
        <w:rPr>
          <w:rStyle w:val="text"/>
          <w:rFonts w:ascii="Optima" w:hAnsi="Optima" w:cs="Segoe UI"/>
          <w:color w:val="000000"/>
          <w:shd w:val="clear" w:color="auto" w:fill="FFFFFF"/>
        </w:rPr>
        <w:t>The secret of ministry success</w:t>
      </w:r>
      <w:r w:rsidR="007C148F">
        <w:rPr>
          <w:rStyle w:val="text"/>
          <w:rFonts w:ascii="Optima" w:hAnsi="Optima" w:cs="Segoe UI"/>
          <w:color w:val="000000"/>
          <w:shd w:val="clear" w:color="auto" w:fill="FFFFFF"/>
        </w:rPr>
        <w:t xml:space="preserve"> is that success comes from </w:t>
      </w:r>
      <w:r w:rsidR="00E527D2">
        <w:rPr>
          <w:rStyle w:val="text"/>
          <w:rFonts w:ascii="Optima" w:hAnsi="Optima" w:cs="Segoe UI"/>
          <w:color w:val="000000"/>
          <w:shd w:val="clear" w:color="auto" w:fill="FFFFFF"/>
        </w:rPr>
        <w:t xml:space="preserve">a messy, intentional relationships approach. </w:t>
      </w:r>
    </w:p>
    <w:p w14:paraId="6D99A232" w14:textId="3DC07920" w:rsidR="000F58A0" w:rsidRDefault="00E527D2" w:rsidP="00B210D1">
      <w:pPr>
        <w:ind w:firstLine="720"/>
        <w:rPr>
          <w:rStyle w:val="text"/>
          <w:rFonts w:ascii="Optima" w:hAnsi="Optima" w:cs="Segoe UI"/>
          <w:color w:val="000000"/>
          <w:shd w:val="clear" w:color="auto" w:fill="FFFFFF"/>
        </w:rPr>
      </w:pPr>
      <w:r>
        <w:rPr>
          <w:rStyle w:val="text"/>
          <w:rFonts w:ascii="Optima" w:hAnsi="Optima" w:cs="Segoe UI"/>
          <w:color w:val="000000"/>
          <w:shd w:val="clear" w:color="auto" w:fill="FFFFFF"/>
        </w:rPr>
        <w:t>Here is another example of how a messy, relational ministry that incorporate</w:t>
      </w:r>
      <w:r w:rsidR="003A468D">
        <w:rPr>
          <w:rStyle w:val="text"/>
          <w:rFonts w:ascii="Optima" w:hAnsi="Optima" w:cs="Segoe UI"/>
          <w:color w:val="000000"/>
          <w:shd w:val="clear" w:color="auto" w:fill="FFFFFF"/>
        </w:rPr>
        <w:t>s</w:t>
      </w:r>
      <w:r>
        <w:rPr>
          <w:rStyle w:val="text"/>
          <w:rFonts w:ascii="Optima" w:hAnsi="Optima" w:cs="Segoe UI"/>
          <w:color w:val="000000"/>
          <w:shd w:val="clear" w:color="auto" w:fill="FFFFFF"/>
        </w:rPr>
        <w:t xml:space="preserve"> Biblical principles may look. </w:t>
      </w:r>
      <w:r w:rsidR="00BB7238">
        <w:rPr>
          <w:rStyle w:val="text"/>
          <w:rFonts w:ascii="Optima" w:hAnsi="Optima" w:cs="Segoe UI"/>
          <w:color w:val="000000"/>
          <w:shd w:val="clear" w:color="auto" w:fill="FFFFFF"/>
        </w:rPr>
        <w:t xml:space="preserve">Let’s </w:t>
      </w:r>
      <w:r w:rsidR="001E0E42">
        <w:rPr>
          <w:rStyle w:val="text"/>
          <w:rFonts w:ascii="Optima" w:hAnsi="Optima" w:cs="Segoe UI"/>
          <w:color w:val="000000"/>
          <w:shd w:val="clear" w:color="auto" w:fill="FFFFFF"/>
        </w:rPr>
        <w:t>look</w:t>
      </w:r>
      <w:r w:rsidR="00BB7238">
        <w:rPr>
          <w:rStyle w:val="text"/>
          <w:rFonts w:ascii="Optima" w:hAnsi="Optima" w:cs="Segoe UI"/>
          <w:color w:val="000000"/>
          <w:shd w:val="clear" w:color="auto" w:fill="FFFFFF"/>
        </w:rPr>
        <w:t xml:space="preserve"> a clothing closet ministry and some of the people you may encounter. </w:t>
      </w:r>
      <w:r w:rsidR="009202C8">
        <w:rPr>
          <w:rStyle w:val="text"/>
          <w:rFonts w:ascii="Optima" w:hAnsi="Optima" w:cs="Segoe UI"/>
          <w:color w:val="000000"/>
          <w:shd w:val="clear" w:color="auto" w:fill="FFFFFF"/>
        </w:rPr>
        <w:t xml:space="preserve">For the sake of this example, let’s assume the Church has decided they want to implement a clothing thrift store as part of their empowerment and gleaning </w:t>
      </w:r>
      <w:r w:rsidR="00077EDE">
        <w:rPr>
          <w:rStyle w:val="text"/>
          <w:rFonts w:ascii="Optima" w:hAnsi="Optima" w:cs="Segoe UI"/>
          <w:color w:val="000000"/>
          <w:shd w:val="clear" w:color="auto" w:fill="FFFFFF"/>
        </w:rPr>
        <w:t>model</w:t>
      </w:r>
      <w:r w:rsidR="009202C8">
        <w:rPr>
          <w:rStyle w:val="text"/>
          <w:rFonts w:ascii="Optima" w:hAnsi="Optima" w:cs="Segoe UI"/>
          <w:color w:val="000000"/>
          <w:shd w:val="clear" w:color="auto" w:fill="FFFFFF"/>
        </w:rPr>
        <w:t xml:space="preserve">. Family A visits and they have a new foster </w:t>
      </w:r>
      <w:r w:rsidR="00171821">
        <w:rPr>
          <w:rStyle w:val="text"/>
          <w:rFonts w:ascii="Optima" w:hAnsi="Optima" w:cs="Segoe UI"/>
          <w:color w:val="000000"/>
          <w:shd w:val="clear" w:color="auto" w:fill="FFFFFF"/>
        </w:rPr>
        <w:t xml:space="preserve">child placed with them, so they receive a shopping </w:t>
      </w:r>
      <w:r w:rsidR="00E02092">
        <w:rPr>
          <w:rStyle w:val="text"/>
          <w:rFonts w:ascii="Optima" w:hAnsi="Optima" w:cs="Segoe UI"/>
          <w:color w:val="000000"/>
          <w:shd w:val="clear" w:color="auto" w:fill="FFFFFF"/>
        </w:rPr>
        <w:t xml:space="preserve">couple </w:t>
      </w:r>
      <w:r w:rsidR="00171821">
        <w:rPr>
          <w:rStyle w:val="text"/>
          <w:rFonts w:ascii="Optima" w:hAnsi="Optima" w:cs="Segoe UI"/>
          <w:color w:val="000000"/>
          <w:shd w:val="clear" w:color="auto" w:fill="FFFFFF"/>
        </w:rPr>
        <w:t xml:space="preserve">to give an even bigger discount at the thrift store to purchase a new wardrobe for the addition to their family. Family B just lost both incomes and is working with your </w:t>
      </w:r>
      <w:r w:rsidR="007B10AA">
        <w:rPr>
          <w:rStyle w:val="text"/>
          <w:rFonts w:ascii="Optima" w:hAnsi="Optima" w:cs="Segoe UI"/>
          <w:color w:val="000000"/>
          <w:shd w:val="clear" w:color="auto" w:fill="FFFFFF"/>
        </w:rPr>
        <w:t xml:space="preserve">financial care team to create goals for re-employment, budgeting and exploring benefits, so you team provides a free shopping voucher to </w:t>
      </w:r>
      <w:r w:rsidR="00493BF9">
        <w:rPr>
          <w:rStyle w:val="text"/>
          <w:rFonts w:ascii="Optima" w:hAnsi="Optima" w:cs="Segoe UI"/>
          <w:color w:val="000000"/>
          <w:shd w:val="clear" w:color="auto" w:fill="FFFFFF"/>
        </w:rPr>
        <w:t xml:space="preserve">get needed winter gear for their family. Family C </w:t>
      </w:r>
      <w:r w:rsidR="00E172C6">
        <w:rPr>
          <w:rStyle w:val="text"/>
          <w:rFonts w:ascii="Optima" w:hAnsi="Optima" w:cs="Segoe UI"/>
          <w:color w:val="000000"/>
          <w:shd w:val="clear" w:color="auto" w:fill="FFFFFF"/>
        </w:rPr>
        <w:t xml:space="preserve">is a low-income working family </w:t>
      </w:r>
      <w:r w:rsidR="006922EA">
        <w:rPr>
          <w:rStyle w:val="text"/>
          <w:rFonts w:ascii="Optima" w:hAnsi="Optima" w:cs="Segoe UI"/>
          <w:color w:val="000000"/>
          <w:shd w:val="clear" w:color="auto" w:fill="FFFFFF"/>
        </w:rPr>
        <w:t xml:space="preserve">and not seeking </w:t>
      </w:r>
      <w:r w:rsidR="006922EA">
        <w:rPr>
          <w:rStyle w:val="text"/>
          <w:rFonts w:ascii="Optima" w:hAnsi="Optima" w:cs="Segoe UI"/>
          <w:color w:val="000000"/>
          <w:shd w:val="clear" w:color="auto" w:fill="FFFFFF"/>
        </w:rPr>
        <w:lastRenderedPageBreak/>
        <w:t xml:space="preserve">other services, but they want to save money in their </w:t>
      </w:r>
      <w:r w:rsidR="00C06DC1">
        <w:rPr>
          <w:rStyle w:val="text"/>
          <w:rFonts w:ascii="Optima" w:hAnsi="Optima" w:cs="Segoe UI"/>
          <w:color w:val="000000"/>
          <w:shd w:val="clear" w:color="auto" w:fill="FFFFFF"/>
        </w:rPr>
        <w:t>budget,</w:t>
      </w:r>
      <w:r w:rsidR="006922EA">
        <w:rPr>
          <w:rStyle w:val="text"/>
          <w:rFonts w:ascii="Optima" w:hAnsi="Optima" w:cs="Segoe UI"/>
          <w:color w:val="000000"/>
          <w:shd w:val="clear" w:color="auto" w:fill="FFFFFF"/>
        </w:rPr>
        <w:t xml:space="preserve"> so they shop at the thrift store for </w:t>
      </w:r>
      <w:r w:rsidR="00795994">
        <w:rPr>
          <w:rStyle w:val="text"/>
          <w:rFonts w:ascii="Optima" w:hAnsi="Optima" w:cs="Segoe UI"/>
          <w:color w:val="000000"/>
          <w:shd w:val="clear" w:color="auto" w:fill="FFFFFF"/>
        </w:rPr>
        <w:t xml:space="preserve">extra clothing items. </w:t>
      </w:r>
      <w:r w:rsidR="000F58A0">
        <w:rPr>
          <w:rStyle w:val="text"/>
          <w:rFonts w:ascii="Optima" w:hAnsi="Optima" w:cs="Segoe UI"/>
          <w:color w:val="000000"/>
          <w:shd w:val="clear" w:color="auto" w:fill="FFFFFF"/>
        </w:rPr>
        <w:t xml:space="preserve">Family D was trying to sneak additional items out without paying, so you collect the items and ask them not to return </w:t>
      </w:r>
      <w:r w:rsidR="00382402">
        <w:rPr>
          <w:rStyle w:val="text"/>
          <w:rFonts w:ascii="Optima" w:hAnsi="Optima" w:cs="Segoe UI"/>
          <w:color w:val="000000"/>
          <w:shd w:val="clear" w:color="auto" w:fill="FFFFFF"/>
        </w:rPr>
        <w:t xml:space="preserve">and </w:t>
      </w:r>
      <w:r w:rsidR="009215EE">
        <w:rPr>
          <w:rStyle w:val="text"/>
          <w:rFonts w:ascii="Optima" w:hAnsi="Optima" w:cs="Segoe UI"/>
          <w:color w:val="000000"/>
          <w:shd w:val="clear" w:color="auto" w:fill="FFFFFF"/>
        </w:rPr>
        <w:t xml:space="preserve">inform them that </w:t>
      </w:r>
      <w:r w:rsidR="00382402">
        <w:rPr>
          <w:rStyle w:val="text"/>
          <w:rFonts w:ascii="Optima" w:hAnsi="Optima" w:cs="Segoe UI"/>
          <w:color w:val="000000"/>
          <w:shd w:val="clear" w:color="auto" w:fill="FFFFFF"/>
        </w:rPr>
        <w:t xml:space="preserve">can’t come back to shop until they sit down with the Director to talk about stealing resources </w:t>
      </w:r>
      <w:r w:rsidR="0091454F">
        <w:rPr>
          <w:rStyle w:val="text"/>
          <w:rFonts w:ascii="Optima" w:hAnsi="Optima" w:cs="Segoe UI"/>
          <w:color w:val="000000"/>
          <w:shd w:val="clear" w:color="auto" w:fill="FFFFFF"/>
        </w:rPr>
        <w:t xml:space="preserve">and how trust can be rebuilt to allow them to shop at the thrift store again. </w:t>
      </w:r>
    </w:p>
    <w:p w14:paraId="5CE34D5B" w14:textId="3308A473" w:rsidR="00E527D2" w:rsidRDefault="00795994" w:rsidP="00B210D1">
      <w:pPr>
        <w:ind w:firstLine="720"/>
        <w:rPr>
          <w:rStyle w:val="text"/>
          <w:rFonts w:ascii="Optima" w:hAnsi="Optima" w:cs="Segoe UI"/>
          <w:color w:val="000000"/>
          <w:shd w:val="clear" w:color="auto" w:fill="FFFFFF"/>
        </w:rPr>
      </w:pPr>
      <w:r>
        <w:rPr>
          <w:rStyle w:val="text"/>
          <w:rFonts w:ascii="Optima" w:hAnsi="Optima" w:cs="Segoe UI"/>
          <w:color w:val="000000"/>
          <w:shd w:val="clear" w:color="auto" w:fill="FFFFFF"/>
        </w:rPr>
        <w:t xml:space="preserve">How did you know that each of these shoppers had a different life circumstance and needed a different response? At some point, someone had to build a relationship and start a conversation to learn more about what was going on in the family’s </w:t>
      </w:r>
      <w:r w:rsidR="00C61273">
        <w:rPr>
          <w:rStyle w:val="text"/>
          <w:rFonts w:ascii="Optima" w:hAnsi="Optima" w:cs="Segoe UI"/>
          <w:color w:val="000000"/>
          <w:shd w:val="clear" w:color="auto" w:fill="FFFFFF"/>
        </w:rPr>
        <w:t xml:space="preserve">and learn what they needed in that moment. It is also worth highlighting that while their physical needs were met in different ways; each family should </w:t>
      </w:r>
      <w:r w:rsidR="00E173FC">
        <w:rPr>
          <w:rStyle w:val="text"/>
          <w:rFonts w:ascii="Optima" w:hAnsi="Optima" w:cs="Segoe UI"/>
          <w:color w:val="000000"/>
          <w:shd w:val="clear" w:color="auto" w:fill="FFFFFF"/>
        </w:rPr>
        <w:t xml:space="preserve">have their spiritual needs considered and </w:t>
      </w:r>
      <w:r w:rsidR="000D21A2">
        <w:rPr>
          <w:rStyle w:val="text"/>
          <w:rFonts w:ascii="Optima" w:hAnsi="Optima" w:cs="Segoe UI"/>
          <w:color w:val="000000"/>
          <w:shd w:val="clear" w:color="auto" w:fill="FFFFFF"/>
        </w:rPr>
        <w:t xml:space="preserve">to </w:t>
      </w:r>
      <w:r w:rsidR="00C61273">
        <w:rPr>
          <w:rStyle w:val="text"/>
          <w:rFonts w:ascii="Optima" w:hAnsi="Optima" w:cs="Segoe UI"/>
          <w:color w:val="000000"/>
          <w:shd w:val="clear" w:color="auto" w:fill="FFFFFF"/>
        </w:rPr>
        <w:t xml:space="preserve">be approached with love that points back to God, encouragement to join a Church community or to seek assistance from their existing Church community, and </w:t>
      </w:r>
      <w:r w:rsidR="002C123D">
        <w:rPr>
          <w:rStyle w:val="text"/>
          <w:rFonts w:ascii="Optima" w:hAnsi="Optima" w:cs="Segoe UI"/>
          <w:color w:val="000000"/>
          <w:shd w:val="clear" w:color="auto" w:fill="FFFFFF"/>
        </w:rPr>
        <w:t xml:space="preserve">surrounded by a body of Believers that continually shares the truths and </w:t>
      </w:r>
      <w:r w:rsidR="00E173FC">
        <w:rPr>
          <w:rStyle w:val="text"/>
          <w:rFonts w:ascii="Optima" w:hAnsi="Optima" w:cs="Segoe UI"/>
          <w:color w:val="000000"/>
          <w:shd w:val="clear" w:color="auto" w:fill="FFFFFF"/>
        </w:rPr>
        <w:t xml:space="preserve">freedom </w:t>
      </w:r>
      <w:r w:rsidR="000D21A2">
        <w:rPr>
          <w:rStyle w:val="text"/>
          <w:rFonts w:ascii="Optima" w:hAnsi="Optima" w:cs="Segoe UI"/>
          <w:color w:val="000000"/>
          <w:shd w:val="clear" w:color="auto" w:fill="FFFFFF"/>
        </w:rPr>
        <w:t>in</w:t>
      </w:r>
      <w:r w:rsidR="00E173FC">
        <w:rPr>
          <w:rStyle w:val="text"/>
          <w:rFonts w:ascii="Optima" w:hAnsi="Optima" w:cs="Segoe UI"/>
          <w:color w:val="000000"/>
          <w:shd w:val="clear" w:color="auto" w:fill="FFFFFF"/>
        </w:rPr>
        <w:t xml:space="preserve"> Christ. </w:t>
      </w:r>
      <w:r w:rsidR="005C3F96">
        <w:rPr>
          <w:rStyle w:val="text"/>
          <w:rFonts w:ascii="Optima" w:hAnsi="Optima" w:cs="Segoe UI"/>
          <w:color w:val="000000"/>
          <w:shd w:val="clear" w:color="auto" w:fill="FFFFFF"/>
        </w:rPr>
        <w:t>In these three examples, that could</w:t>
      </w:r>
      <w:r w:rsidR="008E2DDC">
        <w:rPr>
          <w:rStyle w:val="text"/>
          <w:rFonts w:ascii="Optima" w:hAnsi="Optima" w:cs="Segoe UI"/>
          <w:color w:val="000000"/>
          <w:shd w:val="clear" w:color="auto" w:fill="FFFFFF"/>
        </w:rPr>
        <w:t xml:space="preserve"> look</w:t>
      </w:r>
      <w:r w:rsidR="005C3F96">
        <w:rPr>
          <w:rStyle w:val="text"/>
          <w:rFonts w:ascii="Optima" w:hAnsi="Optima" w:cs="Segoe UI"/>
          <w:color w:val="000000"/>
          <w:shd w:val="clear" w:color="auto" w:fill="FFFFFF"/>
        </w:rPr>
        <w:t xml:space="preserve"> like comforting the family who lost jobs, </w:t>
      </w:r>
      <w:r w:rsidR="00251BD7">
        <w:rPr>
          <w:rStyle w:val="text"/>
          <w:rFonts w:ascii="Optima" w:hAnsi="Optima" w:cs="Segoe UI"/>
          <w:color w:val="000000"/>
          <w:shd w:val="clear" w:color="auto" w:fill="FFFFFF"/>
        </w:rPr>
        <w:t xml:space="preserve">listening to the struggles of the family learning to incorporate a foster child, reminding the families of </w:t>
      </w:r>
      <w:r w:rsidR="008E2DDC">
        <w:rPr>
          <w:rStyle w:val="text"/>
          <w:rFonts w:ascii="Optima" w:hAnsi="Optima" w:cs="Segoe UI"/>
          <w:color w:val="000000"/>
          <w:shd w:val="clear" w:color="auto" w:fill="FFFFFF"/>
        </w:rPr>
        <w:t>how</w:t>
      </w:r>
      <w:r w:rsidR="00251BD7">
        <w:rPr>
          <w:rStyle w:val="text"/>
          <w:rFonts w:ascii="Optima" w:hAnsi="Optima" w:cs="Segoe UI"/>
          <w:color w:val="000000"/>
          <w:shd w:val="clear" w:color="auto" w:fill="FFFFFF"/>
        </w:rPr>
        <w:t xml:space="preserve"> to steward their resources in a God-honoring way, providing encouragement and praise for using their gifts to seek work</w:t>
      </w:r>
      <w:r w:rsidR="00C06DC1">
        <w:rPr>
          <w:rStyle w:val="text"/>
          <w:rFonts w:ascii="Optima" w:hAnsi="Optima" w:cs="Segoe UI"/>
          <w:color w:val="000000"/>
          <w:shd w:val="clear" w:color="auto" w:fill="FFFFFF"/>
        </w:rPr>
        <w:t>, or inviting any of the families to join you at a church service or grou</w:t>
      </w:r>
      <w:r w:rsidR="007E1582">
        <w:rPr>
          <w:rStyle w:val="text"/>
          <w:rFonts w:ascii="Optima" w:hAnsi="Optima" w:cs="Segoe UI"/>
          <w:color w:val="000000"/>
          <w:shd w:val="clear" w:color="auto" w:fill="FFFFFF"/>
        </w:rPr>
        <w:t xml:space="preserve">p. </w:t>
      </w:r>
    </w:p>
    <w:p w14:paraId="0EF9DD10" w14:textId="7F539757" w:rsidR="0038496F" w:rsidRPr="00C350B0" w:rsidRDefault="00B91710" w:rsidP="00C350B0">
      <w:pPr>
        <w:ind w:firstLine="720"/>
        <w:rPr>
          <w:rFonts w:ascii="Optima" w:hAnsi="Optima" w:cs="Segoe UI"/>
          <w:color w:val="000000"/>
          <w:shd w:val="clear" w:color="auto" w:fill="FFFFFF"/>
        </w:rPr>
      </w:pPr>
      <w:r>
        <w:rPr>
          <w:rStyle w:val="text"/>
          <w:rFonts w:ascii="Optima" w:hAnsi="Optima" w:cs="Segoe UI"/>
          <w:color w:val="000000"/>
          <w:shd w:val="clear" w:color="auto" w:fill="FFFFFF"/>
        </w:rPr>
        <w:t>Developing a ministry by using guid</w:t>
      </w:r>
      <w:r w:rsidR="00B720AB">
        <w:rPr>
          <w:rStyle w:val="text"/>
          <w:rFonts w:ascii="Optima" w:hAnsi="Optima" w:cs="Segoe UI"/>
          <w:color w:val="000000"/>
          <w:shd w:val="clear" w:color="auto" w:fill="FFFFFF"/>
        </w:rPr>
        <w:t>ing principles</w:t>
      </w:r>
      <w:r>
        <w:rPr>
          <w:rStyle w:val="text"/>
          <w:rFonts w:ascii="Optima" w:hAnsi="Optima" w:cs="Segoe UI"/>
          <w:color w:val="000000"/>
          <w:shd w:val="clear" w:color="auto" w:fill="FFFFFF"/>
        </w:rPr>
        <w:t xml:space="preserve"> instead of a specific </w:t>
      </w:r>
      <w:r w:rsidR="00CD151C">
        <w:rPr>
          <w:rStyle w:val="text"/>
          <w:rFonts w:ascii="Optima" w:hAnsi="Optima" w:cs="Segoe UI"/>
          <w:color w:val="000000"/>
          <w:shd w:val="clear" w:color="auto" w:fill="FFFFFF"/>
        </w:rPr>
        <w:t xml:space="preserve">step by step </w:t>
      </w:r>
      <w:r>
        <w:rPr>
          <w:rStyle w:val="text"/>
          <w:rFonts w:ascii="Optima" w:hAnsi="Optima" w:cs="Segoe UI"/>
          <w:color w:val="000000"/>
          <w:shd w:val="clear" w:color="auto" w:fill="FFFFFF"/>
        </w:rPr>
        <w:t>formula will be difficult for many people; there is a tension to walking alongside people in a messy, nonlinear relationship. It seeks more from us and asks us to confront our own relationship with God</w:t>
      </w:r>
      <w:r w:rsidR="005E6F3B">
        <w:rPr>
          <w:rStyle w:val="text"/>
          <w:rFonts w:ascii="Optima" w:hAnsi="Optima" w:cs="Segoe UI"/>
          <w:color w:val="000000"/>
          <w:shd w:val="clear" w:color="auto" w:fill="FFFFFF"/>
        </w:rPr>
        <w:t xml:space="preserve">. </w:t>
      </w:r>
      <w:r w:rsidR="00FA105A">
        <w:rPr>
          <w:rStyle w:val="text"/>
          <w:rFonts w:ascii="Optima" w:hAnsi="Optima" w:cs="Segoe UI"/>
          <w:color w:val="000000"/>
          <w:shd w:val="clear" w:color="auto" w:fill="FFFFFF"/>
        </w:rPr>
        <w:t>It is worth the effort</w:t>
      </w:r>
      <w:r w:rsidR="00F94B8C">
        <w:rPr>
          <w:rStyle w:val="text"/>
          <w:rFonts w:ascii="Optima" w:hAnsi="Optima" w:cs="Segoe UI"/>
          <w:color w:val="000000"/>
          <w:shd w:val="clear" w:color="auto" w:fill="FFFFFF"/>
        </w:rPr>
        <w:t xml:space="preserve"> </w:t>
      </w:r>
      <w:r w:rsidR="00FA105A">
        <w:rPr>
          <w:rStyle w:val="text"/>
          <w:rFonts w:ascii="Optima" w:hAnsi="Optima" w:cs="Segoe UI"/>
          <w:color w:val="000000"/>
          <w:shd w:val="clear" w:color="auto" w:fill="FFFFFF"/>
        </w:rPr>
        <w:t xml:space="preserve">when you </w:t>
      </w:r>
      <w:r w:rsidR="005E6F3B">
        <w:rPr>
          <w:rStyle w:val="text"/>
          <w:rFonts w:ascii="Optima" w:hAnsi="Optima" w:cs="Segoe UI"/>
          <w:color w:val="000000"/>
          <w:shd w:val="clear" w:color="auto" w:fill="FFFFFF"/>
        </w:rPr>
        <w:t>see the</w:t>
      </w:r>
      <w:r w:rsidR="00FA105A">
        <w:rPr>
          <w:rStyle w:val="text"/>
          <w:rFonts w:ascii="Optima" w:hAnsi="Optima" w:cs="Segoe UI"/>
          <w:color w:val="000000"/>
          <w:shd w:val="clear" w:color="auto" w:fill="FFFFFF"/>
        </w:rPr>
        <w:t xml:space="preserve"> </w:t>
      </w:r>
      <w:r w:rsidR="005E6F3B">
        <w:rPr>
          <w:rStyle w:val="text"/>
          <w:rFonts w:ascii="Optima" w:hAnsi="Optima" w:cs="Segoe UI"/>
          <w:color w:val="000000"/>
          <w:shd w:val="clear" w:color="auto" w:fill="FFFFFF"/>
        </w:rPr>
        <w:t xml:space="preserve">joy and excitement in volunteers who feel </w:t>
      </w:r>
      <w:r w:rsidR="00FA105A">
        <w:rPr>
          <w:rStyle w:val="text"/>
          <w:rFonts w:ascii="Optima" w:hAnsi="Optima" w:cs="Segoe UI"/>
          <w:color w:val="000000"/>
          <w:shd w:val="clear" w:color="auto" w:fill="FFFFFF"/>
        </w:rPr>
        <w:t xml:space="preserve">empowered </w:t>
      </w:r>
      <w:r w:rsidR="005E6F3B">
        <w:rPr>
          <w:rStyle w:val="text"/>
          <w:rFonts w:ascii="Optima" w:hAnsi="Optima" w:cs="Segoe UI"/>
          <w:color w:val="000000"/>
          <w:shd w:val="clear" w:color="auto" w:fill="FFFFFF"/>
        </w:rPr>
        <w:t>and equipped to provide care to others</w:t>
      </w:r>
      <w:r w:rsidR="00FA105A">
        <w:rPr>
          <w:rStyle w:val="text"/>
          <w:rFonts w:ascii="Optima" w:hAnsi="Optima" w:cs="Segoe UI"/>
          <w:color w:val="000000"/>
          <w:shd w:val="clear" w:color="auto" w:fill="FFFFFF"/>
        </w:rPr>
        <w:t xml:space="preserve"> and </w:t>
      </w:r>
      <w:r w:rsidR="00903BB6">
        <w:rPr>
          <w:rStyle w:val="text"/>
          <w:rFonts w:ascii="Optima" w:hAnsi="Optima" w:cs="Segoe UI"/>
          <w:color w:val="000000"/>
          <w:shd w:val="clear" w:color="auto" w:fill="FFFFFF"/>
        </w:rPr>
        <w:t>see the change</w:t>
      </w:r>
      <w:r w:rsidR="00F94B8C">
        <w:rPr>
          <w:rStyle w:val="text"/>
          <w:rFonts w:ascii="Optima" w:hAnsi="Optima" w:cs="Segoe UI"/>
          <w:color w:val="000000"/>
          <w:shd w:val="clear" w:color="auto" w:fill="FFFFFF"/>
        </w:rPr>
        <w:t>s</w:t>
      </w:r>
      <w:r w:rsidR="00903BB6">
        <w:rPr>
          <w:rStyle w:val="text"/>
          <w:rFonts w:ascii="Optima" w:hAnsi="Optima" w:cs="Segoe UI"/>
          <w:color w:val="000000"/>
          <w:shd w:val="clear" w:color="auto" w:fill="FFFFFF"/>
        </w:rPr>
        <w:t xml:space="preserve"> of those being served as they feel understood</w:t>
      </w:r>
      <w:r w:rsidR="00B62A02">
        <w:rPr>
          <w:rStyle w:val="text"/>
          <w:rFonts w:ascii="Optima" w:hAnsi="Optima" w:cs="Segoe UI"/>
          <w:color w:val="000000"/>
          <w:shd w:val="clear" w:color="auto" w:fill="FFFFFF"/>
        </w:rPr>
        <w:t xml:space="preserve"> and like someone believes in them. As a final reminder, people don’t want to feel like a project being built by someone else following </w:t>
      </w:r>
      <w:r w:rsidR="00160555">
        <w:rPr>
          <w:rStyle w:val="text"/>
          <w:rFonts w:ascii="Optima" w:hAnsi="Optima" w:cs="Segoe UI"/>
          <w:color w:val="000000"/>
          <w:shd w:val="clear" w:color="auto" w:fill="FFFFFF"/>
        </w:rPr>
        <w:t xml:space="preserve">an instruction manual. People want to be in mutual, respecting relationships that build </w:t>
      </w:r>
      <w:r w:rsidR="00585186">
        <w:rPr>
          <w:rStyle w:val="text"/>
          <w:rFonts w:ascii="Optima" w:hAnsi="Optima" w:cs="Segoe UI"/>
          <w:color w:val="000000"/>
          <w:shd w:val="clear" w:color="auto" w:fill="FFFFFF"/>
        </w:rPr>
        <w:t xml:space="preserve">and fill </w:t>
      </w:r>
      <w:r w:rsidR="002B0EF6">
        <w:rPr>
          <w:rStyle w:val="text"/>
          <w:rFonts w:ascii="Optima" w:hAnsi="Optima" w:cs="Segoe UI"/>
          <w:color w:val="000000"/>
          <w:shd w:val="clear" w:color="auto" w:fill="FFFFFF"/>
        </w:rPr>
        <w:t>them</w:t>
      </w:r>
      <w:r w:rsidR="00585186">
        <w:rPr>
          <w:rStyle w:val="text"/>
          <w:rFonts w:ascii="Optima" w:hAnsi="Optima" w:cs="Segoe UI"/>
          <w:color w:val="000000"/>
          <w:shd w:val="clear" w:color="auto" w:fill="FFFFFF"/>
        </w:rPr>
        <w:t xml:space="preserve"> up</w:t>
      </w:r>
      <w:r w:rsidR="008E3668">
        <w:rPr>
          <w:rStyle w:val="text"/>
          <w:rFonts w:ascii="Optima" w:hAnsi="Optima" w:cs="Segoe UI"/>
          <w:color w:val="000000"/>
          <w:shd w:val="clear" w:color="auto" w:fill="FFFFFF"/>
        </w:rPr>
        <w:t>. W</w:t>
      </w:r>
      <w:r w:rsidR="009E0110">
        <w:rPr>
          <w:rStyle w:val="text"/>
          <w:rFonts w:ascii="Optima" w:hAnsi="Optima" w:cs="Segoe UI"/>
          <w:color w:val="000000"/>
          <w:shd w:val="clear" w:color="auto" w:fill="FFFFFF"/>
        </w:rPr>
        <w:t>e are</w:t>
      </w:r>
      <w:r w:rsidR="00B429BF">
        <w:rPr>
          <w:rStyle w:val="text"/>
          <w:rFonts w:ascii="Optima" w:hAnsi="Optima" w:cs="Segoe UI"/>
          <w:color w:val="000000"/>
          <w:shd w:val="clear" w:color="auto" w:fill="FFFFFF"/>
        </w:rPr>
        <w:t xml:space="preserve"> created</w:t>
      </w:r>
      <w:r w:rsidR="009E0110">
        <w:rPr>
          <w:rStyle w:val="text"/>
          <w:rFonts w:ascii="Optima" w:hAnsi="Optima" w:cs="Segoe UI"/>
          <w:color w:val="000000"/>
          <w:shd w:val="clear" w:color="auto" w:fill="FFFFFF"/>
        </w:rPr>
        <w:t xml:space="preserve"> to belong to a community </w:t>
      </w:r>
      <w:r w:rsidR="008E3668">
        <w:rPr>
          <w:rStyle w:val="text"/>
          <w:rFonts w:ascii="Optima" w:hAnsi="Optima" w:cs="Segoe UI"/>
          <w:color w:val="000000"/>
          <w:shd w:val="clear" w:color="auto" w:fill="FFFFFF"/>
        </w:rPr>
        <w:t xml:space="preserve">that is founded in the characteristics of God; this is what everyone is longing for and needs to be invited into. </w:t>
      </w:r>
      <w:r w:rsidR="0038496F">
        <w:rPr>
          <w:rFonts w:ascii="Merriweather" w:hAnsi="Merriweather"/>
          <w:color w:val="181818"/>
          <w:sz w:val="21"/>
          <w:szCs w:val="21"/>
          <w:shd w:val="clear" w:color="auto" w:fill="FFFFFF"/>
        </w:rPr>
        <w:t xml:space="preserve"> </w:t>
      </w:r>
    </w:p>
    <w:p w14:paraId="228F2562" w14:textId="06BD7366" w:rsidR="00C375C5" w:rsidRPr="00DC7E32" w:rsidRDefault="00C375C5" w:rsidP="00DC7E32">
      <w:pPr>
        <w:ind w:left="720" w:right="720"/>
        <w:rPr>
          <w:rStyle w:val="text"/>
          <w:rFonts w:ascii="Goudy Old Style" w:hAnsi="Goudy Old Style" w:cs="Segoe UI"/>
          <w:color w:val="000000"/>
          <w:sz w:val="18"/>
          <w:szCs w:val="18"/>
          <w:shd w:val="clear" w:color="auto" w:fill="FFFFFF"/>
        </w:rPr>
      </w:pPr>
      <w:r w:rsidRPr="00DC7E32">
        <w:rPr>
          <w:rFonts w:ascii="Goudy Old Style" w:hAnsi="Goudy Old Style"/>
          <w:color w:val="181818"/>
          <w:shd w:val="clear" w:color="auto" w:fill="FFFFFF"/>
        </w:rPr>
        <w:t xml:space="preserve">“Christian brotherhood is not an ideal which we must realize; it is rather a reality created by God in Christ in which we may participate. The more </w:t>
      </w:r>
      <w:proofErr w:type="gramStart"/>
      <w:r w:rsidRPr="00DC7E32">
        <w:rPr>
          <w:rFonts w:ascii="Goudy Old Style" w:hAnsi="Goudy Old Style"/>
          <w:color w:val="181818"/>
          <w:shd w:val="clear" w:color="auto" w:fill="FFFFFF"/>
        </w:rPr>
        <w:t>clearly</w:t>
      </w:r>
      <w:proofErr w:type="gramEnd"/>
      <w:r w:rsidRPr="00DC7E32">
        <w:rPr>
          <w:rFonts w:ascii="Goudy Old Style" w:hAnsi="Goudy Old Style"/>
          <w:color w:val="181818"/>
          <w:shd w:val="clear" w:color="auto" w:fill="FFFFFF"/>
        </w:rPr>
        <w:t xml:space="preserve"> we learn to recognize that the ground and strength and promise of all our fellowship is in Jesus Christ alone, the more serenely shall we think of our fellowship and pray and hope for it.”</w:t>
      </w:r>
      <w:r w:rsidR="00DC7E32">
        <w:rPr>
          <w:rFonts w:ascii="Goudy Old Style" w:hAnsi="Goudy Old Style"/>
          <w:color w:val="181818"/>
        </w:rPr>
        <w:t xml:space="preserve"> </w:t>
      </w:r>
      <w:r w:rsidRPr="00DC7E32">
        <w:rPr>
          <w:rStyle w:val="authorortitle"/>
          <w:rFonts w:ascii="Goudy Old Style" w:hAnsi="Goudy Old Style"/>
          <w:b/>
          <w:bCs/>
          <w:color w:val="333333"/>
          <w:shd w:val="clear" w:color="auto" w:fill="FFFFFF"/>
        </w:rPr>
        <w:t>Dietrich Bonhoeffer,</w:t>
      </w:r>
      <w:r w:rsidR="00DC7E32">
        <w:rPr>
          <w:rStyle w:val="authorortitle"/>
          <w:rFonts w:ascii="Goudy Old Style" w:hAnsi="Goudy Old Style"/>
          <w:b/>
          <w:bCs/>
          <w:color w:val="333333"/>
          <w:shd w:val="clear" w:color="auto" w:fill="FFFFFF"/>
        </w:rPr>
        <w:t xml:space="preserve"> Life Together</w:t>
      </w:r>
    </w:p>
    <w:p w14:paraId="7ADF11FE" w14:textId="3E955BCA" w:rsidR="00331549" w:rsidRPr="00DC7E32" w:rsidRDefault="00D259A2" w:rsidP="00DC7E32">
      <w:pPr>
        <w:ind w:left="720" w:right="720"/>
        <w:rPr>
          <w:rFonts w:ascii="Goudy Old Style" w:hAnsi="Goudy Old Style" w:cs="Segoe UI"/>
          <w:color w:val="000000"/>
          <w:shd w:val="clear" w:color="auto" w:fill="FFFFFF"/>
        </w:rPr>
      </w:pPr>
      <w:r w:rsidRPr="00DC7E32">
        <w:rPr>
          <w:rFonts w:ascii="Goudy Old Style" w:hAnsi="Goudy Old Style" w:cs="Segoe UI"/>
          <w:b/>
          <w:bCs/>
          <w:color w:val="000000"/>
          <w:shd w:val="clear" w:color="auto" w:fill="FFFFFF"/>
          <w:vertAlign w:val="superscript"/>
        </w:rPr>
        <w:t> </w:t>
      </w:r>
      <w:r w:rsidRPr="00DC7E32">
        <w:rPr>
          <w:rFonts w:ascii="Goudy Old Style" w:hAnsi="Goudy Old Style" w:cs="Segoe UI"/>
          <w:color w:val="000000"/>
          <w:shd w:val="clear" w:color="auto" w:fill="FFFFFF"/>
        </w:rPr>
        <w:t xml:space="preserve">Carry each other’s burdens, and in this </w:t>
      </w:r>
      <w:proofErr w:type="gramStart"/>
      <w:r w:rsidRPr="00DC7E32">
        <w:rPr>
          <w:rFonts w:ascii="Goudy Old Style" w:hAnsi="Goudy Old Style" w:cs="Segoe UI"/>
          <w:color w:val="000000"/>
          <w:shd w:val="clear" w:color="auto" w:fill="FFFFFF"/>
        </w:rPr>
        <w:t>way</w:t>
      </w:r>
      <w:proofErr w:type="gramEnd"/>
      <w:r w:rsidRPr="00DC7E32">
        <w:rPr>
          <w:rFonts w:ascii="Goudy Old Style" w:hAnsi="Goudy Old Style" w:cs="Segoe UI"/>
          <w:color w:val="000000"/>
          <w:shd w:val="clear" w:color="auto" w:fill="FFFFFF"/>
        </w:rPr>
        <w:t xml:space="preserve"> you will fulfill the law of Christ. Galatians 6:2</w:t>
      </w:r>
    </w:p>
    <w:p w14:paraId="769F5FE9" w14:textId="199A6DDB" w:rsidR="0079158B" w:rsidRPr="00DC7E32" w:rsidRDefault="0079158B" w:rsidP="00DC7E32">
      <w:pPr>
        <w:ind w:left="720" w:right="720"/>
        <w:rPr>
          <w:rStyle w:val="text"/>
          <w:rFonts w:ascii="Goudy Old Style" w:hAnsi="Goudy Old Style" w:cs="Segoe UI"/>
          <w:color w:val="000000"/>
          <w:shd w:val="clear" w:color="auto" w:fill="FFFFFF"/>
        </w:rPr>
      </w:pPr>
      <w:r w:rsidRPr="00DC7E32">
        <w:rPr>
          <w:rStyle w:val="text"/>
          <w:rFonts w:ascii="Goudy Old Style" w:hAnsi="Goudy Old Style" w:cs="Segoe UI"/>
          <w:b/>
          <w:bCs/>
          <w:color w:val="000000"/>
          <w:shd w:val="clear" w:color="auto" w:fill="FFFFFF"/>
          <w:vertAlign w:val="superscript"/>
        </w:rPr>
        <w:t>24 </w:t>
      </w:r>
      <w:r w:rsidRPr="00DC7E32">
        <w:rPr>
          <w:rStyle w:val="text"/>
          <w:rFonts w:ascii="Goudy Old Style" w:hAnsi="Goudy Old Style" w:cs="Segoe UI"/>
          <w:color w:val="000000"/>
          <w:shd w:val="clear" w:color="auto" w:fill="FFFFFF"/>
        </w:rPr>
        <w:t>And let us consider how to stir up one another to love and good works,</w:t>
      </w:r>
      <w:r w:rsidRPr="00DC7E32">
        <w:rPr>
          <w:rFonts w:ascii="Goudy Old Style" w:hAnsi="Goudy Old Style" w:cs="Segoe UI"/>
          <w:color w:val="000000"/>
          <w:shd w:val="clear" w:color="auto" w:fill="FFFFFF"/>
        </w:rPr>
        <w:t> </w:t>
      </w:r>
      <w:r w:rsidRPr="00DC7E32">
        <w:rPr>
          <w:rStyle w:val="text"/>
          <w:rFonts w:ascii="Goudy Old Style" w:hAnsi="Goudy Old Style" w:cs="Segoe UI"/>
          <w:b/>
          <w:bCs/>
          <w:color w:val="000000"/>
          <w:shd w:val="clear" w:color="auto" w:fill="FFFFFF"/>
          <w:vertAlign w:val="superscript"/>
        </w:rPr>
        <w:t>25 </w:t>
      </w:r>
      <w:r w:rsidRPr="00DC7E32">
        <w:rPr>
          <w:rStyle w:val="text"/>
          <w:rFonts w:ascii="Goudy Old Style" w:hAnsi="Goudy Old Style" w:cs="Segoe UI"/>
          <w:color w:val="000000"/>
          <w:shd w:val="clear" w:color="auto" w:fill="FFFFFF"/>
        </w:rPr>
        <w:t xml:space="preserve">not neglecting to meet together, as is the habit of some, but encouraging one another, and all the more as you see the Day drawing </w:t>
      </w:r>
      <w:proofErr w:type="gramStart"/>
      <w:r w:rsidRPr="00DC7E32">
        <w:rPr>
          <w:rStyle w:val="text"/>
          <w:rFonts w:ascii="Goudy Old Style" w:hAnsi="Goudy Old Style" w:cs="Segoe UI"/>
          <w:color w:val="000000"/>
          <w:shd w:val="clear" w:color="auto" w:fill="FFFFFF"/>
        </w:rPr>
        <w:t>near</w:t>
      </w:r>
      <w:proofErr w:type="gramEnd"/>
      <w:r w:rsidRPr="00DC7E32">
        <w:rPr>
          <w:rStyle w:val="text"/>
          <w:rFonts w:ascii="Goudy Old Style" w:hAnsi="Goudy Old Style" w:cs="Segoe UI"/>
          <w:color w:val="000000"/>
          <w:shd w:val="clear" w:color="auto" w:fill="FFFFFF"/>
        </w:rPr>
        <w:t>. Hebrews 10:24-25</w:t>
      </w:r>
    </w:p>
    <w:p w14:paraId="341B9AB3" w14:textId="7D656DCC" w:rsidR="00775407" w:rsidRPr="00DC7E32" w:rsidRDefault="00775407" w:rsidP="00DC7E32">
      <w:pPr>
        <w:ind w:left="720" w:right="720"/>
        <w:rPr>
          <w:rStyle w:val="text"/>
          <w:rFonts w:ascii="Goudy Old Style" w:hAnsi="Goudy Old Style" w:cs="Segoe UI"/>
          <w:color w:val="000000"/>
          <w:shd w:val="clear" w:color="auto" w:fill="FFFFFF"/>
        </w:rPr>
      </w:pPr>
      <w:r w:rsidRPr="00DC7E32">
        <w:rPr>
          <w:rFonts w:ascii="Goudy Old Style" w:hAnsi="Goudy Old Style" w:cs="Segoe UI"/>
          <w:color w:val="000000"/>
          <w:shd w:val="clear" w:color="auto" w:fill="FFFFFF"/>
        </w:rPr>
        <w:t> </w:t>
      </w:r>
      <w:r w:rsidRPr="00DC7E32">
        <w:rPr>
          <w:rStyle w:val="text"/>
          <w:rFonts w:ascii="Goudy Old Style" w:hAnsi="Goudy Old Style" w:cs="Segoe UI"/>
          <w:b/>
          <w:bCs/>
          <w:color w:val="000000"/>
          <w:shd w:val="clear" w:color="auto" w:fill="FFFFFF"/>
          <w:vertAlign w:val="superscript"/>
        </w:rPr>
        <w:t>9 </w:t>
      </w:r>
      <w:r w:rsidRPr="00DC7E32">
        <w:rPr>
          <w:rStyle w:val="text"/>
          <w:rFonts w:ascii="Goudy Old Style" w:hAnsi="Goudy Old Style" w:cs="Segoe UI"/>
          <w:color w:val="000000"/>
          <w:shd w:val="clear" w:color="auto" w:fill="FFFFFF"/>
        </w:rPr>
        <w:t>Show hospitality to one another without grumbling.</w:t>
      </w:r>
      <w:r w:rsidRPr="00DC7E32">
        <w:rPr>
          <w:rFonts w:ascii="Goudy Old Style" w:hAnsi="Goudy Old Style" w:cs="Segoe UI"/>
          <w:color w:val="000000"/>
          <w:shd w:val="clear" w:color="auto" w:fill="FFFFFF"/>
        </w:rPr>
        <w:t> </w:t>
      </w:r>
      <w:r w:rsidRPr="00DC7E32">
        <w:rPr>
          <w:rStyle w:val="text"/>
          <w:rFonts w:ascii="Goudy Old Style" w:hAnsi="Goudy Old Style" w:cs="Segoe UI"/>
          <w:b/>
          <w:bCs/>
          <w:color w:val="000000"/>
          <w:shd w:val="clear" w:color="auto" w:fill="FFFFFF"/>
          <w:vertAlign w:val="superscript"/>
        </w:rPr>
        <w:t>10 </w:t>
      </w:r>
      <w:r w:rsidRPr="00DC7E32">
        <w:rPr>
          <w:rStyle w:val="text"/>
          <w:rFonts w:ascii="Goudy Old Style" w:hAnsi="Goudy Old Style" w:cs="Segoe UI"/>
          <w:color w:val="000000"/>
          <w:shd w:val="clear" w:color="auto" w:fill="FFFFFF"/>
        </w:rPr>
        <w:t>As each has received a gift, use it to serve one another, as good stewards of God's varied grace:</w:t>
      </w:r>
      <w:r w:rsidRPr="00DC7E32">
        <w:rPr>
          <w:rFonts w:ascii="Goudy Old Style" w:hAnsi="Goudy Old Style" w:cs="Segoe UI"/>
          <w:color w:val="000000"/>
          <w:shd w:val="clear" w:color="auto" w:fill="FFFFFF"/>
        </w:rPr>
        <w:t> </w:t>
      </w:r>
      <w:r w:rsidRPr="00DC7E32">
        <w:rPr>
          <w:rStyle w:val="text"/>
          <w:rFonts w:ascii="Goudy Old Style" w:hAnsi="Goudy Old Style" w:cs="Segoe UI"/>
          <w:b/>
          <w:bCs/>
          <w:color w:val="000000"/>
          <w:shd w:val="clear" w:color="auto" w:fill="FFFFFF"/>
          <w:vertAlign w:val="superscript"/>
        </w:rPr>
        <w:t>11 </w:t>
      </w:r>
      <w:r w:rsidRPr="00DC7E32">
        <w:rPr>
          <w:rStyle w:val="text"/>
          <w:rFonts w:ascii="Goudy Old Style" w:hAnsi="Goudy Old Style" w:cs="Segoe UI"/>
          <w:color w:val="000000"/>
          <w:shd w:val="clear" w:color="auto" w:fill="FFFFFF"/>
        </w:rPr>
        <w:t>whoever speaks, as one who speaks oracles of God; whoever serves, as one who serves by the strength that God supplies—in order that in everything God may be glorified through Jesus Christ. To him belong glory and dominion forever and ever. Amen. 1 Peter 4:9-11</w:t>
      </w:r>
    </w:p>
    <w:p w14:paraId="0831D6B4" w14:textId="408FB881" w:rsidR="00ED30E8" w:rsidRPr="00ED30E8" w:rsidRDefault="00ED30E8" w:rsidP="00ED30E8">
      <w:pPr>
        <w:jc w:val="left"/>
        <w:rPr>
          <w:rFonts w:ascii="Goudy Old Style" w:hAnsi="Goudy Old Style"/>
          <w:sz w:val="24"/>
          <w:szCs w:val="24"/>
        </w:rPr>
      </w:pPr>
      <w:r w:rsidRPr="00ED30E8">
        <w:rPr>
          <w:rStyle w:val="text"/>
          <w:rFonts w:ascii="Goudy Old Style" w:hAnsi="Goudy Old Style" w:cs="Segoe UI"/>
          <w:color w:val="000000"/>
          <w:sz w:val="24"/>
          <w:szCs w:val="24"/>
          <w:shd w:val="clear" w:color="auto" w:fill="FFFFFF"/>
        </w:rPr>
        <w:t>Equipping Leaders</w:t>
      </w:r>
    </w:p>
    <w:p w14:paraId="15EE3DD8" w14:textId="487B1F4F" w:rsidR="00A003CF" w:rsidRDefault="007A1BC3" w:rsidP="00122B83">
      <w:pPr>
        <w:ind w:firstLine="720"/>
        <w:rPr>
          <w:rFonts w:ascii="Optima" w:hAnsi="Optima"/>
        </w:rPr>
      </w:pPr>
      <w:r w:rsidRPr="009D3798">
        <w:rPr>
          <w:rFonts w:ascii="Optima" w:hAnsi="Optima"/>
        </w:rPr>
        <w:t xml:space="preserve">For your </w:t>
      </w:r>
      <w:r w:rsidR="009D3798" w:rsidRPr="009D3798">
        <w:rPr>
          <w:rFonts w:ascii="Optima" w:hAnsi="Optima"/>
        </w:rPr>
        <w:t xml:space="preserve">ministry to survive, it is important that you also focus on your leaders and volunteers. Not only do they also need care and discipleship; but the role of the pastor and church leader is to equip them for </w:t>
      </w:r>
      <w:r w:rsidR="009D3798" w:rsidRPr="009D3798">
        <w:rPr>
          <w:rFonts w:ascii="Optima" w:hAnsi="Optima"/>
        </w:rPr>
        <w:lastRenderedPageBreak/>
        <w:t>their own personal ministry.</w:t>
      </w:r>
      <w:r w:rsidR="00650E2E">
        <w:rPr>
          <w:rFonts w:ascii="Optima" w:hAnsi="Optima"/>
        </w:rPr>
        <w:t xml:space="preserve"> A Senior Pastor or Missions Director may set the vision and culture for a ministry, but their role also includes </w:t>
      </w:r>
      <w:r w:rsidR="00A3545A">
        <w:rPr>
          <w:rFonts w:ascii="Optima" w:hAnsi="Optima"/>
        </w:rPr>
        <w:t xml:space="preserve">building up and releasing the church body to participate in the Great Commission. </w:t>
      </w:r>
    </w:p>
    <w:p w14:paraId="31607A7E" w14:textId="46DE9F19" w:rsidR="00650E2E" w:rsidRPr="00650E2E" w:rsidRDefault="00650E2E" w:rsidP="00650E2E">
      <w:pPr>
        <w:ind w:left="720" w:right="720"/>
        <w:rPr>
          <w:rFonts w:ascii="Goudy Old Style" w:hAnsi="Goudy Old Style"/>
        </w:rPr>
      </w:pPr>
      <w:r w:rsidRPr="00650E2E">
        <w:rPr>
          <w:rStyle w:val="text"/>
          <w:rFonts w:ascii="Goudy Old Style" w:hAnsi="Goudy Old Style" w:cs="Segoe UI"/>
          <w:b/>
          <w:bCs/>
          <w:color w:val="000000"/>
          <w:shd w:val="clear" w:color="auto" w:fill="FFFFFF"/>
          <w:vertAlign w:val="superscript"/>
        </w:rPr>
        <w:t>11 </w:t>
      </w:r>
      <w:r w:rsidRPr="00650E2E">
        <w:rPr>
          <w:rStyle w:val="text"/>
          <w:rFonts w:ascii="Goudy Old Style" w:hAnsi="Goudy Old Style" w:cs="Segoe UI"/>
          <w:color w:val="000000"/>
          <w:shd w:val="clear" w:color="auto" w:fill="FFFFFF"/>
        </w:rPr>
        <w:t>And he gave the apostles, the prophets, the evangelists, the shepherds</w:t>
      </w:r>
      <w:r w:rsidRPr="00650E2E">
        <w:rPr>
          <w:rStyle w:val="text"/>
          <w:rFonts w:ascii="Goudy Old Style" w:hAnsi="Goudy Old Style" w:cs="Segoe UI"/>
          <w:color w:val="000000"/>
          <w:shd w:val="clear" w:color="auto" w:fill="FFFFFF"/>
          <w:vertAlign w:val="superscript"/>
        </w:rPr>
        <w:t>[</w:t>
      </w:r>
      <w:hyperlink r:id="rId33" w:anchor="fen-ESV-29267c" w:tooltip="See footnote c" w:history="1">
        <w:r w:rsidRPr="00650E2E">
          <w:rPr>
            <w:rStyle w:val="Hyperlink"/>
            <w:rFonts w:ascii="Goudy Old Style" w:hAnsi="Goudy Old Style" w:cs="Segoe UI"/>
            <w:color w:val="4A4A4A"/>
            <w:vertAlign w:val="superscript"/>
          </w:rPr>
          <w:t>c</w:t>
        </w:r>
      </w:hyperlink>
      <w:r w:rsidRPr="00650E2E">
        <w:rPr>
          <w:rStyle w:val="text"/>
          <w:rFonts w:ascii="Goudy Old Style" w:hAnsi="Goudy Old Style" w:cs="Segoe UI"/>
          <w:color w:val="000000"/>
          <w:shd w:val="clear" w:color="auto" w:fill="FFFFFF"/>
          <w:vertAlign w:val="superscript"/>
        </w:rPr>
        <w:t>]</w:t>
      </w:r>
      <w:r w:rsidRPr="00650E2E">
        <w:rPr>
          <w:rStyle w:val="text"/>
          <w:rFonts w:ascii="Goudy Old Style" w:hAnsi="Goudy Old Style" w:cs="Segoe UI"/>
          <w:color w:val="000000"/>
          <w:shd w:val="clear" w:color="auto" w:fill="FFFFFF"/>
        </w:rPr>
        <w:t> and teachers,</w:t>
      </w:r>
      <w:r w:rsidRPr="00650E2E">
        <w:rPr>
          <w:rStyle w:val="text"/>
          <w:rFonts w:ascii="Goudy Old Style" w:hAnsi="Goudy Old Style" w:cs="Segoe UI"/>
          <w:color w:val="000000"/>
          <w:shd w:val="clear" w:color="auto" w:fill="FFFFFF"/>
          <w:vertAlign w:val="superscript"/>
        </w:rPr>
        <w:t>[</w:t>
      </w:r>
      <w:hyperlink r:id="rId34" w:anchor="fen-ESV-29267d" w:tooltip="See footnote d" w:history="1">
        <w:r w:rsidRPr="00650E2E">
          <w:rPr>
            <w:rStyle w:val="Hyperlink"/>
            <w:rFonts w:ascii="Goudy Old Style" w:hAnsi="Goudy Old Style" w:cs="Segoe UI"/>
            <w:color w:val="4A4A4A"/>
            <w:vertAlign w:val="superscript"/>
          </w:rPr>
          <w:t>d</w:t>
        </w:r>
      </w:hyperlink>
      <w:r w:rsidRPr="00650E2E">
        <w:rPr>
          <w:rStyle w:val="text"/>
          <w:rFonts w:ascii="Goudy Old Style" w:hAnsi="Goudy Old Style" w:cs="Segoe UI"/>
          <w:color w:val="000000"/>
          <w:shd w:val="clear" w:color="auto" w:fill="FFFFFF"/>
          <w:vertAlign w:val="superscript"/>
        </w:rPr>
        <w:t>]</w:t>
      </w:r>
      <w:r w:rsidRPr="00650E2E">
        <w:rPr>
          <w:rFonts w:ascii="Goudy Old Style" w:hAnsi="Goudy Old Style" w:cs="Segoe UI"/>
          <w:color w:val="000000"/>
          <w:shd w:val="clear" w:color="auto" w:fill="FFFFFF"/>
        </w:rPr>
        <w:t> </w:t>
      </w:r>
      <w:r w:rsidRPr="00650E2E">
        <w:rPr>
          <w:rStyle w:val="text"/>
          <w:rFonts w:ascii="Goudy Old Style" w:hAnsi="Goudy Old Style" w:cs="Segoe UI"/>
          <w:b/>
          <w:bCs/>
          <w:color w:val="000000"/>
          <w:shd w:val="clear" w:color="auto" w:fill="FFFFFF"/>
          <w:vertAlign w:val="superscript"/>
        </w:rPr>
        <w:t>12 </w:t>
      </w:r>
      <w:r w:rsidRPr="00650E2E">
        <w:rPr>
          <w:rStyle w:val="text"/>
          <w:rFonts w:ascii="Goudy Old Style" w:hAnsi="Goudy Old Style" w:cs="Segoe UI"/>
          <w:color w:val="000000"/>
          <w:shd w:val="clear" w:color="auto" w:fill="FFFFFF"/>
        </w:rPr>
        <w:t>to equip the saints for the work of ministry, for building up the body of Christ,</w:t>
      </w:r>
      <w:r w:rsidRPr="00650E2E">
        <w:rPr>
          <w:rFonts w:ascii="Goudy Old Style" w:hAnsi="Goudy Old Style" w:cs="Segoe UI"/>
          <w:color w:val="000000"/>
          <w:shd w:val="clear" w:color="auto" w:fill="FFFFFF"/>
        </w:rPr>
        <w:t> </w:t>
      </w:r>
      <w:r w:rsidRPr="00650E2E">
        <w:rPr>
          <w:rStyle w:val="text"/>
          <w:rFonts w:ascii="Goudy Old Style" w:hAnsi="Goudy Old Style" w:cs="Segoe UI"/>
          <w:b/>
          <w:bCs/>
          <w:color w:val="000000"/>
          <w:shd w:val="clear" w:color="auto" w:fill="FFFFFF"/>
          <w:vertAlign w:val="superscript"/>
        </w:rPr>
        <w:t>13 </w:t>
      </w:r>
      <w:r w:rsidRPr="00650E2E">
        <w:rPr>
          <w:rStyle w:val="text"/>
          <w:rFonts w:ascii="Goudy Old Style" w:hAnsi="Goudy Old Style" w:cs="Segoe UI"/>
          <w:color w:val="000000"/>
          <w:shd w:val="clear" w:color="auto" w:fill="FFFFFF"/>
        </w:rPr>
        <w:t>until we all attain to the unity of the faith and of the knowledge of the Son of God, to mature manhood,</w:t>
      </w:r>
      <w:r w:rsidRPr="00650E2E">
        <w:rPr>
          <w:rStyle w:val="text"/>
          <w:rFonts w:ascii="Goudy Old Style" w:hAnsi="Goudy Old Style" w:cs="Segoe UI"/>
          <w:color w:val="000000"/>
          <w:shd w:val="clear" w:color="auto" w:fill="FFFFFF"/>
          <w:vertAlign w:val="superscript"/>
        </w:rPr>
        <w:t>[</w:t>
      </w:r>
      <w:hyperlink r:id="rId35" w:anchor="fen-ESV-29269e" w:tooltip="See footnote e" w:history="1">
        <w:r w:rsidRPr="00650E2E">
          <w:rPr>
            <w:rStyle w:val="Hyperlink"/>
            <w:rFonts w:ascii="Goudy Old Style" w:hAnsi="Goudy Old Style" w:cs="Segoe UI"/>
            <w:color w:val="4A4A4A"/>
            <w:vertAlign w:val="superscript"/>
          </w:rPr>
          <w:t>e</w:t>
        </w:r>
      </w:hyperlink>
      <w:r w:rsidRPr="00650E2E">
        <w:rPr>
          <w:rStyle w:val="text"/>
          <w:rFonts w:ascii="Goudy Old Style" w:hAnsi="Goudy Old Style" w:cs="Segoe UI"/>
          <w:color w:val="000000"/>
          <w:shd w:val="clear" w:color="auto" w:fill="FFFFFF"/>
          <w:vertAlign w:val="superscript"/>
        </w:rPr>
        <w:t>]</w:t>
      </w:r>
      <w:r w:rsidRPr="00650E2E">
        <w:rPr>
          <w:rStyle w:val="text"/>
          <w:rFonts w:ascii="Goudy Old Style" w:hAnsi="Goudy Old Style" w:cs="Segoe UI"/>
          <w:color w:val="000000"/>
          <w:shd w:val="clear" w:color="auto" w:fill="FFFFFF"/>
        </w:rPr>
        <w:t> to the measure of the stature of the fullness of Christ,</w:t>
      </w:r>
      <w:r w:rsidRPr="00650E2E">
        <w:rPr>
          <w:rFonts w:ascii="Goudy Old Style" w:hAnsi="Goudy Old Style" w:cs="Segoe UI"/>
          <w:color w:val="000000"/>
          <w:shd w:val="clear" w:color="auto" w:fill="FFFFFF"/>
        </w:rPr>
        <w:t> </w:t>
      </w:r>
      <w:r w:rsidRPr="00650E2E">
        <w:rPr>
          <w:rStyle w:val="text"/>
          <w:rFonts w:ascii="Goudy Old Style" w:hAnsi="Goudy Old Style" w:cs="Segoe UI"/>
          <w:b/>
          <w:bCs/>
          <w:color w:val="000000"/>
          <w:shd w:val="clear" w:color="auto" w:fill="FFFFFF"/>
          <w:vertAlign w:val="superscript"/>
        </w:rPr>
        <w:t>14 </w:t>
      </w:r>
      <w:r w:rsidRPr="00650E2E">
        <w:rPr>
          <w:rStyle w:val="text"/>
          <w:rFonts w:ascii="Goudy Old Style" w:hAnsi="Goudy Old Style" w:cs="Segoe UI"/>
          <w:color w:val="000000"/>
          <w:shd w:val="clear" w:color="auto" w:fill="FFFFFF"/>
        </w:rPr>
        <w:t xml:space="preserve">so that we may no longer be children, tossed to and </w:t>
      </w:r>
      <w:proofErr w:type="spellStart"/>
      <w:r w:rsidRPr="00650E2E">
        <w:rPr>
          <w:rStyle w:val="text"/>
          <w:rFonts w:ascii="Goudy Old Style" w:hAnsi="Goudy Old Style" w:cs="Segoe UI"/>
          <w:color w:val="000000"/>
          <w:shd w:val="clear" w:color="auto" w:fill="FFFFFF"/>
        </w:rPr>
        <w:t>fro</w:t>
      </w:r>
      <w:proofErr w:type="spellEnd"/>
      <w:r w:rsidRPr="00650E2E">
        <w:rPr>
          <w:rStyle w:val="text"/>
          <w:rFonts w:ascii="Goudy Old Style" w:hAnsi="Goudy Old Style" w:cs="Segoe UI"/>
          <w:color w:val="000000"/>
          <w:shd w:val="clear" w:color="auto" w:fill="FFFFFF"/>
        </w:rPr>
        <w:t xml:space="preserve"> by the waves and carried about by every wind of doctrine, by human cunning, by craftiness in deceitful schemes.</w:t>
      </w:r>
      <w:r w:rsidRPr="00650E2E">
        <w:rPr>
          <w:rFonts w:ascii="Goudy Old Style" w:hAnsi="Goudy Old Style" w:cs="Segoe UI"/>
          <w:color w:val="000000"/>
          <w:shd w:val="clear" w:color="auto" w:fill="FFFFFF"/>
        </w:rPr>
        <w:t> </w:t>
      </w:r>
      <w:r w:rsidRPr="00650E2E">
        <w:rPr>
          <w:rStyle w:val="text"/>
          <w:rFonts w:ascii="Goudy Old Style" w:hAnsi="Goudy Old Style" w:cs="Segoe UI"/>
          <w:b/>
          <w:bCs/>
          <w:color w:val="000000"/>
          <w:shd w:val="clear" w:color="auto" w:fill="FFFFFF"/>
          <w:vertAlign w:val="superscript"/>
        </w:rPr>
        <w:t>15 </w:t>
      </w:r>
      <w:r w:rsidRPr="00650E2E">
        <w:rPr>
          <w:rStyle w:val="text"/>
          <w:rFonts w:ascii="Goudy Old Style" w:hAnsi="Goudy Old Style" w:cs="Segoe UI"/>
          <w:color w:val="000000"/>
          <w:shd w:val="clear" w:color="auto" w:fill="FFFFFF"/>
        </w:rPr>
        <w:t>Rather, speaking the truth in love, we are to grow up in every way into him who is the head, into Christ,</w:t>
      </w:r>
      <w:r w:rsidRPr="00650E2E">
        <w:rPr>
          <w:rFonts w:ascii="Goudy Old Style" w:hAnsi="Goudy Old Style" w:cs="Segoe UI"/>
          <w:color w:val="000000"/>
          <w:shd w:val="clear" w:color="auto" w:fill="FFFFFF"/>
        </w:rPr>
        <w:t> </w:t>
      </w:r>
      <w:r w:rsidRPr="00650E2E">
        <w:rPr>
          <w:rStyle w:val="text"/>
          <w:rFonts w:ascii="Goudy Old Style" w:hAnsi="Goudy Old Style" w:cs="Segoe UI"/>
          <w:b/>
          <w:bCs/>
          <w:color w:val="000000"/>
          <w:shd w:val="clear" w:color="auto" w:fill="FFFFFF"/>
          <w:vertAlign w:val="superscript"/>
        </w:rPr>
        <w:t>16 </w:t>
      </w:r>
      <w:r w:rsidRPr="00650E2E">
        <w:rPr>
          <w:rStyle w:val="text"/>
          <w:rFonts w:ascii="Goudy Old Style" w:hAnsi="Goudy Old Style" w:cs="Segoe UI"/>
          <w:color w:val="000000"/>
          <w:shd w:val="clear" w:color="auto" w:fill="FFFFFF"/>
        </w:rPr>
        <w:t>from whom the whole body, joined and held together by every joint with which it is equipped, when each part is working properly, makes the body grow so that it builds itself up in love. Ephesians 4:11-16</w:t>
      </w:r>
    </w:p>
    <w:p w14:paraId="6343F0BA" w14:textId="12C5C058" w:rsidR="00E371D6" w:rsidRDefault="00034ED0" w:rsidP="00A3545A">
      <w:pPr>
        <w:ind w:left="720" w:right="720"/>
        <w:rPr>
          <w:rFonts w:ascii="Goudy Old Style" w:hAnsi="Goudy Old Style"/>
          <w:b/>
          <w:bCs/>
          <w:color w:val="181818"/>
          <w:shd w:val="clear" w:color="auto" w:fill="FFFFFF"/>
        </w:rPr>
      </w:pPr>
      <w:r w:rsidRPr="00A3545A">
        <w:rPr>
          <w:rFonts w:ascii="Goudy Old Style" w:hAnsi="Goudy Old Style"/>
          <w:color w:val="181818"/>
          <w:shd w:val="clear" w:color="auto" w:fill="FFFFFF"/>
        </w:rPr>
        <w:t xml:space="preserve">“Let every man abide in the calling wherein he is </w:t>
      </w:r>
      <w:r w:rsidR="00C72C04" w:rsidRPr="00A3545A">
        <w:rPr>
          <w:rFonts w:ascii="Goudy Old Style" w:hAnsi="Goudy Old Style"/>
          <w:color w:val="181818"/>
          <w:shd w:val="clear" w:color="auto" w:fill="FFFFFF"/>
        </w:rPr>
        <w:t>called,</w:t>
      </w:r>
      <w:r w:rsidRPr="00A3545A">
        <w:rPr>
          <w:rFonts w:ascii="Goudy Old Style" w:hAnsi="Goudy Old Style"/>
          <w:color w:val="181818"/>
          <w:shd w:val="clear" w:color="auto" w:fill="FFFFFF"/>
        </w:rPr>
        <w:t xml:space="preserve"> and his work will be as sacred as the work of the ministry. It is not what a man does that determines whether his work is sacred or secular, it is why he does it.”</w:t>
      </w:r>
      <w:r w:rsidR="00A3545A">
        <w:rPr>
          <w:rFonts w:ascii="Goudy Old Style" w:hAnsi="Goudy Old Style"/>
          <w:color w:val="181818"/>
        </w:rPr>
        <w:t xml:space="preserve"> </w:t>
      </w:r>
      <w:r w:rsidRPr="00A3545A">
        <w:rPr>
          <w:rStyle w:val="authorortitle"/>
          <w:rFonts w:ascii="Goudy Old Style" w:hAnsi="Goudy Old Style"/>
          <w:b/>
          <w:bCs/>
          <w:color w:val="333333"/>
          <w:shd w:val="clear" w:color="auto" w:fill="FFFFFF"/>
        </w:rPr>
        <w:t>A.W. Tozer, </w:t>
      </w:r>
      <w:r w:rsidRPr="00A3545A">
        <w:rPr>
          <w:rFonts w:ascii="Goudy Old Style" w:hAnsi="Goudy Old Style"/>
          <w:b/>
          <w:bCs/>
          <w:color w:val="181818"/>
          <w:shd w:val="clear" w:color="auto" w:fill="FFFFFF"/>
        </w:rPr>
        <w:t>The Pursuit of God</w:t>
      </w:r>
    </w:p>
    <w:p w14:paraId="2FDF9EE5" w14:textId="2EE03F8C" w:rsidR="00A3545A" w:rsidRDefault="00A3545A" w:rsidP="00A3545A">
      <w:pPr>
        <w:ind w:firstLine="720"/>
        <w:rPr>
          <w:rFonts w:ascii="Optima" w:hAnsi="Optima"/>
          <w:color w:val="181818"/>
          <w:shd w:val="clear" w:color="auto" w:fill="FFFFFF"/>
        </w:rPr>
      </w:pPr>
      <w:r>
        <w:rPr>
          <w:rFonts w:ascii="Optima" w:hAnsi="Optima"/>
          <w:color w:val="181818"/>
          <w:shd w:val="clear" w:color="auto" w:fill="FFFFFF"/>
        </w:rPr>
        <w:t xml:space="preserve">Building a system of leaders in care can be called the Jethro Principle and is also seen in the way the apostles split up responsibilities within the Book of Acts and the daily bread disbursement to the widows. Ministries need to practice leadership principles such as equipping members into using their gifts, creating space for all members of the body to serve, </w:t>
      </w:r>
      <w:r w:rsidR="001B052D">
        <w:rPr>
          <w:rFonts w:ascii="Optima" w:hAnsi="Optima"/>
          <w:color w:val="181818"/>
          <w:shd w:val="clear" w:color="auto" w:fill="FFFFFF"/>
        </w:rPr>
        <w:t xml:space="preserve">figuring out how the parts of the body can work together and creating a sustainable care system that shares the burden with trained leaders. </w:t>
      </w:r>
    </w:p>
    <w:p w14:paraId="4D068B0E" w14:textId="633E21D1" w:rsidR="006E259E" w:rsidRPr="00C72C04" w:rsidRDefault="006E259E" w:rsidP="00C72C04">
      <w:pPr>
        <w:shd w:val="clear" w:color="auto" w:fill="FFFFFF"/>
        <w:spacing w:before="100" w:beforeAutospacing="1" w:after="100" w:afterAutospacing="1" w:line="240" w:lineRule="auto"/>
        <w:ind w:left="720" w:right="720"/>
        <w:jc w:val="left"/>
        <w:rPr>
          <w:rFonts w:ascii="Goudy Old Style" w:eastAsia="Times New Roman" w:hAnsi="Goudy Old Style" w:cs="Segoe UI"/>
          <w:color w:val="000000"/>
        </w:rPr>
      </w:pPr>
      <w:r w:rsidRPr="006E259E">
        <w:rPr>
          <w:rFonts w:ascii="Goudy Old Style" w:eastAsia="Times New Roman" w:hAnsi="Goudy Old Style" w:cs="Segoe UI"/>
          <w:b/>
          <w:bCs/>
          <w:color w:val="000000"/>
          <w:vertAlign w:val="superscript"/>
        </w:rPr>
        <w:t>17 </w:t>
      </w:r>
      <w:r w:rsidRPr="006E259E">
        <w:rPr>
          <w:rFonts w:ascii="Goudy Old Style" w:eastAsia="Times New Roman" w:hAnsi="Goudy Old Style" w:cs="Segoe UI"/>
          <w:color w:val="000000"/>
        </w:rPr>
        <w:t>Moses’ father-in-law replied, “What you are doing is not good. </w:t>
      </w:r>
      <w:r w:rsidRPr="006E259E">
        <w:rPr>
          <w:rFonts w:ascii="Goudy Old Style" w:eastAsia="Times New Roman" w:hAnsi="Goudy Old Style" w:cs="Segoe UI"/>
          <w:b/>
          <w:bCs/>
          <w:color w:val="000000"/>
          <w:vertAlign w:val="superscript"/>
        </w:rPr>
        <w:t>18 </w:t>
      </w:r>
      <w:r w:rsidRPr="006E259E">
        <w:rPr>
          <w:rFonts w:ascii="Goudy Old Style" w:eastAsia="Times New Roman" w:hAnsi="Goudy Old Style" w:cs="Segoe UI"/>
          <w:color w:val="000000"/>
        </w:rPr>
        <w:t>You and these people who come to you will only wear yourselves out. The work is too heavy for you; you cannot handle it alone. </w:t>
      </w:r>
      <w:r w:rsidRPr="006E259E">
        <w:rPr>
          <w:rFonts w:ascii="Goudy Old Style" w:eastAsia="Times New Roman" w:hAnsi="Goudy Old Style" w:cs="Segoe UI"/>
          <w:b/>
          <w:bCs/>
          <w:color w:val="000000"/>
          <w:vertAlign w:val="superscript"/>
        </w:rPr>
        <w:t>19 </w:t>
      </w:r>
      <w:r w:rsidRPr="006E259E">
        <w:rPr>
          <w:rFonts w:ascii="Goudy Old Style" w:eastAsia="Times New Roman" w:hAnsi="Goudy Old Style" w:cs="Segoe UI"/>
          <w:color w:val="000000"/>
        </w:rPr>
        <w:t>Listen now to me and I will give you some advice, and may God be with you. You must be the people’s representative before God and bring their disputes to him. </w:t>
      </w:r>
      <w:r w:rsidRPr="006E259E">
        <w:rPr>
          <w:rFonts w:ascii="Goudy Old Style" w:eastAsia="Times New Roman" w:hAnsi="Goudy Old Style" w:cs="Segoe UI"/>
          <w:b/>
          <w:bCs/>
          <w:color w:val="000000"/>
          <w:vertAlign w:val="superscript"/>
        </w:rPr>
        <w:t>20 </w:t>
      </w:r>
      <w:r w:rsidRPr="006E259E">
        <w:rPr>
          <w:rFonts w:ascii="Goudy Old Style" w:eastAsia="Times New Roman" w:hAnsi="Goudy Old Style" w:cs="Segoe UI"/>
          <w:color w:val="000000"/>
        </w:rPr>
        <w:t xml:space="preserve">Teach them his decrees and </w:t>
      </w:r>
      <w:proofErr w:type="gramStart"/>
      <w:r w:rsidRPr="006E259E">
        <w:rPr>
          <w:rFonts w:ascii="Goudy Old Style" w:eastAsia="Times New Roman" w:hAnsi="Goudy Old Style" w:cs="Segoe UI"/>
          <w:color w:val="000000"/>
        </w:rPr>
        <w:t>instructions, and</w:t>
      </w:r>
      <w:proofErr w:type="gramEnd"/>
      <w:r w:rsidRPr="006E259E">
        <w:rPr>
          <w:rFonts w:ascii="Goudy Old Style" w:eastAsia="Times New Roman" w:hAnsi="Goudy Old Style" w:cs="Segoe UI"/>
          <w:color w:val="000000"/>
        </w:rPr>
        <w:t xml:space="preserve"> show them the way they are to live and how they are to behave. </w:t>
      </w:r>
      <w:r w:rsidRPr="006E259E">
        <w:rPr>
          <w:rFonts w:ascii="Goudy Old Style" w:eastAsia="Times New Roman" w:hAnsi="Goudy Old Style" w:cs="Segoe UI"/>
          <w:b/>
          <w:bCs/>
          <w:color w:val="000000"/>
          <w:vertAlign w:val="superscript"/>
        </w:rPr>
        <w:t>21 </w:t>
      </w:r>
      <w:r w:rsidRPr="006E259E">
        <w:rPr>
          <w:rFonts w:ascii="Goudy Old Style" w:eastAsia="Times New Roman" w:hAnsi="Goudy Old Style" w:cs="Segoe UI"/>
          <w:color w:val="000000"/>
        </w:rPr>
        <w:t xml:space="preserve">But select capable men from all the people—men who fear God, trustworthy men who hate dishonest gain—and appoint them as officials over thousands, hundreds, </w:t>
      </w:r>
      <w:proofErr w:type="gramStart"/>
      <w:r w:rsidRPr="006E259E">
        <w:rPr>
          <w:rFonts w:ascii="Goudy Old Style" w:eastAsia="Times New Roman" w:hAnsi="Goudy Old Style" w:cs="Segoe UI"/>
          <w:color w:val="000000"/>
        </w:rPr>
        <w:t>fifties</w:t>
      </w:r>
      <w:proofErr w:type="gramEnd"/>
      <w:r w:rsidRPr="006E259E">
        <w:rPr>
          <w:rFonts w:ascii="Goudy Old Style" w:eastAsia="Times New Roman" w:hAnsi="Goudy Old Style" w:cs="Segoe UI"/>
          <w:color w:val="000000"/>
        </w:rPr>
        <w:t xml:space="preserve"> and tens. </w:t>
      </w:r>
      <w:r w:rsidRPr="006E259E">
        <w:rPr>
          <w:rFonts w:ascii="Goudy Old Style" w:eastAsia="Times New Roman" w:hAnsi="Goudy Old Style" w:cs="Segoe UI"/>
          <w:b/>
          <w:bCs/>
          <w:color w:val="000000"/>
          <w:vertAlign w:val="superscript"/>
        </w:rPr>
        <w:t>22 </w:t>
      </w:r>
      <w:r w:rsidRPr="006E259E">
        <w:rPr>
          <w:rFonts w:ascii="Goudy Old Style" w:eastAsia="Times New Roman" w:hAnsi="Goudy Old Style" w:cs="Segoe UI"/>
          <w:color w:val="000000"/>
        </w:rPr>
        <w:t xml:space="preserve">Have them serve as judges for the people at all </w:t>
      </w:r>
      <w:proofErr w:type="gramStart"/>
      <w:r w:rsidRPr="006E259E">
        <w:rPr>
          <w:rFonts w:ascii="Goudy Old Style" w:eastAsia="Times New Roman" w:hAnsi="Goudy Old Style" w:cs="Segoe UI"/>
          <w:color w:val="000000"/>
        </w:rPr>
        <w:t>times, but</w:t>
      </w:r>
      <w:proofErr w:type="gramEnd"/>
      <w:r w:rsidRPr="006E259E">
        <w:rPr>
          <w:rFonts w:ascii="Goudy Old Style" w:eastAsia="Times New Roman" w:hAnsi="Goudy Old Style" w:cs="Segoe UI"/>
          <w:color w:val="000000"/>
        </w:rPr>
        <w:t xml:space="preserve"> have them bring every difficult case to you; the simple cases they can decide themselves. That will make your load </w:t>
      </w:r>
      <w:proofErr w:type="gramStart"/>
      <w:r w:rsidRPr="006E259E">
        <w:rPr>
          <w:rFonts w:ascii="Goudy Old Style" w:eastAsia="Times New Roman" w:hAnsi="Goudy Old Style" w:cs="Segoe UI"/>
          <w:color w:val="000000"/>
        </w:rPr>
        <w:t>lighter, because</w:t>
      </w:r>
      <w:proofErr w:type="gramEnd"/>
      <w:r w:rsidRPr="006E259E">
        <w:rPr>
          <w:rFonts w:ascii="Goudy Old Style" w:eastAsia="Times New Roman" w:hAnsi="Goudy Old Style" w:cs="Segoe UI"/>
          <w:color w:val="000000"/>
        </w:rPr>
        <w:t xml:space="preserve"> they will share it with you. </w:t>
      </w:r>
      <w:r w:rsidRPr="006E259E">
        <w:rPr>
          <w:rFonts w:ascii="Goudy Old Style" w:eastAsia="Times New Roman" w:hAnsi="Goudy Old Style" w:cs="Segoe UI"/>
          <w:b/>
          <w:bCs/>
          <w:color w:val="000000"/>
          <w:vertAlign w:val="superscript"/>
        </w:rPr>
        <w:t>23 </w:t>
      </w:r>
      <w:r w:rsidRPr="006E259E">
        <w:rPr>
          <w:rFonts w:ascii="Goudy Old Style" w:eastAsia="Times New Roman" w:hAnsi="Goudy Old Style" w:cs="Segoe UI"/>
          <w:color w:val="000000"/>
        </w:rPr>
        <w:t>If you do this and God so commands, you will be able to stand the strain, and all these people will go home satisfied.”</w:t>
      </w:r>
      <w:r w:rsidRPr="00FA28CA">
        <w:rPr>
          <w:rFonts w:ascii="Goudy Old Style" w:eastAsia="Times New Roman" w:hAnsi="Goudy Old Style" w:cs="Segoe UI"/>
          <w:color w:val="000000"/>
        </w:rPr>
        <w:t xml:space="preserve"> </w:t>
      </w:r>
      <w:r w:rsidR="00FA28CA" w:rsidRPr="00FA28CA">
        <w:rPr>
          <w:rFonts w:ascii="Goudy Old Style" w:eastAsia="Times New Roman" w:hAnsi="Goudy Old Style" w:cs="Segoe UI"/>
          <w:color w:val="000000"/>
        </w:rPr>
        <w:t>Exodus 18:17-23</w:t>
      </w:r>
    </w:p>
    <w:p w14:paraId="09830302" w14:textId="00B96428" w:rsidR="00940418" w:rsidRDefault="00940418" w:rsidP="002A4E85">
      <w:pPr>
        <w:rPr>
          <w:rFonts w:ascii="Goudy Old Style" w:hAnsi="Goudy Old Style"/>
          <w:sz w:val="24"/>
          <w:szCs w:val="24"/>
        </w:rPr>
      </w:pPr>
      <w:r w:rsidRPr="00940418">
        <w:rPr>
          <w:rFonts w:ascii="Goudy Old Style" w:hAnsi="Goudy Old Style"/>
          <w:sz w:val="24"/>
          <w:szCs w:val="24"/>
        </w:rPr>
        <w:t>Programmatic vs Organic</w:t>
      </w:r>
    </w:p>
    <w:p w14:paraId="57870848" w14:textId="6D27C214" w:rsidR="004474EF" w:rsidRDefault="004474EF" w:rsidP="002A4E85">
      <w:pPr>
        <w:rPr>
          <w:rFonts w:ascii="Optima" w:hAnsi="Optima"/>
        </w:rPr>
      </w:pPr>
      <w:r>
        <w:rPr>
          <w:rFonts w:ascii="Goudy Old Style" w:hAnsi="Goudy Old Style"/>
          <w:sz w:val="24"/>
          <w:szCs w:val="24"/>
        </w:rPr>
        <w:tab/>
      </w:r>
      <w:r>
        <w:rPr>
          <w:rFonts w:ascii="Optima" w:hAnsi="Optima"/>
        </w:rPr>
        <w:t xml:space="preserve">Most of this handout has focused on what would be considered </w:t>
      </w:r>
      <w:r w:rsidR="00370E65">
        <w:rPr>
          <w:rFonts w:ascii="Optima" w:hAnsi="Optima"/>
        </w:rPr>
        <w:t xml:space="preserve">programmatic ministries. </w:t>
      </w:r>
      <w:r w:rsidR="00D30E72">
        <w:rPr>
          <w:rFonts w:ascii="Optima" w:hAnsi="Optima"/>
        </w:rPr>
        <w:t xml:space="preserve">Within a church you may develop </w:t>
      </w:r>
      <w:r w:rsidR="002B2AEC">
        <w:rPr>
          <w:rFonts w:ascii="Optima" w:hAnsi="Optima"/>
        </w:rPr>
        <w:t xml:space="preserve">formal programs, but you will also likely also see a lot of organic care ministry. Since every member of the body should be equipped to participate in the Great Commission, we should expect them to build relationships with those around them and create care and ministry opportunities in their regular, everyday spheres of life. </w:t>
      </w:r>
    </w:p>
    <w:p w14:paraId="5D8DCD11" w14:textId="17C38AA5" w:rsidR="002B2AEC" w:rsidRDefault="002B2AEC" w:rsidP="002A4E85">
      <w:pPr>
        <w:rPr>
          <w:rFonts w:ascii="Optima" w:hAnsi="Optima"/>
        </w:rPr>
      </w:pPr>
      <w:r>
        <w:rPr>
          <w:rFonts w:ascii="Optima" w:hAnsi="Optima"/>
        </w:rPr>
        <w:tab/>
        <w:t xml:space="preserve">Programmatic ministries are those that are primarily developed and sanctioned by a Church </w:t>
      </w:r>
      <w:r w:rsidR="009E1024">
        <w:rPr>
          <w:rFonts w:ascii="Optima" w:hAnsi="Optima"/>
        </w:rPr>
        <w:t xml:space="preserve">with clear goals, expectations, and purpose. Within homeless ministries, some programmatic ministries you could develop are: a food market, a clothing closet, a jobs ministry (such as Jobs 4 Life), </w:t>
      </w:r>
      <w:r w:rsidR="00BB29D0">
        <w:rPr>
          <w:rFonts w:ascii="Optima" w:hAnsi="Optima"/>
        </w:rPr>
        <w:t xml:space="preserve">a Benevolence request team, a prayer team, Stephen’s Ministers, internal Biblical Counseling, </w:t>
      </w:r>
      <w:r w:rsidR="00CD3A71">
        <w:rPr>
          <w:rFonts w:ascii="Optima" w:hAnsi="Optima"/>
        </w:rPr>
        <w:t>operating affordable housing units, housing homeless families on a rotating basis, providing trained care mentors who provide case management activities,</w:t>
      </w:r>
      <w:r w:rsidR="00F60B56">
        <w:rPr>
          <w:rFonts w:ascii="Optima" w:hAnsi="Optima"/>
        </w:rPr>
        <w:t xml:space="preserve"> home repair projects, yard work, helping with moves, </w:t>
      </w:r>
      <w:r w:rsidR="006A2EC1">
        <w:rPr>
          <w:rFonts w:ascii="Optima" w:hAnsi="Optima"/>
        </w:rPr>
        <w:t xml:space="preserve">financial and loan education, </w:t>
      </w:r>
      <w:r w:rsidR="00E95B88">
        <w:rPr>
          <w:rFonts w:ascii="Optima" w:hAnsi="Optima"/>
        </w:rPr>
        <w:t xml:space="preserve">organizing a medical </w:t>
      </w:r>
      <w:r w:rsidR="00E95B88">
        <w:rPr>
          <w:rFonts w:ascii="Optima" w:hAnsi="Optima"/>
        </w:rPr>
        <w:lastRenderedPageBreak/>
        <w:t xml:space="preserve">clinic, </w:t>
      </w:r>
      <w:r w:rsidR="00F60B56">
        <w:rPr>
          <w:rFonts w:ascii="Optima" w:hAnsi="Optima"/>
        </w:rPr>
        <w:t xml:space="preserve">providing holiday assistance such as meals or gifts, </w:t>
      </w:r>
      <w:r w:rsidR="005F683D">
        <w:rPr>
          <w:rFonts w:ascii="Optima" w:hAnsi="Optima"/>
        </w:rPr>
        <w:t>offering nutrition and cooking classes or</w:t>
      </w:r>
      <w:r w:rsidR="004977EA">
        <w:rPr>
          <w:rFonts w:ascii="Optima" w:hAnsi="Optima"/>
        </w:rPr>
        <w:t xml:space="preserve"> providing educational training options. </w:t>
      </w:r>
    </w:p>
    <w:p w14:paraId="3101E97E" w14:textId="5BFB618D" w:rsidR="00E95B88" w:rsidRDefault="00E95B88" w:rsidP="002A4E85">
      <w:pPr>
        <w:rPr>
          <w:rFonts w:ascii="Optima" w:hAnsi="Optima"/>
        </w:rPr>
      </w:pPr>
      <w:r>
        <w:rPr>
          <w:rFonts w:ascii="Optima" w:hAnsi="Optima"/>
        </w:rPr>
        <w:tab/>
        <w:t xml:space="preserve">Organic ministries are those that happens when the members of your Church serve where they are and in the relationships they have. This could look like lawyers offering pro bono services, landlords offering a sliding scale fee to families getting back on their feet, employers taking a chance on a new hire, </w:t>
      </w:r>
      <w:r w:rsidR="00E75A40">
        <w:rPr>
          <w:rFonts w:ascii="Optima" w:hAnsi="Optima"/>
        </w:rPr>
        <w:t xml:space="preserve">referrals to trained Biblical Counselors, a neighbor seeing an elderly couple that needs their driveway shoveled, create a welcome basket for new neighbors, </w:t>
      </w:r>
      <w:r w:rsidR="0059501F">
        <w:rPr>
          <w:rFonts w:ascii="Optima" w:hAnsi="Optima"/>
        </w:rPr>
        <w:t xml:space="preserve">helping a member of your small group Bible study move, </w:t>
      </w:r>
      <w:r w:rsidR="001A672E">
        <w:rPr>
          <w:rFonts w:ascii="Optima" w:hAnsi="Optima"/>
        </w:rPr>
        <w:t xml:space="preserve">offering child care to a mom working overnight, </w:t>
      </w:r>
      <w:r w:rsidR="00BF64F3">
        <w:rPr>
          <w:rFonts w:ascii="Optima" w:hAnsi="Optima"/>
        </w:rPr>
        <w:t xml:space="preserve">watching children for a parent who wants to go back to school, </w:t>
      </w:r>
      <w:r w:rsidR="0059501F">
        <w:rPr>
          <w:rFonts w:ascii="Optima" w:hAnsi="Optima"/>
        </w:rPr>
        <w:t xml:space="preserve">listening to a coworker going through a divorce, </w:t>
      </w:r>
      <w:r w:rsidR="00BA5183">
        <w:rPr>
          <w:rFonts w:ascii="Optima" w:hAnsi="Optima"/>
        </w:rPr>
        <w:t xml:space="preserve">comforting a family who experienced the death of a loved one, helping a friend make a rental payment, </w:t>
      </w:r>
      <w:r w:rsidR="00F52324">
        <w:rPr>
          <w:rFonts w:ascii="Optima" w:hAnsi="Optima"/>
        </w:rPr>
        <w:t xml:space="preserve">running a sober living home, </w:t>
      </w:r>
      <w:r w:rsidR="0056734B">
        <w:rPr>
          <w:rFonts w:ascii="Optima" w:hAnsi="Optima"/>
        </w:rPr>
        <w:t>or supporting a neighbor as they decide to seek treatment for an addiction.</w:t>
      </w:r>
    </w:p>
    <w:p w14:paraId="620D79A5" w14:textId="3F8B1511" w:rsidR="0056734B" w:rsidRDefault="0056734B" w:rsidP="002A4E85">
      <w:pPr>
        <w:rPr>
          <w:rFonts w:ascii="Optima" w:hAnsi="Optima"/>
        </w:rPr>
      </w:pPr>
      <w:r>
        <w:rPr>
          <w:rFonts w:ascii="Optima" w:hAnsi="Optima"/>
        </w:rPr>
        <w:tab/>
        <w:t xml:space="preserve">There are so many programmatic and organic ministry opportunities to name, the above lists are simply the first ideas that came to mind within a few minutes of typing, but the lists could go on and on. The larger section of this handout is “How the Church Can Respond,” but it may be better to ask the question, how can’t the Church respond? </w:t>
      </w:r>
      <w:r w:rsidR="00C875D0">
        <w:rPr>
          <w:rFonts w:ascii="Optima" w:hAnsi="Optima"/>
        </w:rPr>
        <w:t xml:space="preserve">Truly, Christians reach every sphere of our society. They are in every profession and neighborhood, the Church body </w:t>
      </w:r>
      <w:r w:rsidR="000A3F95">
        <w:rPr>
          <w:rFonts w:ascii="Optima" w:hAnsi="Optima"/>
        </w:rPr>
        <w:t xml:space="preserve">unleashed and working together can create a significant impact on not just poverty and </w:t>
      </w:r>
      <w:r w:rsidR="001A672E">
        <w:rPr>
          <w:rFonts w:ascii="Optima" w:hAnsi="Optima"/>
        </w:rPr>
        <w:t>homelessness but</w:t>
      </w:r>
      <w:r w:rsidR="000A3F95">
        <w:rPr>
          <w:rFonts w:ascii="Optima" w:hAnsi="Optima"/>
        </w:rPr>
        <w:t xml:space="preserve"> flourishing </w:t>
      </w:r>
      <w:r w:rsidR="00E67FC4">
        <w:rPr>
          <w:rFonts w:ascii="Optima" w:hAnsi="Optima"/>
        </w:rPr>
        <w:t>in</w:t>
      </w:r>
      <w:r w:rsidR="000A3F95">
        <w:rPr>
          <w:rFonts w:ascii="Optima" w:hAnsi="Optima"/>
        </w:rPr>
        <w:t xml:space="preserve"> every aspect of people and society. </w:t>
      </w:r>
    </w:p>
    <w:p w14:paraId="437D4E05" w14:textId="095AA138" w:rsidR="001A672E" w:rsidRDefault="001A672E" w:rsidP="002A4E85">
      <w:pPr>
        <w:rPr>
          <w:rFonts w:ascii="Optima" w:hAnsi="Optima"/>
        </w:rPr>
      </w:pPr>
      <w:r>
        <w:rPr>
          <w:rFonts w:ascii="Optima" w:hAnsi="Optima"/>
        </w:rPr>
        <w:tab/>
        <w:t xml:space="preserve">Can you imagine a day when less rental assistance is needed from the government because neighbors were supporting each other not just with financial payments, but </w:t>
      </w:r>
      <w:r w:rsidR="00BF64F3">
        <w:rPr>
          <w:rFonts w:ascii="Optima" w:hAnsi="Optima"/>
        </w:rPr>
        <w:t xml:space="preserve">also </w:t>
      </w:r>
      <w:r w:rsidR="006A2EC1">
        <w:rPr>
          <w:rFonts w:ascii="Optima" w:hAnsi="Optima"/>
        </w:rPr>
        <w:t>connecting</w:t>
      </w:r>
      <w:r w:rsidR="00703B40">
        <w:rPr>
          <w:rFonts w:ascii="Optima" w:hAnsi="Optima"/>
        </w:rPr>
        <w:t xml:space="preserve"> people to employers,</w:t>
      </w:r>
      <w:r w:rsidR="006A2EC1">
        <w:rPr>
          <w:rFonts w:ascii="Optima" w:hAnsi="Optima"/>
        </w:rPr>
        <w:t xml:space="preserve"> </w:t>
      </w:r>
      <w:r>
        <w:rPr>
          <w:rFonts w:ascii="Optima" w:hAnsi="Optima"/>
        </w:rPr>
        <w:t>helping make a way to</w:t>
      </w:r>
      <w:r w:rsidR="00BF64F3">
        <w:rPr>
          <w:rFonts w:ascii="Optima" w:hAnsi="Optima"/>
        </w:rPr>
        <w:t xml:space="preserve"> get a better education, </w:t>
      </w:r>
      <w:r w:rsidR="00703B40">
        <w:rPr>
          <w:rFonts w:ascii="Optima" w:hAnsi="Optima"/>
        </w:rPr>
        <w:t xml:space="preserve">or </w:t>
      </w:r>
      <w:r w:rsidR="00BF64F3">
        <w:rPr>
          <w:rFonts w:ascii="Optima" w:hAnsi="Optima"/>
        </w:rPr>
        <w:t xml:space="preserve">offering </w:t>
      </w:r>
      <w:r w:rsidR="006A2EC1">
        <w:rPr>
          <w:rFonts w:ascii="Optima" w:hAnsi="Optima"/>
        </w:rPr>
        <w:t>sliding scale housing</w:t>
      </w:r>
      <w:r w:rsidR="00925C07">
        <w:rPr>
          <w:rFonts w:ascii="Optima" w:hAnsi="Optima"/>
        </w:rPr>
        <w:t>?</w:t>
      </w:r>
      <w:r w:rsidR="00B94CDC">
        <w:rPr>
          <w:rFonts w:ascii="Optima" w:hAnsi="Optima"/>
        </w:rPr>
        <w:t xml:space="preserve"> The journey may feel daunting now</w:t>
      </w:r>
      <w:r w:rsidR="0089190C">
        <w:rPr>
          <w:rFonts w:ascii="Optima" w:hAnsi="Optima"/>
        </w:rPr>
        <w:t xml:space="preserve"> at the beginning, but JRR Tolkien</w:t>
      </w:r>
      <w:r w:rsidR="00AD3CE1">
        <w:rPr>
          <w:rFonts w:ascii="Optima" w:hAnsi="Optima"/>
        </w:rPr>
        <w:t xml:space="preserve"> in Lord of the Rings</w:t>
      </w:r>
      <w:r w:rsidR="0089190C">
        <w:rPr>
          <w:rFonts w:ascii="Optima" w:hAnsi="Optima"/>
        </w:rPr>
        <w:t xml:space="preserve"> wrote and shared wisdom about the hard adventure ahead </w:t>
      </w:r>
      <w:r w:rsidR="00AD3CE1">
        <w:rPr>
          <w:rFonts w:ascii="Optima" w:hAnsi="Optima"/>
        </w:rPr>
        <w:t>and how ordinary people can be used. T</w:t>
      </w:r>
      <w:r w:rsidR="004E24EE">
        <w:rPr>
          <w:rFonts w:ascii="Optima" w:hAnsi="Optima"/>
        </w:rPr>
        <w:t xml:space="preserve">here are </w:t>
      </w:r>
      <w:r w:rsidR="004F4373">
        <w:rPr>
          <w:rFonts w:ascii="Optima" w:hAnsi="Optima"/>
        </w:rPr>
        <w:t>many ministry lessons we can learn from this classic series on perseverance and endurance, to do what is right in the face of evil, to keep going when you feel like evil is winning,</w:t>
      </w:r>
      <w:r w:rsidR="00CC4FAB">
        <w:rPr>
          <w:rFonts w:ascii="Optima" w:hAnsi="Optima"/>
        </w:rPr>
        <w:t xml:space="preserve"> going on the adventure with a team,</w:t>
      </w:r>
      <w:r w:rsidR="004F4373">
        <w:rPr>
          <w:rFonts w:ascii="Optima" w:hAnsi="Optima"/>
        </w:rPr>
        <w:t xml:space="preserve"> and counting the cost to take the difficult road</w:t>
      </w:r>
      <w:r w:rsidR="00CC4FAB">
        <w:rPr>
          <w:rFonts w:ascii="Optima" w:hAnsi="Optima"/>
        </w:rPr>
        <w:t xml:space="preserve">. </w:t>
      </w:r>
    </w:p>
    <w:p w14:paraId="412CF4DD" w14:textId="3BAB8647" w:rsidR="00A9432C" w:rsidRPr="00C50F79" w:rsidRDefault="00A9432C" w:rsidP="00C50F79">
      <w:pPr>
        <w:ind w:left="720" w:right="720"/>
        <w:rPr>
          <w:rFonts w:ascii="Goudy Old Style" w:hAnsi="Goudy Old Style"/>
          <w:color w:val="181818"/>
          <w:shd w:val="clear" w:color="auto" w:fill="FFFFFF"/>
        </w:rPr>
      </w:pPr>
      <w:r w:rsidRPr="00C50F79">
        <w:rPr>
          <w:rFonts w:ascii="Goudy Old Style" w:hAnsi="Goudy Old Style"/>
          <w:color w:val="181818"/>
          <w:shd w:val="clear" w:color="auto" w:fill="FFFFFF"/>
        </w:rPr>
        <w:t>Even the smallest person can change the course of the future</w:t>
      </w:r>
      <w:r w:rsidR="002F4D8A">
        <w:rPr>
          <w:rFonts w:ascii="Goudy Old Style" w:hAnsi="Goudy Old Style"/>
          <w:color w:val="181818"/>
          <w:shd w:val="clear" w:color="auto" w:fill="FFFFFF"/>
        </w:rPr>
        <w:t xml:space="preserve">. </w:t>
      </w:r>
      <w:r w:rsidRPr="00C50F79">
        <w:rPr>
          <w:rFonts w:ascii="Goudy Old Style" w:hAnsi="Goudy Old Style"/>
          <w:color w:val="181818"/>
          <w:shd w:val="clear" w:color="auto" w:fill="FFFFFF"/>
        </w:rPr>
        <w:t xml:space="preserve"> JRR Tolkien, Lord of the Rings</w:t>
      </w:r>
    </w:p>
    <w:p w14:paraId="2201FB8C" w14:textId="77777777" w:rsidR="00F65663" w:rsidRDefault="00F65663" w:rsidP="00C50F79">
      <w:pPr>
        <w:ind w:left="720" w:right="720"/>
        <w:rPr>
          <w:rFonts w:ascii="Goudy Old Style" w:hAnsi="Goudy Old Style"/>
          <w:color w:val="181818"/>
          <w:shd w:val="clear" w:color="auto" w:fill="FFFFFF"/>
        </w:rPr>
      </w:pPr>
      <w:r w:rsidRPr="00C50F79">
        <w:rPr>
          <w:rFonts w:ascii="Goudy Old Style" w:hAnsi="Goudy Old Style"/>
          <w:color w:val="181818"/>
          <w:shd w:val="clear" w:color="auto" w:fill="FFFFFF"/>
        </w:rPr>
        <w:t xml:space="preserve">“I wish it need not have happened in my time,’ said Frodo. ‘So do I,’ said Gandalf, ‘and so do all who live to see such times. But that is not for them to decide. All we </w:t>
      </w:r>
      <w:proofErr w:type="gramStart"/>
      <w:r w:rsidRPr="00C50F79">
        <w:rPr>
          <w:rFonts w:ascii="Goudy Old Style" w:hAnsi="Goudy Old Style"/>
          <w:color w:val="181818"/>
          <w:shd w:val="clear" w:color="auto" w:fill="FFFFFF"/>
        </w:rPr>
        <w:t>have to</w:t>
      </w:r>
      <w:proofErr w:type="gramEnd"/>
      <w:r w:rsidRPr="00C50F79">
        <w:rPr>
          <w:rFonts w:ascii="Goudy Old Style" w:hAnsi="Goudy Old Style"/>
          <w:color w:val="181818"/>
          <w:shd w:val="clear" w:color="auto" w:fill="FFFFFF"/>
        </w:rPr>
        <w:t xml:space="preserve"> decide is what to do with the time that is given us.”</w:t>
      </w:r>
    </w:p>
    <w:p w14:paraId="00CE0F64" w14:textId="7A26789F" w:rsidR="00C50F79" w:rsidRDefault="003025A8" w:rsidP="00762737">
      <w:pPr>
        <w:ind w:firstLine="720"/>
        <w:rPr>
          <w:rFonts w:ascii="Optima" w:hAnsi="Optima"/>
          <w:color w:val="181818"/>
          <w:shd w:val="clear" w:color="auto" w:fill="FFFFFF"/>
        </w:rPr>
      </w:pPr>
      <w:r>
        <w:rPr>
          <w:rFonts w:ascii="Optima" w:hAnsi="Optima"/>
          <w:color w:val="181818"/>
          <w:shd w:val="clear" w:color="auto" w:fill="FFFFFF"/>
        </w:rPr>
        <w:t xml:space="preserve">We recognize that as we ask how the Church can respond, we are joining a difficult journey with other saints to </w:t>
      </w:r>
      <w:r w:rsidR="00BD4213">
        <w:rPr>
          <w:rFonts w:ascii="Optima" w:hAnsi="Optima"/>
          <w:color w:val="181818"/>
          <w:shd w:val="clear" w:color="auto" w:fill="FFFFFF"/>
        </w:rPr>
        <w:t xml:space="preserve">seek transformation for people and society that requires perseverance, </w:t>
      </w:r>
      <w:r w:rsidR="00762737">
        <w:rPr>
          <w:rFonts w:ascii="Optima" w:hAnsi="Optima"/>
          <w:color w:val="181818"/>
          <w:shd w:val="clear" w:color="auto" w:fill="FFFFFF"/>
        </w:rPr>
        <w:t>patience,</w:t>
      </w:r>
      <w:r w:rsidR="00BD4213">
        <w:rPr>
          <w:rFonts w:ascii="Optima" w:hAnsi="Optima"/>
          <w:color w:val="181818"/>
          <w:shd w:val="clear" w:color="auto" w:fill="FFFFFF"/>
        </w:rPr>
        <w:t xml:space="preserve"> and complete reliance on Christ. </w:t>
      </w:r>
      <w:r w:rsidR="00762737">
        <w:rPr>
          <w:rFonts w:ascii="Optima" w:hAnsi="Optima"/>
          <w:color w:val="181818"/>
          <w:shd w:val="clear" w:color="auto" w:fill="FFFFFF"/>
        </w:rPr>
        <w:t xml:space="preserve">In many ways it is the road less travelled, it is easier to let the current government system operate without giving a thought to how the Church can create parallel ministries. </w:t>
      </w:r>
      <w:r w:rsidR="004E752B">
        <w:rPr>
          <w:rFonts w:ascii="Optima" w:hAnsi="Optima"/>
          <w:color w:val="181818"/>
          <w:shd w:val="clear" w:color="auto" w:fill="FFFFFF"/>
        </w:rPr>
        <w:t>The lists of ministries ideas might feel out of reach an overwhelming, but</w:t>
      </w:r>
      <w:r w:rsidR="00985674">
        <w:rPr>
          <w:rFonts w:ascii="Optima" w:hAnsi="Optima"/>
          <w:color w:val="181818"/>
          <w:shd w:val="clear" w:color="auto" w:fill="FFFFFF"/>
        </w:rPr>
        <w:t xml:space="preserve"> </w:t>
      </w:r>
      <w:r w:rsidR="00762737">
        <w:rPr>
          <w:rFonts w:ascii="Optima" w:hAnsi="Optima"/>
          <w:color w:val="181818"/>
          <w:shd w:val="clear" w:color="auto" w:fill="FFFFFF"/>
        </w:rPr>
        <w:t>Francis Shaeffer reminds us of the extraordinary advantage we have in the Spirit</w:t>
      </w:r>
      <w:r w:rsidR="00985674">
        <w:rPr>
          <w:rFonts w:ascii="Optima" w:hAnsi="Optima"/>
          <w:color w:val="181818"/>
          <w:shd w:val="clear" w:color="auto" w:fill="FFFFFF"/>
        </w:rPr>
        <w:t xml:space="preserve">. </w:t>
      </w:r>
    </w:p>
    <w:p w14:paraId="2A3C6AC8" w14:textId="46AD098E" w:rsidR="00762737" w:rsidRPr="00500717" w:rsidRDefault="00500717" w:rsidP="00500717">
      <w:pPr>
        <w:ind w:left="720" w:right="720"/>
        <w:rPr>
          <w:rFonts w:ascii="Goudy Old Style" w:hAnsi="Goudy Old Style"/>
          <w:color w:val="181818"/>
          <w:sz w:val="18"/>
          <w:szCs w:val="18"/>
          <w:shd w:val="clear" w:color="auto" w:fill="FFFFFF"/>
        </w:rPr>
      </w:pPr>
      <w:r w:rsidRPr="00500717">
        <w:rPr>
          <w:rFonts w:ascii="Goudy Old Style" w:hAnsi="Goudy Old Style"/>
          <w:color w:val="181818"/>
          <w:shd w:val="clear" w:color="auto" w:fill="FFFFFF"/>
        </w:rPr>
        <w:t>“Is it not amazing: though we know the power of the Holy Spirit can be ours, we still ape the world’s wisdom, trust its forms of publicity and its noise, and imitate its ways of manipulating men! If we try to influence the world by using its methods, we are doing the Lord’s work in the flesh. If we put activity, even good activity, at the center rather than trusting God, then there may be the power of the world, but we will lack the power of the Holy Spirit.</w:t>
      </w:r>
      <w:r w:rsidRPr="00500717">
        <w:rPr>
          <w:rFonts w:ascii="Goudy Old Style" w:hAnsi="Goudy Old Style"/>
          <w:color w:val="181818"/>
        </w:rPr>
        <w:t xml:space="preserve"> </w:t>
      </w:r>
      <w:r w:rsidRPr="00500717">
        <w:rPr>
          <w:rFonts w:ascii="Goudy Old Style" w:hAnsi="Goudy Old Style"/>
          <w:color w:val="181818"/>
          <w:shd w:val="clear" w:color="auto" w:fill="FFFFFF"/>
        </w:rPr>
        <w:t xml:space="preserve">The key question is this: As we work for God in this fallen world, what are we trusting in? To trust </w:t>
      </w:r>
      <w:proofErr w:type="gramStart"/>
      <w:r w:rsidRPr="00500717">
        <w:rPr>
          <w:rFonts w:ascii="Goudy Old Style" w:hAnsi="Goudy Old Style"/>
          <w:color w:val="181818"/>
          <w:shd w:val="clear" w:color="auto" w:fill="FFFFFF"/>
        </w:rPr>
        <w:t>in particular methods</w:t>
      </w:r>
      <w:proofErr w:type="gramEnd"/>
      <w:r w:rsidRPr="00500717">
        <w:rPr>
          <w:rFonts w:ascii="Goudy Old Style" w:hAnsi="Goudy Old Style"/>
          <w:color w:val="181818"/>
          <w:shd w:val="clear" w:color="auto" w:fill="FFFFFF"/>
        </w:rPr>
        <w:t xml:space="preserve"> is to copy the world and to </w:t>
      </w:r>
      <w:r w:rsidRPr="00500717">
        <w:rPr>
          <w:rFonts w:ascii="Goudy Old Style" w:hAnsi="Goudy Old Style"/>
          <w:color w:val="181818"/>
          <w:shd w:val="clear" w:color="auto" w:fill="FFFFFF"/>
        </w:rPr>
        <w:lastRenderedPageBreak/>
        <w:t>remove ourselves from the tremendous promise that we have something different—the power of the Holy Spirit rather than the power of human technique.”</w:t>
      </w:r>
      <w:r w:rsidRPr="00500717">
        <w:rPr>
          <w:rFonts w:ascii="Goudy Old Style" w:hAnsi="Goudy Old Style"/>
          <w:color w:val="181818"/>
        </w:rPr>
        <w:t xml:space="preserve"> </w:t>
      </w:r>
      <w:r w:rsidRPr="00500717">
        <w:rPr>
          <w:rStyle w:val="authorortitle"/>
          <w:rFonts w:ascii="Goudy Old Style" w:hAnsi="Goudy Old Style"/>
          <w:b/>
          <w:bCs/>
          <w:color w:val="333333"/>
          <w:shd w:val="clear" w:color="auto" w:fill="FFFFFF"/>
        </w:rPr>
        <w:t>Francis A. Schaeffer, </w:t>
      </w:r>
      <w:hyperlink r:id="rId36" w:history="1">
        <w:r w:rsidRPr="00500717">
          <w:rPr>
            <w:rStyle w:val="Hyperlink"/>
            <w:rFonts w:ascii="Goudy Old Style" w:hAnsi="Goudy Old Style"/>
            <w:b/>
            <w:bCs/>
            <w:color w:val="333333"/>
            <w:shd w:val="clear" w:color="auto" w:fill="FFFFFF"/>
          </w:rPr>
          <w:t>No Little People</w:t>
        </w:r>
      </w:hyperlink>
    </w:p>
    <w:p w14:paraId="60FF1FEC" w14:textId="0308167A" w:rsidR="001A7A9D" w:rsidRPr="0072010A" w:rsidRDefault="00A550A5" w:rsidP="002A4E85">
      <w:pPr>
        <w:rPr>
          <w:rFonts w:ascii="Goudy Old Style" w:hAnsi="Goudy Old Style"/>
          <w:sz w:val="24"/>
          <w:szCs w:val="24"/>
        </w:rPr>
      </w:pPr>
      <w:r>
        <w:rPr>
          <w:rFonts w:ascii="Goudy Old Style" w:hAnsi="Goudy Old Style"/>
          <w:sz w:val="24"/>
          <w:szCs w:val="24"/>
        </w:rPr>
        <w:t xml:space="preserve">Dynamic Neighboring (Gathering &amp; </w:t>
      </w:r>
      <w:r w:rsidR="00824D33">
        <w:rPr>
          <w:rFonts w:ascii="Goudy Old Style" w:hAnsi="Goudy Old Style"/>
          <w:sz w:val="24"/>
          <w:szCs w:val="24"/>
        </w:rPr>
        <w:t>Meeting</w:t>
      </w:r>
      <w:r>
        <w:rPr>
          <w:rFonts w:ascii="Goudy Old Style" w:hAnsi="Goudy Old Style"/>
          <w:sz w:val="24"/>
          <w:szCs w:val="24"/>
        </w:rPr>
        <w:t xml:space="preserve"> Needs) </w:t>
      </w:r>
    </w:p>
    <w:p w14:paraId="571B2743" w14:textId="3C87E15E" w:rsidR="00370E65" w:rsidRPr="00CB5F97" w:rsidRDefault="001A7A9D" w:rsidP="001A7A9D">
      <w:pPr>
        <w:ind w:firstLine="720"/>
        <w:rPr>
          <w:rFonts w:ascii="Optima" w:hAnsi="Optima"/>
        </w:rPr>
      </w:pPr>
      <w:r w:rsidRPr="00CB5F97">
        <w:rPr>
          <w:rFonts w:ascii="Optima" w:hAnsi="Optima"/>
        </w:rPr>
        <w:t xml:space="preserve">Now we’ve looked at </w:t>
      </w:r>
      <w:r w:rsidR="00980CA5" w:rsidRPr="00CB5F97">
        <w:rPr>
          <w:rFonts w:ascii="Optima" w:hAnsi="Optima"/>
        </w:rPr>
        <w:t>the different purposes of internal and external ministries</w:t>
      </w:r>
      <w:r w:rsidR="005C18E8">
        <w:rPr>
          <w:rFonts w:ascii="Optima" w:hAnsi="Optima"/>
        </w:rPr>
        <w:t>,</w:t>
      </w:r>
      <w:r w:rsidR="00980CA5" w:rsidRPr="00CB5F97">
        <w:rPr>
          <w:rFonts w:ascii="Optima" w:hAnsi="Optima"/>
        </w:rPr>
        <w:t xml:space="preserve"> </w:t>
      </w:r>
      <w:r w:rsidR="00BB2C1A" w:rsidRPr="00CB5F97">
        <w:rPr>
          <w:rFonts w:ascii="Optima" w:hAnsi="Optima"/>
        </w:rPr>
        <w:t>what programmatic and organic ministries</w:t>
      </w:r>
      <w:r w:rsidR="005C18E8">
        <w:rPr>
          <w:rFonts w:ascii="Optima" w:hAnsi="Optima"/>
        </w:rPr>
        <w:t xml:space="preserve"> are, and </w:t>
      </w:r>
      <w:r w:rsidR="00BB2C1A" w:rsidRPr="00CB5F97">
        <w:rPr>
          <w:rFonts w:ascii="Optima" w:hAnsi="Optima"/>
        </w:rPr>
        <w:t>remind</w:t>
      </w:r>
      <w:r w:rsidR="005C18E8">
        <w:rPr>
          <w:rFonts w:ascii="Optima" w:hAnsi="Optima"/>
        </w:rPr>
        <w:t>ed ourselves</w:t>
      </w:r>
      <w:r w:rsidR="00BB2C1A" w:rsidRPr="00CB5F97">
        <w:rPr>
          <w:rFonts w:ascii="Optima" w:hAnsi="Optima"/>
        </w:rPr>
        <w:t xml:space="preserve"> that the Church </w:t>
      </w:r>
      <w:r w:rsidR="00E51E16" w:rsidRPr="00CB5F97">
        <w:rPr>
          <w:rFonts w:ascii="Optima" w:hAnsi="Optima"/>
        </w:rPr>
        <w:t xml:space="preserve">can make an impact on homelessness because of the power of the Holy Spirit. </w:t>
      </w:r>
      <w:r w:rsidR="00694389" w:rsidRPr="00CB5F97">
        <w:rPr>
          <w:rFonts w:ascii="Optima" w:hAnsi="Optima"/>
        </w:rPr>
        <w:t>This is all good information, but m</w:t>
      </w:r>
      <w:r w:rsidR="00370E65" w:rsidRPr="00CB5F97">
        <w:rPr>
          <w:rFonts w:ascii="Optima" w:hAnsi="Optima"/>
        </w:rPr>
        <w:t xml:space="preserve">any churches don’t want more </w:t>
      </w:r>
      <w:r w:rsidR="00AD5F63" w:rsidRPr="00CB5F97">
        <w:rPr>
          <w:rFonts w:ascii="Optima" w:hAnsi="Optima"/>
        </w:rPr>
        <w:t>ministries to</w:t>
      </w:r>
      <w:r w:rsidR="008C6952">
        <w:rPr>
          <w:rFonts w:ascii="Optima" w:hAnsi="Optima"/>
        </w:rPr>
        <w:t xml:space="preserve"> operate</w:t>
      </w:r>
      <w:r w:rsidR="00AD5F63" w:rsidRPr="00CB5F97">
        <w:rPr>
          <w:rFonts w:ascii="Optima" w:hAnsi="Optima"/>
        </w:rPr>
        <w:t>,</w:t>
      </w:r>
      <w:r w:rsidR="00370E65" w:rsidRPr="00CB5F97">
        <w:rPr>
          <w:rFonts w:ascii="Optima" w:hAnsi="Optima"/>
        </w:rPr>
        <w:t xml:space="preserve"> but they c</w:t>
      </w:r>
      <w:r w:rsidR="00AD5F63" w:rsidRPr="00CB5F97">
        <w:rPr>
          <w:rFonts w:ascii="Optima" w:hAnsi="Optima"/>
        </w:rPr>
        <w:t>ould consider</w:t>
      </w:r>
      <w:r w:rsidR="00370E65" w:rsidRPr="00CB5F97">
        <w:rPr>
          <w:rFonts w:ascii="Optima" w:hAnsi="Optima"/>
        </w:rPr>
        <w:t xml:space="preserve"> offer</w:t>
      </w:r>
      <w:r w:rsidR="00AD5F63" w:rsidRPr="00CB5F97">
        <w:rPr>
          <w:rFonts w:ascii="Optima" w:hAnsi="Optima"/>
        </w:rPr>
        <w:t>ing</w:t>
      </w:r>
      <w:r w:rsidR="00370E65" w:rsidRPr="00CB5F97">
        <w:rPr>
          <w:rFonts w:ascii="Optima" w:hAnsi="Optima"/>
        </w:rPr>
        <w:t xml:space="preserve"> a structure for dynamic neighboring</w:t>
      </w:r>
      <w:r w:rsidR="00AD5F63" w:rsidRPr="00CB5F97">
        <w:rPr>
          <w:rFonts w:ascii="Optima" w:hAnsi="Optima"/>
        </w:rPr>
        <w:t xml:space="preserve">, which is a combination of organic and programmatic ministry. </w:t>
      </w:r>
    </w:p>
    <w:p w14:paraId="1A0A4BBA" w14:textId="3D08CE23" w:rsidR="006C6398" w:rsidRPr="00CB5F97" w:rsidRDefault="006C6398" w:rsidP="002A4E85">
      <w:pPr>
        <w:rPr>
          <w:rFonts w:ascii="Optima" w:hAnsi="Optima"/>
        </w:rPr>
      </w:pPr>
      <w:r w:rsidRPr="00CB5F97">
        <w:rPr>
          <w:rFonts w:ascii="Optima" w:hAnsi="Optima"/>
        </w:rPr>
        <w:tab/>
      </w:r>
      <w:r w:rsidR="004F6134" w:rsidRPr="00CB5F97">
        <w:rPr>
          <w:rFonts w:ascii="Optima" w:hAnsi="Optima"/>
        </w:rPr>
        <w:t>Dynamic Neighboring is c</w:t>
      </w:r>
      <w:r w:rsidRPr="00CB5F97">
        <w:rPr>
          <w:rFonts w:ascii="Optima" w:hAnsi="Optima"/>
        </w:rPr>
        <w:t xml:space="preserve">oordinated and responsive holistic care </w:t>
      </w:r>
      <w:r w:rsidR="00C378FF" w:rsidRPr="00CB5F97">
        <w:rPr>
          <w:rFonts w:ascii="Optima" w:hAnsi="Optima"/>
        </w:rPr>
        <w:t>through ongoing, responsive relationships that lead</w:t>
      </w:r>
      <w:r w:rsidR="00D7135A">
        <w:rPr>
          <w:rFonts w:ascii="Optima" w:hAnsi="Optima"/>
        </w:rPr>
        <w:t>s</w:t>
      </w:r>
      <w:r w:rsidR="00C378FF" w:rsidRPr="00CB5F97">
        <w:rPr>
          <w:rFonts w:ascii="Optima" w:hAnsi="Optima"/>
        </w:rPr>
        <w:t xml:space="preserve"> to mutual Christ-centered flourishing </w:t>
      </w:r>
      <w:r w:rsidR="00D7135A">
        <w:rPr>
          <w:rFonts w:ascii="Optima" w:hAnsi="Optima"/>
        </w:rPr>
        <w:t>and</w:t>
      </w:r>
      <w:r w:rsidR="00C378FF" w:rsidRPr="00CB5F97">
        <w:rPr>
          <w:rFonts w:ascii="Optima" w:hAnsi="Optima"/>
        </w:rPr>
        <w:t xml:space="preserve"> draw</w:t>
      </w:r>
      <w:r w:rsidR="00D7135A">
        <w:rPr>
          <w:rFonts w:ascii="Optima" w:hAnsi="Optima"/>
        </w:rPr>
        <w:t>s</w:t>
      </w:r>
      <w:r w:rsidR="00C378FF" w:rsidRPr="00CB5F97">
        <w:rPr>
          <w:rFonts w:ascii="Optima" w:hAnsi="Optima"/>
        </w:rPr>
        <w:t xml:space="preserve"> on the resources of </w:t>
      </w:r>
      <w:r w:rsidR="00F273A6" w:rsidRPr="00CB5F97">
        <w:rPr>
          <w:rFonts w:ascii="Optima" w:hAnsi="Optima"/>
        </w:rPr>
        <w:t>the larger Church body</w:t>
      </w:r>
      <w:r w:rsidR="00D7135A">
        <w:rPr>
          <w:rFonts w:ascii="Optima" w:hAnsi="Optima"/>
        </w:rPr>
        <w:t xml:space="preserve"> to meet </w:t>
      </w:r>
      <w:r w:rsidR="006E3046">
        <w:rPr>
          <w:rFonts w:ascii="Optima" w:hAnsi="Optima"/>
        </w:rPr>
        <w:t xml:space="preserve">physical and spiritual needs. </w:t>
      </w:r>
      <w:r w:rsidR="002E5F58">
        <w:rPr>
          <w:rFonts w:ascii="Optima" w:hAnsi="Optima"/>
        </w:rPr>
        <w:t xml:space="preserve"> </w:t>
      </w:r>
    </w:p>
    <w:p w14:paraId="2ABD60E2" w14:textId="71B3E219" w:rsidR="00D3359E" w:rsidRPr="00D71151" w:rsidRDefault="00C801A9" w:rsidP="002A4E85">
      <w:pPr>
        <w:rPr>
          <w:rFonts w:ascii="Optima" w:hAnsi="Optima"/>
        </w:rPr>
      </w:pPr>
      <w:r w:rsidRPr="00CB5F97">
        <w:rPr>
          <w:rFonts w:ascii="Optima" w:hAnsi="Optima"/>
        </w:rPr>
        <w:tab/>
        <w:t xml:space="preserve">What is programmatic would be creating a team of care leaders who could act as mentors, trainers, and resource guides for those who are participating in organic care. The care team would be overseen by leadership and at church, so there is accountability and pastoral oversight. </w:t>
      </w:r>
      <w:r w:rsidR="006F3465" w:rsidRPr="00CB5F97">
        <w:rPr>
          <w:rFonts w:ascii="Optima" w:hAnsi="Optima"/>
        </w:rPr>
        <w:t xml:space="preserve">This is one way to implement the Jethro Principle. </w:t>
      </w:r>
      <w:r w:rsidR="005F56CD" w:rsidRPr="00CB5F97">
        <w:rPr>
          <w:rFonts w:ascii="Optima" w:hAnsi="Optima"/>
        </w:rPr>
        <w:t xml:space="preserve">It relies heavily on the art of neighboring, people out building relationships in all spheres of their life and looking at how they can meet the needs in front of them. They might get to a place though where the need is more than they can meet with their own </w:t>
      </w:r>
      <w:r w:rsidR="001F42D3" w:rsidRPr="00CB5F97">
        <w:rPr>
          <w:rFonts w:ascii="Optima" w:hAnsi="Optima"/>
        </w:rPr>
        <w:t xml:space="preserve">finances </w:t>
      </w:r>
      <w:r w:rsidR="005F56CD" w:rsidRPr="00CB5F97">
        <w:rPr>
          <w:rFonts w:ascii="Optima" w:hAnsi="Optima"/>
        </w:rPr>
        <w:t xml:space="preserve">or </w:t>
      </w:r>
      <w:r w:rsidR="00440DF7" w:rsidRPr="00CB5F97">
        <w:rPr>
          <w:rFonts w:ascii="Optima" w:hAnsi="Optima"/>
        </w:rPr>
        <w:t xml:space="preserve">maybe </w:t>
      </w:r>
      <w:r w:rsidR="005F56CD" w:rsidRPr="00CB5F97">
        <w:rPr>
          <w:rFonts w:ascii="Optima" w:hAnsi="Optima"/>
        </w:rPr>
        <w:t xml:space="preserve">they’ve never known someone with anxiety before and don’t know how to respond. This is where the Church Care Team comes in, they can </w:t>
      </w:r>
      <w:r w:rsidR="00612AD8" w:rsidRPr="00CB5F97">
        <w:rPr>
          <w:rFonts w:ascii="Optima" w:hAnsi="Optima"/>
        </w:rPr>
        <w:t xml:space="preserve">share how to make a financial request, help provide other church and community resource referrals </w:t>
      </w:r>
      <w:r w:rsidR="001F42D3" w:rsidRPr="00CB5F97">
        <w:rPr>
          <w:rFonts w:ascii="Optima" w:hAnsi="Optima"/>
        </w:rPr>
        <w:t xml:space="preserve">or provide guidance </w:t>
      </w:r>
      <w:r w:rsidR="00440DF7" w:rsidRPr="00CB5F97">
        <w:rPr>
          <w:rFonts w:ascii="Optima" w:hAnsi="Optima"/>
        </w:rPr>
        <w:t xml:space="preserve">to the Church Member </w:t>
      </w:r>
      <w:r w:rsidR="001F42D3" w:rsidRPr="00CB5F97">
        <w:rPr>
          <w:rFonts w:ascii="Optima" w:hAnsi="Optima"/>
        </w:rPr>
        <w:t>on how to</w:t>
      </w:r>
      <w:r w:rsidR="00440DF7" w:rsidRPr="00CB5F97">
        <w:rPr>
          <w:rFonts w:ascii="Optima" w:hAnsi="Optima"/>
        </w:rPr>
        <w:t xml:space="preserve"> </w:t>
      </w:r>
      <w:r w:rsidR="001F42D3" w:rsidRPr="00CB5F97">
        <w:rPr>
          <w:rFonts w:ascii="Optima" w:hAnsi="Optima"/>
        </w:rPr>
        <w:t>respond</w:t>
      </w:r>
      <w:r w:rsidR="00440DF7" w:rsidRPr="00CB5F97">
        <w:rPr>
          <w:rFonts w:ascii="Optima" w:hAnsi="Optima"/>
        </w:rPr>
        <w:t xml:space="preserve">. Then if </w:t>
      </w:r>
      <w:r w:rsidR="00205195" w:rsidRPr="00CB5F97">
        <w:rPr>
          <w:rFonts w:ascii="Optima" w:hAnsi="Optima"/>
        </w:rPr>
        <w:t xml:space="preserve">the Care Team is unsure how to respond or what other resources are available, they reach out to </w:t>
      </w:r>
      <w:r w:rsidR="00D3359E" w:rsidRPr="00CB5F97">
        <w:rPr>
          <w:rFonts w:ascii="Optima" w:hAnsi="Optima"/>
        </w:rPr>
        <w:t xml:space="preserve">the Church Lead for feedback. If the Church Lead is unsure, they can reach out to the pastor providing oversight. </w:t>
      </w:r>
    </w:p>
    <w:p w14:paraId="205EDF6F" w14:textId="5FF95475" w:rsidR="00007662" w:rsidRDefault="00007662" w:rsidP="002A4E85">
      <w:pPr>
        <w:rPr>
          <w:rFonts w:ascii="Goudy Old Style" w:hAnsi="Goudy Old Style"/>
          <w:sz w:val="24"/>
          <w:szCs w:val="24"/>
        </w:rPr>
      </w:pPr>
      <w:r>
        <w:rPr>
          <w:rFonts w:ascii="Goudy Old Style" w:hAnsi="Goudy Old Style"/>
          <w:sz w:val="24"/>
          <w:szCs w:val="24"/>
        </w:rPr>
        <w:t>The Right Ministry for your Church</w:t>
      </w:r>
    </w:p>
    <w:p w14:paraId="5286885E" w14:textId="6859F635" w:rsidR="00CB5F97" w:rsidRPr="00CB5F97" w:rsidRDefault="00CB5F97" w:rsidP="002A4E85">
      <w:pPr>
        <w:rPr>
          <w:rFonts w:ascii="Optima" w:hAnsi="Optima"/>
        </w:rPr>
      </w:pPr>
      <w:r>
        <w:rPr>
          <w:rFonts w:ascii="Goudy Old Style" w:hAnsi="Goudy Old Style"/>
          <w:sz w:val="24"/>
          <w:szCs w:val="24"/>
        </w:rPr>
        <w:tab/>
      </w:r>
      <w:r>
        <w:rPr>
          <w:rFonts w:ascii="Optima" w:hAnsi="Optima"/>
        </w:rPr>
        <w:t>Throughout this section, we have taken a high level look at how the Church can engage with ministries</w:t>
      </w:r>
      <w:r w:rsidR="00500569">
        <w:rPr>
          <w:rFonts w:ascii="Optima" w:hAnsi="Optima"/>
        </w:rPr>
        <w:t xml:space="preserve"> and principles to keep in mind. These have only been ideas on how a church can get involved, there are many various ways for a Church to respond. If people are unique, so </w:t>
      </w:r>
      <w:r w:rsidR="00FB05D1">
        <w:rPr>
          <w:rFonts w:ascii="Optima" w:hAnsi="Optima"/>
        </w:rPr>
        <w:t xml:space="preserve">is </w:t>
      </w:r>
      <w:r w:rsidR="00500569">
        <w:rPr>
          <w:rFonts w:ascii="Optima" w:hAnsi="Optima"/>
        </w:rPr>
        <w:t xml:space="preserve">each church body. </w:t>
      </w:r>
      <w:r w:rsidR="00E856B8">
        <w:rPr>
          <w:rFonts w:ascii="Optima" w:hAnsi="Optima"/>
        </w:rPr>
        <w:t xml:space="preserve">Discover the culture and resources of your individual Church for clues on how to best engage. </w:t>
      </w:r>
      <w:r w:rsidR="00404737">
        <w:rPr>
          <w:rFonts w:ascii="Optima" w:hAnsi="Optima"/>
        </w:rPr>
        <w:t xml:space="preserve">If you seem to have a lot of people with pastoral giftings, consider including counseling ministries. If you have high giving you can allocate towards direct care, then offer rental and utility assistance to the community. If you have a lot of business leaders, get them into a group and encourage them to use their business </w:t>
      </w:r>
      <w:r w:rsidR="00FB05D1">
        <w:rPr>
          <w:rFonts w:ascii="Optima" w:hAnsi="Optima"/>
        </w:rPr>
        <w:t>to</w:t>
      </w:r>
      <w:r w:rsidR="00404737">
        <w:rPr>
          <w:rFonts w:ascii="Optima" w:hAnsi="Optima"/>
        </w:rPr>
        <w:t xml:space="preserve"> serve others. </w:t>
      </w:r>
      <w:r w:rsidR="0090616E">
        <w:rPr>
          <w:rFonts w:ascii="Optima" w:hAnsi="Optima"/>
        </w:rPr>
        <w:t xml:space="preserve">If you have a lot of handymen, offer a small home repair projects ministry. </w:t>
      </w:r>
      <w:r w:rsidR="000F7216">
        <w:rPr>
          <w:rFonts w:ascii="Optima" w:hAnsi="Optima"/>
        </w:rPr>
        <w:t xml:space="preserve">There are countless ways to get involved, but that doesn’t mean a </w:t>
      </w:r>
      <w:r w:rsidR="00C03E27">
        <w:rPr>
          <w:rFonts w:ascii="Optima" w:hAnsi="Optima"/>
        </w:rPr>
        <w:t xml:space="preserve">Church has to do all things. Do a few things faithfully and see the fruit that comes. Obedience isn’t about doing everything, but faithfully doing what God has put before us. </w:t>
      </w:r>
    </w:p>
    <w:p w14:paraId="08EB91E9" w14:textId="0ED86119" w:rsidR="005D0D8D" w:rsidRDefault="005D0D8D" w:rsidP="00C03E27">
      <w:pPr>
        <w:ind w:left="720" w:right="720"/>
        <w:rPr>
          <w:rStyle w:val="text"/>
          <w:rFonts w:ascii="Goudy Old Style" w:hAnsi="Goudy Old Style" w:cs="Segoe UI"/>
          <w:color w:val="000000"/>
          <w:shd w:val="clear" w:color="auto" w:fill="FFFFFF"/>
        </w:rPr>
      </w:pPr>
      <w:r w:rsidRPr="00C03E27">
        <w:rPr>
          <w:rStyle w:val="text"/>
          <w:rFonts w:ascii="Goudy Old Style" w:hAnsi="Goudy Old Style" w:cs="Segoe UI"/>
          <w:b/>
          <w:bCs/>
          <w:color w:val="000000"/>
          <w:shd w:val="clear" w:color="auto" w:fill="FFFFFF"/>
          <w:vertAlign w:val="superscript"/>
        </w:rPr>
        <w:t>5 </w:t>
      </w:r>
      <w:r w:rsidRPr="00C03E27">
        <w:rPr>
          <w:rStyle w:val="text"/>
          <w:rFonts w:ascii="Goudy Old Style" w:hAnsi="Goudy Old Style" w:cs="Segoe UI"/>
          <w:color w:val="000000"/>
          <w:shd w:val="clear" w:color="auto" w:fill="FFFFFF"/>
        </w:rPr>
        <w:t>What, after all, is Apollos? And what is Paul? Only servants, through whom you came to believe—as the Lord has assigned to each his task.</w:t>
      </w:r>
      <w:r w:rsidRPr="00C03E27">
        <w:rPr>
          <w:rFonts w:ascii="Goudy Old Style" w:hAnsi="Goudy Old Style" w:cs="Segoe UI"/>
          <w:color w:val="000000"/>
          <w:shd w:val="clear" w:color="auto" w:fill="FFFFFF"/>
        </w:rPr>
        <w:t> </w:t>
      </w:r>
      <w:r w:rsidRPr="00C03E27">
        <w:rPr>
          <w:rStyle w:val="text"/>
          <w:rFonts w:ascii="Goudy Old Style" w:hAnsi="Goudy Old Style" w:cs="Segoe UI"/>
          <w:b/>
          <w:bCs/>
          <w:color w:val="000000"/>
          <w:shd w:val="clear" w:color="auto" w:fill="FFFFFF"/>
          <w:vertAlign w:val="superscript"/>
        </w:rPr>
        <w:t>6 </w:t>
      </w:r>
      <w:r w:rsidRPr="00C03E27">
        <w:rPr>
          <w:rStyle w:val="text"/>
          <w:rFonts w:ascii="Goudy Old Style" w:hAnsi="Goudy Old Style" w:cs="Segoe UI"/>
          <w:color w:val="000000"/>
          <w:shd w:val="clear" w:color="auto" w:fill="FFFFFF"/>
        </w:rPr>
        <w:t>I planted the seed, Apollos watered it, but God has been making it grow.</w:t>
      </w:r>
      <w:r w:rsidRPr="00C03E27">
        <w:rPr>
          <w:rFonts w:ascii="Goudy Old Style" w:hAnsi="Goudy Old Style" w:cs="Segoe UI"/>
          <w:color w:val="000000"/>
          <w:shd w:val="clear" w:color="auto" w:fill="FFFFFF"/>
        </w:rPr>
        <w:t> </w:t>
      </w:r>
      <w:r w:rsidRPr="00C03E27">
        <w:rPr>
          <w:rStyle w:val="text"/>
          <w:rFonts w:ascii="Goudy Old Style" w:hAnsi="Goudy Old Style" w:cs="Segoe UI"/>
          <w:b/>
          <w:bCs/>
          <w:color w:val="000000"/>
          <w:shd w:val="clear" w:color="auto" w:fill="FFFFFF"/>
          <w:vertAlign w:val="superscript"/>
        </w:rPr>
        <w:t>7 </w:t>
      </w:r>
      <w:r w:rsidRPr="00C03E27">
        <w:rPr>
          <w:rStyle w:val="text"/>
          <w:rFonts w:ascii="Goudy Old Style" w:hAnsi="Goudy Old Style" w:cs="Segoe UI"/>
          <w:color w:val="000000"/>
          <w:shd w:val="clear" w:color="auto" w:fill="FFFFFF"/>
        </w:rPr>
        <w:t xml:space="preserve">So neither the one who plants nor the one who waters </w:t>
      </w:r>
      <w:proofErr w:type="gramStart"/>
      <w:r w:rsidRPr="00C03E27">
        <w:rPr>
          <w:rStyle w:val="text"/>
          <w:rFonts w:ascii="Goudy Old Style" w:hAnsi="Goudy Old Style" w:cs="Segoe UI"/>
          <w:color w:val="000000"/>
          <w:shd w:val="clear" w:color="auto" w:fill="FFFFFF"/>
        </w:rPr>
        <w:t>is</w:t>
      </w:r>
      <w:proofErr w:type="gramEnd"/>
      <w:r w:rsidRPr="00C03E27">
        <w:rPr>
          <w:rStyle w:val="text"/>
          <w:rFonts w:ascii="Goudy Old Style" w:hAnsi="Goudy Old Style" w:cs="Segoe UI"/>
          <w:color w:val="000000"/>
          <w:shd w:val="clear" w:color="auto" w:fill="FFFFFF"/>
        </w:rPr>
        <w:t xml:space="preserve"> anything, but only God, who makes things grow.</w:t>
      </w:r>
      <w:r w:rsidRPr="00C03E27">
        <w:rPr>
          <w:rFonts w:ascii="Goudy Old Style" w:hAnsi="Goudy Old Style" w:cs="Segoe UI"/>
          <w:color w:val="000000"/>
          <w:shd w:val="clear" w:color="auto" w:fill="FFFFFF"/>
        </w:rPr>
        <w:t> </w:t>
      </w:r>
      <w:r w:rsidRPr="00C03E27">
        <w:rPr>
          <w:rStyle w:val="text"/>
          <w:rFonts w:ascii="Goudy Old Style" w:hAnsi="Goudy Old Style" w:cs="Segoe UI"/>
          <w:b/>
          <w:bCs/>
          <w:color w:val="000000"/>
          <w:shd w:val="clear" w:color="auto" w:fill="FFFFFF"/>
          <w:vertAlign w:val="superscript"/>
        </w:rPr>
        <w:t>8 </w:t>
      </w:r>
      <w:r w:rsidRPr="00C03E27">
        <w:rPr>
          <w:rStyle w:val="text"/>
          <w:rFonts w:ascii="Goudy Old Style" w:hAnsi="Goudy Old Style" w:cs="Segoe UI"/>
          <w:color w:val="000000"/>
          <w:shd w:val="clear" w:color="auto" w:fill="FFFFFF"/>
        </w:rPr>
        <w:t>The one who plants and the one who waters have one purpose, and they will each be rewarded according to their own labor.</w:t>
      </w:r>
      <w:r w:rsidRPr="00C03E27">
        <w:rPr>
          <w:rFonts w:ascii="Goudy Old Style" w:hAnsi="Goudy Old Style" w:cs="Segoe UI"/>
          <w:color w:val="000000"/>
          <w:shd w:val="clear" w:color="auto" w:fill="FFFFFF"/>
        </w:rPr>
        <w:t> </w:t>
      </w:r>
      <w:r w:rsidRPr="00C03E27">
        <w:rPr>
          <w:rStyle w:val="text"/>
          <w:rFonts w:ascii="Goudy Old Style" w:hAnsi="Goudy Old Style" w:cs="Segoe UI"/>
          <w:b/>
          <w:bCs/>
          <w:color w:val="000000"/>
          <w:shd w:val="clear" w:color="auto" w:fill="FFFFFF"/>
          <w:vertAlign w:val="superscript"/>
        </w:rPr>
        <w:t>9 </w:t>
      </w:r>
      <w:r w:rsidRPr="00C03E27">
        <w:rPr>
          <w:rStyle w:val="text"/>
          <w:rFonts w:ascii="Goudy Old Style" w:hAnsi="Goudy Old Style" w:cs="Segoe UI"/>
          <w:color w:val="000000"/>
          <w:shd w:val="clear" w:color="auto" w:fill="FFFFFF"/>
        </w:rPr>
        <w:t xml:space="preserve">For we are co-workers in God’s service; you are God’s field, God’s building. 1 </w:t>
      </w:r>
      <w:r w:rsidR="00C03E27" w:rsidRPr="00C03E27">
        <w:rPr>
          <w:rStyle w:val="text"/>
          <w:rFonts w:ascii="Goudy Old Style" w:hAnsi="Goudy Old Style" w:cs="Segoe UI"/>
          <w:color w:val="000000"/>
          <w:shd w:val="clear" w:color="auto" w:fill="FFFFFF"/>
        </w:rPr>
        <w:t>C</w:t>
      </w:r>
      <w:r w:rsidRPr="00C03E27">
        <w:rPr>
          <w:rStyle w:val="text"/>
          <w:rFonts w:ascii="Goudy Old Style" w:hAnsi="Goudy Old Style" w:cs="Segoe UI"/>
          <w:color w:val="000000"/>
          <w:shd w:val="clear" w:color="auto" w:fill="FFFFFF"/>
        </w:rPr>
        <w:t>orinthians 3:5-8</w:t>
      </w:r>
    </w:p>
    <w:p w14:paraId="1C8507E2" w14:textId="77777777" w:rsidR="0013753C" w:rsidRPr="00C03E27" w:rsidRDefault="0013753C" w:rsidP="00C03E27">
      <w:pPr>
        <w:ind w:left="720" w:right="720"/>
        <w:rPr>
          <w:rFonts w:ascii="Goudy Old Style" w:hAnsi="Goudy Old Style"/>
          <w:b/>
          <w:bCs/>
          <w:sz w:val="24"/>
          <w:szCs w:val="24"/>
        </w:rPr>
      </w:pPr>
    </w:p>
    <w:p w14:paraId="373A5CF2" w14:textId="514F1AD3" w:rsidR="00687FE1" w:rsidRDefault="00687FE1" w:rsidP="002A4E85">
      <w:pPr>
        <w:rPr>
          <w:rFonts w:ascii="Goudy Old Style" w:hAnsi="Goudy Old Style"/>
          <w:sz w:val="24"/>
          <w:szCs w:val="24"/>
        </w:rPr>
      </w:pPr>
      <w:r>
        <w:rPr>
          <w:rFonts w:ascii="Goudy Old Style" w:hAnsi="Goudy Old Style"/>
          <w:sz w:val="24"/>
          <w:szCs w:val="24"/>
        </w:rPr>
        <w:lastRenderedPageBreak/>
        <w:t>A Community Church Care System</w:t>
      </w:r>
    </w:p>
    <w:p w14:paraId="4611765A" w14:textId="18BA0101" w:rsidR="00C03E27" w:rsidRDefault="00FB05D1" w:rsidP="002A4E85">
      <w:pPr>
        <w:rPr>
          <w:rFonts w:ascii="Optima" w:hAnsi="Optima"/>
          <w:sz w:val="24"/>
          <w:szCs w:val="24"/>
        </w:rPr>
      </w:pPr>
      <w:r>
        <w:rPr>
          <w:rFonts w:ascii="Goudy Old Style" w:hAnsi="Goudy Old Style"/>
          <w:sz w:val="24"/>
          <w:szCs w:val="24"/>
        </w:rPr>
        <w:tab/>
      </w:r>
      <w:r w:rsidR="00D01370" w:rsidRPr="00D441F3">
        <w:rPr>
          <w:rFonts w:ascii="Optima" w:hAnsi="Optima"/>
        </w:rPr>
        <w:t xml:space="preserve">A Church doesn’t have to do everything because each individual church is also a part of the universal Church body. </w:t>
      </w:r>
      <w:r w:rsidR="000B1CDE">
        <w:rPr>
          <w:rFonts w:ascii="Optima" w:hAnsi="Optima"/>
        </w:rPr>
        <w:t>Churches could look at partnering with other churches instead of first looking at what nonprofit organizations they could support. There are a lot of churches that are doing great ministry work, we could partner together and do more</w:t>
      </w:r>
      <w:r w:rsidR="008A58E6">
        <w:rPr>
          <w:rFonts w:ascii="Optima" w:hAnsi="Optima"/>
        </w:rPr>
        <w:t xml:space="preserve">. We could build on each other’s strengths as individual churches to create an even larger impact in a community as the universal church, collectively responding. </w:t>
      </w:r>
    </w:p>
    <w:p w14:paraId="45FA725D" w14:textId="1B16DE62" w:rsidR="00612FC6" w:rsidRDefault="00612FC6" w:rsidP="002A4E85">
      <w:pPr>
        <w:rPr>
          <w:rFonts w:ascii="Optima" w:hAnsi="Optima"/>
        </w:rPr>
      </w:pPr>
      <w:r>
        <w:rPr>
          <w:rFonts w:ascii="Optima" w:hAnsi="Optima"/>
          <w:sz w:val="24"/>
          <w:szCs w:val="24"/>
        </w:rPr>
        <w:tab/>
      </w:r>
      <w:r w:rsidR="005B1B5F">
        <w:rPr>
          <w:rFonts w:ascii="Optima" w:hAnsi="Optima"/>
        </w:rPr>
        <w:t xml:space="preserve">Collaborating could look like partnering with other churches in the community to adopt specific schools and coordinate </w:t>
      </w:r>
      <w:r w:rsidR="0047282B">
        <w:rPr>
          <w:rFonts w:ascii="Optima" w:hAnsi="Optima"/>
        </w:rPr>
        <w:t xml:space="preserve">geographically on which schools a church will adopt. It could look </w:t>
      </w:r>
      <w:r w:rsidR="009E46B5">
        <w:rPr>
          <w:rFonts w:ascii="Optima" w:hAnsi="Optima"/>
        </w:rPr>
        <w:t>like</w:t>
      </w:r>
      <w:r w:rsidR="0047282B">
        <w:rPr>
          <w:rFonts w:ascii="Optima" w:hAnsi="Optima"/>
        </w:rPr>
        <w:t xml:space="preserve"> collaborating with other churches by starting a clothing ministry because another one is already hosting a food pantry, or even </w:t>
      </w:r>
      <w:r w:rsidR="009D203A">
        <w:rPr>
          <w:rFonts w:ascii="Optima" w:hAnsi="Optima"/>
        </w:rPr>
        <w:t xml:space="preserve">providing both together. It could be finding out a church member needs help with </w:t>
      </w:r>
      <w:r w:rsidR="00D61255">
        <w:rPr>
          <w:rFonts w:ascii="Optima" w:hAnsi="Optima"/>
        </w:rPr>
        <w:t>childcare</w:t>
      </w:r>
      <w:r w:rsidR="009D203A">
        <w:rPr>
          <w:rFonts w:ascii="Optima" w:hAnsi="Optima"/>
        </w:rPr>
        <w:t xml:space="preserve">, so you are able to refer to another church body that offers discounted preschool options. </w:t>
      </w:r>
    </w:p>
    <w:p w14:paraId="048AA59D" w14:textId="0FCA6280" w:rsidR="00197342" w:rsidRPr="00612FC6" w:rsidRDefault="00197342" w:rsidP="002A4E85">
      <w:pPr>
        <w:rPr>
          <w:rFonts w:ascii="Optima" w:hAnsi="Optima"/>
        </w:rPr>
      </w:pPr>
      <w:r>
        <w:rPr>
          <w:rFonts w:ascii="Optima" w:hAnsi="Optima"/>
        </w:rPr>
        <w:tab/>
        <w:t>Again, as there are many different organic and programmatic ways to respond to homelessness through care ministry</w:t>
      </w:r>
      <w:r w:rsidR="00474F22">
        <w:rPr>
          <w:rFonts w:ascii="Optima" w:hAnsi="Optima"/>
        </w:rPr>
        <w:t xml:space="preserve">, there are countless ways to partner with other churches in our community. The point is to have a collaborative, unified Gospel-centered approach to care </w:t>
      </w:r>
      <w:r w:rsidR="00645510">
        <w:rPr>
          <w:rFonts w:ascii="Optima" w:hAnsi="Optima"/>
        </w:rPr>
        <w:t xml:space="preserve">as </w:t>
      </w:r>
      <w:r w:rsidR="00D51391">
        <w:rPr>
          <w:rFonts w:ascii="Optima" w:hAnsi="Optima"/>
        </w:rPr>
        <w:t>the</w:t>
      </w:r>
      <w:r w:rsidR="00645510">
        <w:rPr>
          <w:rFonts w:ascii="Optima" w:hAnsi="Optima"/>
        </w:rPr>
        <w:t xml:space="preserve"> </w:t>
      </w:r>
      <w:r w:rsidR="00D51391">
        <w:rPr>
          <w:rFonts w:ascii="Optima" w:hAnsi="Optima"/>
        </w:rPr>
        <w:t>C</w:t>
      </w:r>
      <w:r w:rsidR="00645510">
        <w:rPr>
          <w:rFonts w:ascii="Optima" w:hAnsi="Optima"/>
        </w:rPr>
        <w:t xml:space="preserve">hurch in your community. Being humble enough to recognize one church may not be able to </w:t>
      </w:r>
      <w:r w:rsidR="00D51391">
        <w:rPr>
          <w:rFonts w:ascii="Optima" w:hAnsi="Optima"/>
        </w:rPr>
        <w:t>do everything</w:t>
      </w:r>
      <w:r w:rsidR="00645510">
        <w:rPr>
          <w:rFonts w:ascii="Optima" w:hAnsi="Optima"/>
        </w:rPr>
        <w:t xml:space="preserve">, but we are part of the Kingdom work being done and to turn first to other Bible-believing and Christ-Centered churches and organizations to partner </w:t>
      </w:r>
      <w:r w:rsidR="00274197">
        <w:rPr>
          <w:rFonts w:ascii="Optima" w:hAnsi="Optima"/>
        </w:rPr>
        <w:t xml:space="preserve">with </w:t>
      </w:r>
      <w:r w:rsidR="00645510">
        <w:rPr>
          <w:rFonts w:ascii="Optima" w:hAnsi="Optima"/>
        </w:rPr>
        <w:t xml:space="preserve">before partnering with </w:t>
      </w:r>
      <w:r w:rsidR="00D71151">
        <w:rPr>
          <w:rFonts w:ascii="Optima" w:hAnsi="Optima"/>
        </w:rPr>
        <w:t xml:space="preserve">secular organizations. </w:t>
      </w:r>
    </w:p>
    <w:p w14:paraId="3F60B6C9" w14:textId="2B319E9C" w:rsidR="00CA035B" w:rsidRDefault="00CA035B" w:rsidP="00CA035B">
      <w:pPr>
        <w:rPr>
          <w:rFonts w:ascii="Goudy Old Style" w:hAnsi="Goudy Old Style"/>
          <w:sz w:val="24"/>
          <w:szCs w:val="24"/>
        </w:rPr>
      </w:pPr>
      <w:r>
        <w:rPr>
          <w:rFonts w:ascii="Goudy Old Style" w:hAnsi="Goudy Old Style"/>
          <w:sz w:val="24"/>
          <w:szCs w:val="24"/>
        </w:rPr>
        <w:t xml:space="preserve">LAST THOUGHTS </w:t>
      </w:r>
    </w:p>
    <w:p w14:paraId="637DA87F" w14:textId="056BD67F" w:rsidR="00440A95" w:rsidRDefault="000944C5" w:rsidP="00CA035B">
      <w:pPr>
        <w:rPr>
          <w:rFonts w:ascii="Optima" w:hAnsi="Optima"/>
        </w:rPr>
      </w:pPr>
      <w:r>
        <w:rPr>
          <w:rFonts w:ascii="Goudy Old Style" w:hAnsi="Goudy Old Style"/>
          <w:sz w:val="24"/>
          <w:szCs w:val="24"/>
        </w:rPr>
        <w:tab/>
      </w:r>
      <w:r w:rsidR="00190ECE">
        <w:rPr>
          <w:rFonts w:ascii="Optima" w:hAnsi="Optima"/>
        </w:rPr>
        <w:t xml:space="preserve">This guide has been focused on explaining what Housing First is, it’s clashing worldviews with Christianity, and to provide encouragement to the Church to build a parallel church care system. </w:t>
      </w:r>
      <w:r w:rsidR="0094646B">
        <w:rPr>
          <w:rFonts w:ascii="Optima" w:hAnsi="Optima"/>
        </w:rPr>
        <w:t>Let’s use this analogy a</w:t>
      </w:r>
      <w:r w:rsidR="00440A95">
        <w:rPr>
          <w:rFonts w:ascii="Optima" w:hAnsi="Optima"/>
        </w:rPr>
        <w:t>s continued encouragement to consider creating a parallel system instead of partnering with Housing Firs</w:t>
      </w:r>
      <w:r w:rsidR="0094646B">
        <w:rPr>
          <w:rFonts w:ascii="Optima" w:hAnsi="Optima"/>
        </w:rPr>
        <w:t>t</w:t>
      </w:r>
      <w:r w:rsidR="00440A95">
        <w:rPr>
          <w:rFonts w:ascii="Optima" w:hAnsi="Optima"/>
        </w:rPr>
        <w:t xml:space="preserve">. Think of your position as being an investor in the business sector and a company </w:t>
      </w:r>
      <w:r w:rsidR="005E07C3">
        <w:rPr>
          <w:rFonts w:ascii="Optima" w:hAnsi="Optima"/>
        </w:rPr>
        <w:t xml:space="preserve">comes to ask for funding from you. However, this company doesn’t align with your mission or </w:t>
      </w:r>
      <w:r w:rsidR="005073FD">
        <w:rPr>
          <w:rFonts w:ascii="Optima" w:hAnsi="Optima"/>
        </w:rPr>
        <w:t>values,</w:t>
      </w:r>
      <w:r w:rsidR="005E07C3">
        <w:rPr>
          <w:rFonts w:ascii="Optima" w:hAnsi="Optima"/>
        </w:rPr>
        <w:t xml:space="preserve"> and they haven’t presented you with data that shows th</w:t>
      </w:r>
      <w:r w:rsidR="005073FD">
        <w:rPr>
          <w:rFonts w:ascii="Optima" w:hAnsi="Optima"/>
        </w:rPr>
        <w:t>ey</w:t>
      </w:r>
      <w:r w:rsidR="005E07C3">
        <w:rPr>
          <w:rFonts w:ascii="Optima" w:hAnsi="Optima"/>
        </w:rPr>
        <w:t xml:space="preserve"> are profitable</w:t>
      </w:r>
      <w:r w:rsidR="005C489F">
        <w:rPr>
          <w:rFonts w:ascii="Optima" w:hAnsi="Optima"/>
        </w:rPr>
        <w:t xml:space="preserve">, </w:t>
      </w:r>
      <w:r w:rsidR="0094646B">
        <w:rPr>
          <w:rFonts w:ascii="Optima" w:hAnsi="Optima"/>
        </w:rPr>
        <w:t xml:space="preserve">and </w:t>
      </w:r>
      <w:r w:rsidR="005C489F">
        <w:rPr>
          <w:rFonts w:ascii="Optima" w:hAnsi="Optima"/>
        </w:rPr>
        <w:t xml:space="preserve">when you dig into their finances you find that other investors are seeing a diminished return on their investment. </w:t>
      </w:r>
      <w:r w:rsidR="005073FD">
        <w:rPr>
          <w:rFonts w:ascii="Optima" w:hAnsi="Optima"/>
        </w:rPr>
        <w:t xml:space="preserve">You wouldn’t invest in this business just because you thought they were good people trying to sell a product that was </w:t>
      </w:r>
      <w:r w:rsidR="008434CF">
        <w:rPr>
          <w:rFonts w:ascii="Optima" w:hAnsi="Optima"/>
        </w:rPr>
        <w:t xml:space="preserve">theoretically </w:t>
      </w:r>
      <w:r w:rsidR="005073FD">
        <w:rPr>
          <w:rFonts w:ascii="Optima" w:hAnsi="Optima"/>
        </w:rPr>
        <w:t>good</w:t>
      </w:r>
      <w:r w:rsidR="00D85F92">
        <w:rPr>
          <w:rFonts w:ascii="Optima" w:hAnsi="Optima"/>
        </w:rPr>
        <w:t xml:space="preserve">, you would ask hard questions about their business plan and look at investing in another company. </w:t>
      </w:r>
      <w:r w:rsidR="00C45D1C">
        <w:rPr>
          <w:rFonts w:ascii="Optima" w:hAnsi="Optima"/>
        </w:rPr>
        <w:t xml:space="preserve">Another analogy is this, </w:t>
      </w:r>
      <w:r w:rsidR="008434CF">
        <w:rPr>
          <w:rFonts w:ascii="Optima" w:hAnsi="Optima"/>
        </w:rPr>
        <w:t>a</w:t>
      </w:r>
      <w:r w:rsidR="00C45D1C">
        <w:rPr>
          <w:rFonts w:ascii="Optima" w:hAnsi="Optima"/>
        </w:rPr>
        <w:t xml:space="preserve"> Buddhist comes to you to partner on a community outreach but told you that it must be done under than banner of their religion and you can’t preach the Gospel. You wouldn’t agree to do outreach </w:t>
      </w:r>
      <w:r w:rsidR="00144CAE">
        <w:rPr>
          <w:rFonts w:ascii="Optima" w:hAnsi="Optima"/>
        </w:rPr>
        <w:t xml:space="preserve">if you had to represent yourself as a Buddhist instead of a Christian, yet this is what we do when we partner with Housing First Models. It has a set </w:t>
      </w:r>
      <w:r w:rsidR="004D6261">
        <w:rPr>
          <w:rFonts w:ascii="Optima" w:hAnsi="Optima"/>
        </w:rPr>
        <w:t>of</w:t>
      </w:r>
      <w:r w:rsidR="00144CAE">
        <w:rPr>
          <w:rFonts w:ascii="Optima" w:hAnsi="Optima"/>
        </w:rPr>
        <w:t xml:space="preserve"> </w:t>
      </w:r>
      <w:r w:rsidR="003E2CFB">
        <w:rPr>
          <w:rFonts w:ascii="Optima" w:hAnsi="Optima"/>
        </w:rPr>
        <w:t>belief</w:t>
      </w:r>
      <w:r w:rsidR="004D6261">
        <w:rPr>
          <w:rFonts w:ascii="Optima" w:hAnsi="Optima"/>
        </w:rPr>
        <w:t>s</w:t>
      </w:r>
      <w:r w:rsidR="00144CAE">
        <w:rPr>
          <w:rFonts w:ascii="Optima" w:hAnsi="Optima"/>
        </w:rPr>
        <w:t xml:space="preserve"> and a postmodern worldview that does conflict with Christianity</w:t>
      </w:r>
      <w:r w:rsidR="003E2CFB">
        <w:rPr>
          <w:rFonts w:ascii="Optima" w:hAnsi="Optima"/>
        </w:rPr>
        <w:t xml:space="preserve">. Secularism isn’t devoid of religion, it </w:t>
      </w:r>
      <w:r w:rsidR="00462D8B">
        <w:rPr>
          <w:rFonts w:ascii="Optima" w:hAnsi="Optima"/>
        </w:rPr>
        <w:t xml:space="preserve">provides its own framework to answer who man is, his problem and the solution and we need to exercise wisdom on how to </w:t>
      </w:r>
      <w:r w:rsidR="00B573BF">
        <w:rPr>
          <w:rFonts w:ascii="Optima" w:hAnsi="Optima"/>
        </w:rPr>
        <w:t xml:space="preserve">interact with it and how we can preach the Gospel to win people from secularism to Christ. </w:t>
      </w:r>
    </w:p>
    <w:p w14:paraId="06A0CFE7" w14:textId="710ED192" w:rsidR="000944C5" w:rsidRPr="000944C5" w:rsidRDefault="0008610F" w:rsidP="00440A95">
      <w:pPr>
        <w:ind w:firstLine="720"/>
        <w:rPr>
          <w:rFonts w:ascii="Optima" w:hAnsi="Optima"/>
        </w:rPr>
      </w:pPr>
      <w:r>
        <w:rPr>
          <w:rFonts w:ascii="Optima" w:hAnsi="Optima"/>
        </w:rPr>
        <w:t>Finally, t</w:t>
      </w:r>
      <w:r w:rsidR="00C937BA">
        <w:rPr>
          <w:rFonts w:ascii="Optima" w:hAnsi="Optima"/>
        </w:rPr>
        <w:t>he hope is</w:t>
      </w:r>
      <w:r>
        <w:rPr>
          <w:rFonts w:ascii="Optima" w:hAnsi="Optima"/>
        </w:rPr>
        <w:t>, as</w:t>
      </w:r>
      <w:r w:rsidR="00C937BA">
        <w:rPr>
          <w:rFonts w:ascii="Optima" w:hAnsi="Optima"/>
        </w:rPr>
        <w:t xml:space="preserve"> you finis</w:t>
      </w:r>
      <w:r>
        <w:rPr>
          <w:rFonts w:ascii="Optima" w:hAnsi="Optima"/>
        </w:rPr>
        <w:t>h</w:t>
      </w:r>
      <w:r w:rsidR="00C937BA">
        <w:rPr>
          <w:rFonts w:ascii="Optima" w:hAnsi="Optima"/>
        </w:rPr>
        <w:t xml:space="preserve"> this guide</w:t>
      </w:r>
      <w:r>
        <w:rPr>
          <w:rFonts w:ascii="Optima" w:hAnsi="Optima"/>
        </w:rPr>
        <w:t xml:space="preserve">, you would be </w:t>
      </w:r>
      <w:r w:rsidR="00C937BA">
        <w:rPr>
          <w:rFonts w:ascii="Optima" w:hAnsi="Optima"/>
        </w:rPr>
        <w:t xml:space="preserve">reminded that the Church has a call from God to care for people in body, </w:t>
      </w:r>
      <w:r w:rsidR="00396435">
        <w:rPr>
          <w:rFonts w:ascii="Optima" w:hAnsi="Optima"/>
        </w:rPr>
        <w:t>mind,</w:t>
      </w:r>
      <w:r w:rsidR="00C937BA">
        <w:rPr>
          <w:rFonts w:ascii="Optima" w:hAnsi="Optima"/>
        </w:rPr>
        <w:t xml:space="preserve"> and spirit. </w:t>
      </w:r>
      <w:r w:rsidR="001C0581">
        <w:rPr>
          <w:rFonts w:ascii="Optima" w:hAnsi="Optima"/>
        </w:rPr>
        <w:t xml:space="preserve">That the Church is competent to provide care through belief in God, the word of Scripture, and power and truth of the Holy Spirit. </w:t>
      </w:r>
      <w:r w:rsidR="00B54AEF">
        <w:rPr>
          <w:rFonts w:ascii="Optima" w:hAnsi="Optima"/>
        </w:rPr>
        <w:t>Not only does the Church have the competency and ability to lead in homelessness and poverty alleviation</w:t>
      </w:r>
      <w:r w:rsidR="0082765E">
        <w:rPr>
          <w:rFonts w:ascii="Optima" w:hAnsi="Optima"/>
        </w:rPr>
        <w:t xml:space="preserve">, </w:t>
      </w:r>
      <w:r w:rsidR="00DB4F9F">
        <w:rPr>
          <w:rFonts w:ascii="Optima" w:hAnsi="Optima"/>
        </w:rPr>
        <w:t>but we do</w:t>
      </w:r>
      <w:r w:rsidR="0082765E">
        <w:rPr>
          <w:rFonts w:ascii="Optima" w:hAnsi="Optima"/>
        </w:rPr>
        <w:t xml:space="preserve"> it</w:t>
      </w:r>
      <w:r w:rsidR="00DB4F9F">
        <w:rPr>
          <w:rFonts w:ascii="Optima" w:hAnsi="Optima"/>
        </w:rPr>
        <w:t xml:space="preserve"> </w:t>
      </w:r>
      <w:r w:rsidR="0082765E">
        <w:rPr>
          <w:rFonts w:ascii="Optima" w:hAnsi="Optima"/>
        </w:rPr>
        <w:t xml:space="preserve">with a Gospel message that meets the needs of people now </w:t>
      </w:r>
      <w:r w:rsidR="00F252B8">
        <w:rPr>
          <w:rFonts w:ascii="Optima" w:hAnsi="Optima"/>
        </w:rPr>
        <w:t xml:space="preserve">while providing </w:t>
      </w:r>
      <w:r w:rsidR="0082765E">
        <w:rPr>
          <w:rFonts w:ascii="Optima" w:hAnsi="Optima"/>
        </w:rPr>
        <w:t xml:space="preserve">freedom from this world and for eternity. </w:t>
      </w:r>
      <w:r w:rsidR="00396435">
        <w:rPr>
          <w:rFonts w:ascii="Optima" w:hAnsi="Optima"/>
        </w:rPr>
        <w:t xml:space="preserve">The Gospel is the light on a hill, the answer to the darkness </w:t>
      </w:r>
      <w:r w:rsidR="00440A95">
        <w:rPr>
          <w:rFonts w:ascii="Optima" w:hAnsi="Optima"/>
        </w:rPr>
        <w:t xml:space="preserve">of our world. </w:t>
      </w:r>
    </w:p>
    <w:p w14:paraId="727EFAA8" w14:textId="2D35FF44" w:rsidR="003078F5" w:rsidRPr="006763D4" w:rsidRDefault="003A5195" w:rsidP="006763D4">
      <w:pPr>
        <w:ind w:left="720" w:right="720"/>
        <w:rPr>
          <w:rStyle w:val="woj"/>
          <w:rFonts w:ascii="Goudy Old Style" w:hAnsi="Goudy Old Style" w:cs="Segoe UI"/>
          <w:color w:val="000000"/>
          <w:shd w:val="clear" w:color="auto" w:fill="FFFFFF"/>
        </w:rPr>
      </w:pPr>
      <w:r w:rsidRPr="006763D4">
        <w:rPr>
          <w:rStyle w:val="woj"/>
          <w:rFonts w:ascii="Goudy Old Style" w:hAnsi="Goudy Old Style" w:cs="Segoe UI"/>
          <w:b/>
          <w:bCs/>
          <w:color w:val="000000"/>
          <w:shd w:val="clear" w:color="auto" w:fill="FFFFFF"/>
          <w:vertAlign w:val="superscript"/>
        </w:rPr>
        <w:t>14 </w:t>
      </w:r>
      <w:r w:rsidRPr="006763D4">
        <w:rPr>
          <w:rStyle w:val="woj"/>
          <w:rFonts w:ascii="Goudy Old Style" w:hAnsi="Goudy Old Style" w:cs="Segoe UI"/>
          <w:color w:val="000000"/>
          <w:shd w:val="clear" w:color="auto" w:fill="FFFFFF"/>
        </w:rPr>
        <w:t>“You are the light of the world. A town built on a hill cannot be hidden.</w:t>
      </w:r>
      <w:r w:rsidRPr="006763D4">
        <w:rPr>
          <w:rFonts w:ascii="Goudy Old Style" w:hAnsi="Goudy Old Style" w:cs="Segoe UI"/>
          <w:color w:val="000000"/>
          <w:shd w:val="clear" w:color="auto" w:fill="FFFFFF"/>
        </w:rPr>
        <w:t> </w:t>
      </w:r>
      <w:r w:rsidRPr="006763D4">
        <w:rPr>
          <w:rStyle w:val="woj"/>
          <w:rFonts w:ascii="Goudy Old Style" w:hAnsi="Goudy Old Style" w:cs="Segoe UI"/>
          <w:b/>
          <w:bCs/>
          <w:color w:val="000000"/>
          <w:shd w:val="clear" w:color="auto" w:fill="FFFFFF"/>
          <w:vertAlign w:val="superscript"/>
        </w:rPr>
        <w:t>15 </w:t>
      </w:r>
      <w:r w:rsidRPr="006763D4">
        <w:rPr>
          <w:rStyle w:val="woj"/>
          <w:rFonts w:ascii="Goudy Old Style" w:hAnsi="Goudy Old Style" w:cs="Segoe UI"/>
          <w:color w:val="000000"/>
          <w:shd w:val="clear" w:color="auto" w:fill="FFFFFF"/>
        </w:rPr>
        <w:t>Neither do people light a lamp and put it under a bowl. Instead</w:t>
      </w:r>
      <w:r w:rsidR="00A9136B">
        <w:rPr>
          <w:rStyle w:val="woj"/>
          <w:rFonts w:ascii="Goudy Old Style" w:hAnsi="Goudy Old Style" w:cs="Segoe UI"/>
          <w:color w:val="000000"/>
          <w:shd w:val="clear" w:color="auto" w:fill="FFFFFF"/>
        </w:rPr>
        <w:t>,</w:t>
      </w:r>
      <w:r w:rsidRPr="006763D4">
        <w:rPr>
          <w:rStyle w:val="woj"/>
          <w:rFonts w:ascii="Goudy Old Style" w:hAnsi="Goudy Old Style" w:cs="Segoe UI"/>
          <w:color w:val="000000"/>
          <w:shd w:val="clear" w:color="auto" w:fill="FFFFFF"/>
        </w:rPr>
        <w:t xml:space="preserve"> they put it on its stand, and it gives light to everyone in the </w:t>
      </w:r>
      <w:r w:rsidRPr="006763D4">
        <w:rPr>
          <w:rStyle w:val="woj"/>
          <w:rFonts w:ascii="Goudy Old Style" w:hAnsi="Goudy Old Style" w:cs="Segoe UI"/>
          <w:color w:val="000000"/>
          <w:shd w:val="clear" w:color="auto" w:fill="FFFFFF"/>
        </w:rPr>
        <w:lastRenderedPageBreak/>
        <w:t>house.</w:t>
      </w:r>
      <w:r w:rsidRPr="006763D4">
        <w:rPr>
          <w:rFonts w:ascii="Goudy Old Style" w:hAnsi="Goudy Old Style" w:cs="Segoe UI"/>
          <w:color w:val="000000"/>
          <w:shd w:val="clear" w:color="auto" w:fill="FFFFFF"/>
        </w:rPr>
        <w:t> </w:t>
      </w:r>
      <w:r w:rsidRPr="006763D4">
        <w:rPr>
          <w:rStyle w:val="woj"/>
          <w:rFonts w:ascii="Goudy Old Style" w:hAnsi="Goudy Old Style" w:cs="Segoe UI"/>
          <w:b/>
          <w:bCs/>
          <w:color w:val="000000"/>
          <w:shd w:val="clear" w:color="auto" w:fill="FFFFFF"/>
          <w:vertAlign w:val="superscript"/>
        </w:rPr>
        <w:t>16 </w:t>
      </w:r>
      <w:r w:rsidRPr="006763D4">
        <w:rPr>
          <w:rStyle w:val="woj"/>
          <w:rFonts w:ascii="Goudy Old Style" w:hAnsi="Goudy Old Style" w:cs="Segoe UI"/>
          <w:color w:val="000000"/>
          <w:shd w:val="clear" w:color="auto" w:fill="FFFFFF"/>
        </w:rPr>
        <w:t>In the same way, let your light shine before others, that they may see your good deeds and glorify your Father in heaven. Matthew 5:14-16</w:t>
      </w:r>
    </w:p>
    <w:p w14:paraId="21D96B31" w14:textId="4D4A4B89" w:rsidR="00A9136B" w:rsidRDefault="007A3494" w:rsidP="00A9136B">
      <w:pPr>
        <w:ind w:left="720" w:right="720"/>
        <w:rPr>
          <w:rFonts w:ascii="Goudy Old Style" w:hAnsi="Goudy Old Style" w:cs="Segoe UI"/>
          <w:color w:val="000000"/>
          <w:shd w:val="clear" w:color="auto" w:fill="FFFFFF"/>
        </w:rPr>
      </w:pPr>
      <w:r w:rsidRPr="006763D4">
        <w:rPr>
          <w:rFonts w:ascii="Goudy Old Style" w:hAnsi="Goudy Old Style" w:cs="Segoe UI"/>
          <w:b/>
          <w:bCs/>
          <w:color w:val="000000"/>
          <w:shd w:val="clear" w:color="auto" w:fill="FFFFFF"/>
          <w:vertAlign w:val="superscript"/>
        </w:rPr>
        <w:t>23 </w:t>
      </w:r>
      <w:r w:rsidRPr="006763D4">
        <w:rPr>
          <w:rFonts w:ascii="Goudy Old Style" w:hAnsi="Goudy Old Style" w:cs="Segoe UI"/>
          <w:color w:val="000000"/>
          <w:shd w:val="clear" w:color="auto" w:fill="FFFFFF"/>
        </w:rPr>
        <w:t xml:space="preserve">His master said to him, ‘Well done, good and faithful servant. You have been faithful over a little; I will set you over much. </w:t>
      </w:r>
      <w:proofErr w:type="gramStart"/>
      <w:r w:rsidRPr="006763D4">
        <w:rPr>
          <w:rFonts w:ascii="Goudy Old Style" w:hAnsi="Goudy Old Style" w:cs="Segoe UI"/>
          <w:color w:val="000000"/>
          <w:shd w:val="clear" w:color="auto" w:fill="FFFFFF"/>
        </w:rPr>
        <w:t>Enter into</w:t>
      </w:r>
      <w:proofErr w:type="gramEnd"/>
      <w:r w:rsidRPr="006763D4">
        <w:rPr>
          <w:rFonts w:ascii="Goudy Old Style" w:hAnsi="Goudy Old Style" w:cs="Segoe UI"/>
          <w:color w:val="000000"/>
          <w:shd w:val="clear" w:color="auto" w:fill="FFFFFF"/>
        </w:rPr>
        <w:t xml:space="preserve"> the joy of your master.’ Matthew 25:23</w:t>
      </w:r>
    </w:p>
    <w:p w14:paraId="598CE241" w14:textId="48903E88" w:rsidR="00A9136B" w:rsidRPr="00A9136B" w:rsidRDefault="00A9136B" w:rsidP="00A9136B">
      <w:pPr>
        <w:ind w:right="720"/>
        <w:rPr>
          <w:rFonts w:ascii="Goudy Old Style" w:hAnsi="Goudy Old Style" w:cs="Segoe UI"/>
          <w:color w:val="000000"/>
          <w:sz w:val="24"/>
          <w:szCs w:val="24"/>
          <w:shd w:val="clear" w:color="auto" w:fill="FFFFFF"/>
        </w:rPr>
      </w:pPr>
      <w:r w:rsidRPr="00A9136B">
        <w:rPr>
          <w:rFonts w:ascii="Goudy Old Style" w:hAnsi="Goudy Old Style" w:cs="Segoe UI"/>
          <w:color w:val="000000"/>
          <w:sz w:val="24"/>
          <w:szCs w:val="24"/>
          <w:shd w:val="clear" w:color="auto" w:fill="FFFFFF"/>
        </w:rPr>
        <w:t xml:space="preserve">Ending Cultural Apologetic Theologian Quotes </w:t>
      </w:r>
    </w:p>
    <w:p w14:paraId="7D772C09" w14:textId="3041F68E" w:rsidR="0081483E" w:rsidRPr="00AB030E" w:rsidRDefault="0081483E" w:rsidP="003150AD">
      <w:pPr>
        <w:ind w:left="720" w:right="720"/>
        <w:rPr>
          <w:rFonts w:ascii="Goudy Old Style" w:hAnsi="Goudy Old Style"/>
          <w:color w:val="181818"/>
          <w:sz w:val="21"/>
          <w:szCs w:val="21"/>
          <w:shd w:val="clear" w:color="auto" w:fill="FFFFFF"/>
        </w:rPr>
      </w:pPr>
      <w:r w:rsidRPr="00AB030E">
        <w:rPr>
          <w:rFonts w:ascii="Goudy Old Style" w:hAnsi="Goudy Old Style"/>
          <w:color w:val="181818"/>
          <w:sz w:val="21"/>
          <w:szCs w:val="21"/>
          <w:shd w:val="clear" w:color="auto" w:fill="FFFFFF"/>
        </w:rPr>
        <w:t>It is a serious thing to live in a society of possible gods and goddesses, to remember that the dullest most uninteresting person you can talk to may one day be a creature which,</w:t>
      </w:r>
      <w:r w:rsidR="003150AD">
        <w:rPr>
          <w:rFonts w:ascii="Goudy Old Style" w:hAnsi="Goudy Old Style"/>
          <w:color w:val="181818"/>
          <w:sz w:val="21"/>
          <w:szCs w:val="21"/>
          <w:shd w:val="clear" w:color="auto" w:fill="FFFFFF"/>
        </w:rPr>
        <w:t xml:space="preserve"> </w:t>
      </w:r>
      <w:r w:rsidRPr="00AB030E">
        <w:rPr>
          <w:rFonts w:ascii="Goudy Old Style" w:hAnsi="Goudy Old Style"/>
          <w:color w:val="181818"/>
          <w:sz w:val="21"/>
          <w:szCs w:val="21"/>
          <w:shd w:val="clear" w:color="auto" w:fill="FFFFFF"/>
        </w:rPr>
        <w:t xml:space="preserve">if you saw it now, you would be strongly tempted to worship, or else a horror and a corruption such as you now meet, if at all, only in a nightmare. All day long we are, in some degree helping each other to one or the other of these destinations. It is in the light of these overwhelming possibilities, it is with the awe and the circumspection proper to them, that we should conduct </w:t>
      </w:r>
      <w:proofErr w:type="gramStart"/>
      <w:r w:rsidRPr="00AB030E">
        <w:rPr>
          <w:rFonts w:ascii="Goudy Old Style" w:hAnsi="Goudy Old Style"/>
          <w:color w:val="181818"/>
          <w:sz w:val="21"/>
          <w:szCs w:val="21"/>
          <w:shd w:val="clear" w:color="auto" w:fill="FFFFFF"/>
        </w:rPr>
        <w:t>all of</w:t>
      </w:r>
      <w:proofErr w:type="gramEnd"/>
      <w:r w:rsidRPr="00AB030E">
        <w:rPr>
          <w:rFonts w:ascii="Goudy Old Style" w:hAnsi="Goudy Old Style"/>
          <w:color w:val="181818"/>
          <w:sz w:val="21"/>
          <w:szCs w:val="21"/>
          <w:shd w:val="clear" w:color="auto" w:fill="FFFFFF"/>
        </w:rPr>
        <w:t xml:space="preserve"> our dealings with one another, all friendships, all loves, all play, all politics. There are no ordinary people. You have never talked to a mere mortal. Nations, cultures, arts, civilizations - these are mortal, and their life is to ours as the life of a gnat. But it is immortals whom we joke with, work with, marry, snub, and exploit - immortal horrors or everlasting splendors.”</w:t>
      </w:r>
      <w:r w:rsidR="00AB030E">
        <w:rPr>
          <w:rFonts w:ascii="Goudy Old Style" w:hAnsi="Goudy Old Style"/>
          <w:color w:val="181818"/>
          <w:sz w:val="21"/>
          <w:szCs w:val="21"/>
        </w:rPr>
        <w:t xml:space="preserve"> </w:t>
      </w:r>
      <w:r w:rsidRPr="00AB030E">
        <w:rPr>
          <w:rStyle w:val="authorortitle"/>
          <w:rFonts w:ascii="Goudy Old Style" w:hAnsi="Goudy Old Style"/>
          <w:b/>
          <w:bCs/>
          <w:color w:val="333333"/>
          <w:sz w:val="21"/>
          <w:szCs w:val="21"/>
          <w:shd w:val="clear" w:color="auto" w:fill="FFFFFF"/>
        </w:rPr>
        <w:t>C.S. Lewis, </w:t>
      </w:r>
      <w:hyperlink r:id="rId37" w:history="1">
        <w:r w:rsidRPr="00AB030E">
          <w:rPr>
            <w:rStyle w:val="Hyperlink"/>
            <w:rFonts w:ascii="Goudy Old Style" w:hAnsi="Goudy Old Style"/>
            <w:b/>
            <w:bCs/>
            <w:color w:val="333333"/>
            <w:sz w:val="21"/>
            <w:szCs w:val="21"/>
            <w:shd w:val="clear" w:color="auto" w:fill="FFFFFF"/>
          </w:rPr>
          <w:t>The Weight of Glory</w:t>
        </w:r>
      </w:hyperlink>
    </w:p>
    <w:p w14:paraId="63F4A701" w14:textId="033A730D" w:rsidR="00EB4C9B" w:rsidRDefault="00EB4C9B" w:rsidP="003150AD">
      <w:pPr>
        <w:ind w:left="720" w:right="720"/>
        <w:rPr>
          <w:rFonts w:ascii="Goudy Old Style" w:hAnsi="Goudy Old Style"/>
          <w:color w:val="181818"/>
          <w:shd w:val="clear" w:color="auto" w:fill="FFFFFF"/>
        </w:rPr>
      </w:pPr>
      <w:r w:rsidRPr="003150AD">
        <w:rPr>
          <w:rFonts w:ascii="Goudy Old Style" w:hAnsi="Goudy Old Style"/>
          <w:color w:val="181818"/>
          <w:shd w:val="clear" w:color="auto" w:fill="FFFFFF"/>
        </w:rPr>
        <w:t>“God did not make this person as I would have made him. He did not give him to me as a brother for me to dominate and control, but in order that I might find above him the Creator. Now the other person, in the freedom with which he was created, becomes the occasion of joy, whereas before he was only a nuisance and an affliction. God does not will that I should fashion the other person according to the image that seems good to me, that is, in my own image; rather in his very freedom from me God made this person in His image. I can never know beforehand how God's image should appear in others. That image always manifests a completely new and unique form that comes solely from God's free and sovereign creation. To me the sight may seem strange, even ungodly. But God creates every man in the likeness of His Son, the Crucified. After all, even that image certainly looked strange and ungodly to me before I grasped it.”</w:t>
      </w:r>
      <w:r w:rsidR="003150AD">
        <w:rPr>
          <w:rFonts w:ascii="Goudy Old Style" w:hAnsi="Goudy Old Style"/>
          <w:color w:val="181818"/>
        </w:rPr>
        <w:t xml:space="preserve"> </w:t>
      </w:r>
      <w:r w:rsidRPr="003150AD">
        <w:rPr>
          <w:rStyle w:val="authorortitle"/>
          <w:rFonts w:ascii="Goudy Old Style" w:hAnsi="Goudy Old Style"/>
          <w:b/>
          <w:bCs/>
          <w:color w:val="333333"/>
          <w:shd w:val="clear" w:color="auto" w:fill="FFFFFF"/>
        </w:rPr>
        <w:t>Dietrich Bonhoeffer, </w:t>
      </w:r>
      <w:hyperlink r:id="rId38" w:history="1">
        <w:r w:rsidRPr="008864FE">
          <w:rPr>
            <w:rStyle w:val="Hyperlink"/>
            <w:rFonts w:ascii="Goudy Old Style" w:hAnsi="Goudy Old Style"/>
            <w:b/>
            <w:bCs/>
            <w:color w:val="333333"/>
            <w:u w:val="none"/>
            <w:shd w:val="clear" w:color="auto" w:fill="FFFFFF"/>
          </w:rPr>
          <w:t>Life Together: The Classic Exploration of Christian Community</w:t>
        </w:r>
      </w:hyperlink>
    </w:p>
    <w:p w14:paraId="0C25FCE5" w14:textId="313BFFA6" w:rsidR="00C935F0" w:rsidRDefault="00C935F0" w:rsidP="003150AD">
      <w:pPr>
        <w:ind w:left="720" w:right="720"/>
        <w:rPr>
          <w:rFonts w:ascii="Goudy Old Style" w:hAnsi="Goudy Old Style"/>
          <w:color w:val="373B41"/>
          <w:shd w:val="clear" w:color="auto" w:fill="FFFFFF"/>
        </w:rPr>
      </w:pPr>
      <w:r w:rsidRPr="00C935F0">
        <w:rPr>
          <w:rFonts w:ascii="Goudy Old Style" w:hAnsi="Goudy Old Style"/>
          <w:color w:val="373B41"/>
          <w:shd w:val="clear" w:color="auto" w:fill="FFFFFF"/>
        </w:rPr>
        <w:t xml:space="preserve">“When man fell, various divisions took place. The first and basic division is between man who has revolted and God. All other divisions flow from that. We are separated from God by our guilt—true moral guilt. </w:t>
      </w:r>
      <w:proofErr w:type="gramStart"/>
      <w:r w:rsidRPr="00C935F0">
        <w:rPr>
          <w:rFonts w:ascii="Goudy Old Style" w:hAnsi="Goudy Old Style"/>
          <w:color w:val="373B41"/>
          <w:shd w:val="clear" w:color="auto" w:fill="FFFFFF"/>
        </w:rPr>
        <w:t>Hence</w:t>
      </w:r>
      <w:proofErr w:type="gramEnd"/>
      <w:r w:rsidRPr="00C935F0">
        <w:rPr>
          <w:rFonts w:ascii="Goudy Old Style" w:hAnsi="Goudy Old Style"/>
          <w:color w:val="373B41"/>
          <w:shd w:val="clear" w:color="auto" w:fill="FFFFFF"/>
        </w:rPr>
        <w:t xml:space="preserve"> we need to be justified upon the basis of the finished substitutionary work of the Lord Jesus Christ. Yet i</w:t>
      </w:r>
      <w:r w:rsidR="008864FE">
        <w:rPr>
          <w:rFonts w:ascii="Goudy Old Style" w:hAnsi="Goudy Old Style"/>
          <w:color w:val="373B41"/>
          <w:shd w:val="clear" w:color="auto" w:fill="FFFFFF"/>
        </w:rPr>
        <w:t>t</w:t>
      </w:r>
      <w:r w:rsidRPr="00C935F0">
        <w:rPr>
          <w:rFonts w:ascii="Goudy Old Style" w:hAnsi="Goudy Old Style"/>
          <w:color w:val="373B41"/>
          <w:shd w:val="clear" w:color="auto" w:fill="FFFFFF"/>
        </w:rPr>
        <w:t xml:space="preserve"> is quite plain form the Scriptures and from general observation that the separations did not stop with the separation of man from God. For, secondly, man was separated form himself. This gives rise</w:t>
      </w:r>
      <w:r w:rsidR="008864FE">
        <w:rPr>
          <w:rFonts w:ascii="Goudy Old Style" w:hAnsi="Goudy Old Style"/>
          <w:color w:val="373B41"/>
          <w:shd w:val="clear" w:color="auto" w:fill="FFFFFF"/>
        </w:rPr>
        <w:t xml:space="preserve"> </w:t>
      </w:r>
      <w:r w:rsidRPr="00C935F0">
        <w:rPr>
          <w:rFonts w:ascii="Goudy Old Style" w:hAnsi="Goudy Old Style"/>
          <w:color w:val="373B41"/>
          <w:shd w:val="clear" w:color="auto" w:fill="FFFFFF"/>
        </w:rPr>
        <w:t xml:space="preserve">to the psychological problems of life. Thirdly, man was separated from other men, leading to the sociological problems of life. Fourthly, man was separated from nature.” </w:t>
      </w:r>
    </w:p>
    <w:p w14:paraId="07073BF3" w14:textId="1F9019FC" w:rsidR="00D561F2" w:rsidRPr="00C935F0" w:rsidRDefault="004638EF" w:rsidP="003150AD">
      <w:pPr>
        <w:ind w:left="720" w:right="720"/>
        <w:rPr>
          <w:rFonts w:ascii="Goudy Old Style" w:hAnsi="Goudy Old Style"/>
        </w:rPr>
      </w:pPr>
      <w:r>
        <w:rPr>
          <w:rFonts w:ascii="Goudy Old Style" w:hAnsi="Goudy Old Style"/>
          <w:color w:val="373B41"/>
          <w:shd w:val="clear" w:color="auto" w:fill="FFFFFF"/>
        </w:rPr>
        <w:t>“</w:t>
      </w:r>
      <w:r w:rsidR="005F1010">
        <w:rPr>
          <w:rFonts w:ascii="Goudy Old Style" w:hAnsi="Goudy Old Style"/>
          <w:color w:val="373B41"/>
          <w:shd w:val="clear" w:color="auto" w:fill="FFFFFF"/>
        </w:rPr>
        <w:t xml:space="preserve">The Bible says that in the moment that we accept Christ we pass from death to life. This </w:t>
      </w:r>
      <w:r w:rsidR="005132A3">
        <w:rPr>
          <w:rFonts w:ascii="Goudy Old Style" w:hAnsi="Goudy Old Style"/>
          <w:color w:val="373B41"/>
          <w:shd w:val="clear" w:color="auto" w:fill="FFFFFF"/>
        </w:rPr>
        <w:t xml:space="preserve">is total antithesis at the level of the </w:t>
      </w:r>
      <w:r>
        <w:rPr>
          <w:rFonts w:ascii="Goudy Old Style" w:hAnsi="Goudy Old Style"/>
          <w:color w:val="373B41"/>
          <w:shd w:val="clear" w:color="auto" w:fill="FFFFFF"/>
        </w:rPr>
        <w:t>individual</w:t>
      </w:r>
      <w:r w:rsidR="005132A3">
        <w:rPr>
          <w:rFonts w:ascii="Goudy Old Style" w:hAnsi="Goudy Old Style"/>
          <w:color w:val="373B41"/>
          <w:shd w:val="clear" w:color="auto" w:fill="FFFFFF"/>
        </w:rPr>
        <w:t xml:space="preserve"> man. Once we begin to slip over into the other methodology – a </w:t>
      </w:r>
      <w:r>
        <w:rPr>
          <w:rFonts w:ascii="Goudy Old Style" w:hAnsi="Goudy Old Style"/>
          <w:color w:val="373B41"/>
          <w:shd w:val="clear" w:color="auto" w:fill="FFFFFF"/>
        </w:rPr>
        <w:t>failure</w:t>
      </w:r>
      <w:r w:rsidR="005132A3">
        <w:rPr>
          <w:rFonts w:ascii="Goudy Old Style" w:hAnsi="Goudy Old Style"/>
          <w:color w:val="373B41"/>
          <w:shd w:val="clear" w:color="auto" w:fill="FFFFFF"/>
        </w:rPr>
        <w:t xml:space="preserve"> </w:t>
      </w:r>
      <w:r>
        <w:rPr>
          <w:rFonts w:ascii="Goudy Old Style" w:hAnsi="Goudy Old Style"/>
          <w:color w:val="373B41"/>
          <w:shd w:val="clear" w:color="auto" w:fill="FFFFFF"/>
        </w:rPr>
        <w:t>to</w:t>
      </w:r>
      <w:r w:rsidR="005132A3">
        <w:rPr>
          <w:rFonts w:ascii="Goudy Old Style" w:hAnsi="Goudy Old Style"/>
          <w:color w:val="373B41"/>
          <w:shd w:val="clear" w:color="auto" w:fill="FFFFFF"/>
        </w:rPr>
        <w:t xml:space="preserve"> hold on to an absolute which can be known by the whole man including what is logical and rational in him – historic Christianity is destroyed, even if it seems to keep going for a time. We may not know it, but when this occurs, the marks of death are upon it and it will soon be one more museum piece</w:t>
      </w:r>
      <w:proofErr w:type="gramStart"/>
      <w:r w:rsidR="00C42DA0">
        <w:rPr>
          <w:rFonts w:ascii="Goudy Old Style" w:hAnsi="Goudy Old Style"/>
          <w:color w:val="373B41"/>
          <w:shd w:val="clear" w:color="auto" w:fill="FFFFFF"/>
        </w:rPr>
        <w:t>….Finally</w:t>
      </w:r>
      <w:proofErr w:type="gramEnd"/>
      <w:r w:rsidR="00C42DA0">
        <w:rPr>
          <w:rFonts w:ascii="Goudy Old Style" w:hAnsi="Goudy Old Style"/>
          <w:color w:val="373B41"/>
          <w:shd w:val="clear" w:color="auto" w:fill="FFFFFF"/>
        </w:rPr>
        <w:t xml:space="preserve"> and with due reverence, may I </w:t>
      </w:r>
      <w:r>
        <w:rPr>
          <w:rFonts w:ascii="Goudy Old Style" w:hAnsi="Goudy Old Style"/>
          <w:color w:val="373B41"/>
          <w:shd w:val="clear" w:color="auto" w:fill="FFFFFF"/>
        </w:rPr>
        <w:t>emphasize</w:t>
      </w:r>
      <w:r w:rsidR="00C42DA0">
        <w:rPr>
          <w:rFonts w:ascii="Goudy Old Style" w:hAnsi="Goudy Old Style"/>
          <w:color w:val="373B41"/>
          <w:shd w:val="clear" w:color="auto" w:fill="FFFFFF"/>
        </w:rPr>
        <w:t xml:space="preserve"> that not only should we have genuine compassion for the lost among whom we live, but also concern for our God. We are His </w:t>
      </w:r>
      <w:r w:rsidR="00C42DA0">
        <w:rPr>
          <w:rFonts w:ascii="Goudy Old Style" w:hAnsi="Goudy Old Style"/>
          <w:color w:val="373B41"/>
          <w:shd w:val="clear" w:color="auto" w:fill="FFFFFF"/>
        </w:rPr>
        <w:lastRenderedPageBreak/>
        <w:t xml:space="preserve">people, and if we get caught up in the other methodology, we have already </w:t>
      </w:r>
      <w:r>
        <w:rPr>
          <w:rFonts w:ascii="Goudy Old Style" w:hAnsi="Goudy Old Style"/>
          <w:color w:val="373B41"/>
          <w:shd w:val="clear" w:color="auto" w:fill="FFFFFF"/>
        </w:rPr>
        <w:t>blasphemed</w:t>
      </w:r>
      <w:r w:rsidR="00C42DA0">
        <w:rPr>
          <w:rFonts w:ascii="Goudy Old Style" w:hAnsi="Goudy Old Style"/>
          <w:color w:val="373B41"/>
          <w:shd w:val="clear" w:color="auto" w:fill="FFFFFF"/>
        </w:rPr>
        <w:t xml:space="preserve">, </w:t>
      </w:r>
      <w:proofErr w:type="gramStart"/>
      <w:r>
        <w:rPr>
          <w:rFonts w:ascii="Goudy Old Style" w:hAnsi="Goudy Old Style"/>
          <w:color w:val="373B41"/>
          <w:shd w:val="clear" w:color="auto" w:fill="FFFFFF"/>
        </w:rPr>
        <w:t>discredited</w:t>
      </w:r>
      <w:proofErr w:type="gramEnd"/>
      <w:r w:rsidR="00C42DA0">
        <w:rPr>
          <w:rFonts w:ascii="Goudy Old Style" w:hAnsi="Goudy Old Style"/>
          <w:color w:val="373B41"/>
          <w:shd w:val="clear" w:color="auto" w:fill="FFFFFF"/>
        </w:rPr>
        <w:t xml:space="preserve"> and dishonored Him – for the greatest </w:t>
      </w:r>
      <w:r w:rsidR="00240C94">
        <w:rPr>
          <w:rFonts w:ascii="Goudy Old Style" w:hAnsi="Goudy Old Style"/>
          <w:color w:val="373B41"/>
          <w:shd w:val="clear" w:color="auto" w:fill="FFFFFF"/>
        </w:rPr>
        <w:t>a</w:t>
      </w:r>
      <w:r w:rsidR="00C42DA0">
        <w:rPr>
          <w:rFonts w:ascii="Goudy Old Style" w:hAnsi="Goudy Old Style"/>
          <w:color w:val="373B41"/>
          <w:shd w:val="clear" w:color="auto" w:fill="FFFFFF"/>
        </w:rPr>
        <w:t xml:space="preserve">ntithesis </w:t>
      </w:r>
      <w:r>
        <w:rPr>
          <w:rFonts w:ascii="Goudy Old Style" w:hAnsi="Goudy Old Style"/>
          <w:color w:val="373B41"/>
          <w:shd w:val="clear" w:color="auto" w:fill="FFFFFF"/>
        </w:rPr>
        <w:t>of all is that God exists as opposed to his not existing; He is the God who is there.” Francis Shaeffer, The God Who is There</w:t>
      </w:r>
    </w:p>
    <w:p w14:paraId="36ADF8F9" w14:textId="713A953C" w:rsidR="00F14EAB" w:rsidRPr="00B64096" w:rsidRDefault="00F14EAB" w:rsidP="00F4038D">
      <w:pPr>
        <w:pStyle w:val="Title"/>
        <w:rPr>
          <w:rFonts w:ascii="Goudy Old Style" w:hAnsi="Goudy Old Style"/>
        </w:rPr>
      </w:pPr>
      <w:r w:rsidRPr="00B64096">
        <w:rPr>
          <w:rFonts w:ascii="Goudy Old Style" w:hAnsi="Goudy Old Style"/>
        </w:rPr>
        <w:t>Resources</w:t>
      </w:r>
    </w:p>
    <w:p w14:paraId="1362EB48" w14:textId="381BE682" w:rsidR="00B64096" w:rsidRDefault="00B64096" w:rsidP="00F14EAB">
      <w:pPr>
        <w:rPr>
          <w:rFonts w:ascii="Goudy Old Style" w:hAnsi="Goudy Old Style"/>
          <w:sz w:val="32"/>
          <w:szCs w:val="32"/>
        </w:rPr>
      </w:pPr>
      <w:r w:rsidRPr="00B64096">
        <w:rPr>
          <w:rFonts w:ascii="Goudy Old Style" w:hAnsi="Goudy Old Style"/>
          <w:sz w:val="32"/>
          <w:szCs w:val="32"/>
        </w:rPr>
        <w:t>Helpful Websites</w:t>
      </w:r>
    </w:p>
    <w:p w14:paraId="4E0AA960" w14:textId="46D9AFDC" w:rsidR="004E5C1F" w:rsidRDefault="007F3CFC" w:rsidP="00F14EAB">
      <w:pPr>
        <w:rPr>
          <w:rFonts w:ascii="Optima" w:hAnsi="Optima"/>
        </w:rPr>
      </w:pPr>
      <w:r>
        <w:rPr>
          <w:rFonts w:ascii="Optima" w:hAnsi="Optima"/>
        </w:rPr>
        <w:t xml:space="preserve">Federal USICH website: </w:t>
      </w:r>
      <w:hyperlink r:id="rId39" w:history="1">
        <w:r w:rsidRPr="005470F6">
          <w:rPr>
            <w:rStyle w:val="Hyperlink"/>
            <w:rFonts w:ascii="Optima" w:hAnsi="Optima"/>
          </w:rPr>
          <w:t>https://www.usich.gov/</w:t>
        </w:r>
      </w:hyperlink>
    </w:p>
    <w:p w14:paraId="7FABCB8C" w14:textId="3FCAC426" w:rsidR="007F3CFC" w:rsidRDefault="00102A2B" w:rsidP="00F14EAB">
      <w:pPr>
        <w:rPr>
          <w:rFonts w:ascii="Optima" w:hAnsi="Optima"/>
        </w:rPr>
      </w:pPr>
      <w:r>
        <w:rPr>
          <w:rFonts w:ascii="Optima" w:hAnsi="Optima"/>
        </w:rPr>
        <w:t xml:space="preserve">Federal Hud website: </w:t>
      </w:r>
      <w:hyperlink r:id="rId40" w:history="1">
        <w:r w:rsidRPr="005470F6">
          <w:rPr>
            <w:rStyle w:val="Hyperlink"/>
            <w:rFonts w:ascii="Optima" w:hAnsi="Optima"/>
          </w:rPr>
          <w:t>https://www.hud.gov/</w:t>
        </w:r>
      </w:hyperlink>
    </w:p>
    <w:p w14:paraId="2DB65669" w14:textId="68CCF60C" w:rsidR="00102A2B" w:rsidRDefault="00AF7D16" w:rsidP="00F14EAB">
      <w:pPr>
        <w:rPr>
          <w:rFonts w:ascii="Optima" w:hAnsi="Optima"/>
        </w:rPr>
      </w:pPr>
      <w:r>
        <w:rPr>
          <w:rFonts w:ascii="Optima" w:hAnsi="Optima"/>
        </w:rPr>
        <w:t xml:space="preserve">Northern Colorado Continuum of Care: </w:t>
      </w:r>
      <w:hyperlink r:id="rId41" w:history="1">
        <w:r w:rsidRPr="005470F6">
          <w:rPr>
            <w:rStyle w:val="Hyperlink"/>
            <w:rFonts w:ascii="Optima" w:hAnsi="Optima"/>
          </w:rPr>
          <w:t>https://www.nocococ.org/</w:t>
        </w:r>
      </w:hyperlink>
    </w:p>
    <w:p w14:paraId="1183BC56" w14:textId="62F8C80C" w:rsidR="00AF7D16" w:rsidRPr="004E5C1F" w:rsidRDefault="00C8394F" w:rsidP="00F14EAB">
      <w:pPr>
        <w:rPr>
          <w:rFonts w:ascii="Optima" w:hAnsi="Optima"/>
        </w:rPr>
      </w:pPr>
      <w:r>
        <w:rPr>
          <w:rFonts w:ascii="Optima" w:hAnsi="Optima"/>
        </w:rPr>
        <w:t xml:space="preserve">PDF Collection of Articles, Homelessness Plans, </w:t>
      </w:r>
      <w:proofErr w:type="spellStart"/>
      <w:r>
        <w:rPr>
          <w:rFonts w:ascii="Optima" w:hAnsi="Optima"/>
        </w:rPr>
        <w:t>etc</w:t>
      </w:r>
      <w:proofErr w:type="spellEnd"/>
      <w:r>
        <w:rPr>
          <w:rFonts w:ascii="Optima" w:hAnsi="Optima"/>
        </w:rPr>
        <w:t xml:space="preserve"> used in this Guide: serve68.org/</w:t>
      </w:r>
      <w:proofErr w:type="gramStart"/>
      <w:r w:rsidR="007C510A">
        <w:rPr>
          <w:rFonts w:ascii="Optima" w:hAnsi="Optima"/>
        </w:rPr>
        <w:t>references</w:t>
      </w:r>
      <w:proofErr w:type="gramEnd"/>
    </w:p>
    <w:p w14:paraId="3143F8FC" w14:textId="52181086" w:rsidR="00B64096" w:rsidRDefault="00B64096" w:rsidP="00B64096">
      <w:pPr>
        <w:rPr>
          <w:rFonts w:ascii="Goudy Old Style" w:hAnsi="Goudy Old Style"/>
          <w:sz w:val="32"/>
          <w:szCs w:val="32"/>
        </w:rPr>
      </w:pPr>
      <w:r>
        <w:rPr>
          <w:rFonts w:ascii="Goudy Old Style" w:hAnsi="Goudy Old Style"/>
          <w:sz w:val="32"/>
          <w:szCs w:val="32"/>
        </w:rPr>
        <w:t>Books and Articles</w:t>
      </w:r>
    </w:p>
    <w:p w14:paraId="007F3EE5" w14:textId="70A54FDA" w:rsidR="00CF073A" w:rsidRPr="00CF073A" w:rsidRDefault="00CF073A" w:rsidP="00B64096">
      <w:pPr>
        <w:rPr>
          <w:rFonts w:ascii="Goudy Old Style" w:hAnsi="Goudy Old Style"/>
        </w:rPr>
      </w:pPr>
      <w:r>
        <w:rPr>
          <w:rFonts w:ascii="Goudy Old Style" w:hAnsi="Goudy Old Style"/>
        </w:rPr>
        <w:t xml:space="preserve">While there are many additional books on the topics listed, the below are some top recommendations. </w:t>
      </w:r>
    </w:p>
    <w:p w14:paraId="3D920B2F" w14:textId="4F225A3C" w:rsidR="00B5053F" w:rsidRPr="00CB0FAE" w:rsidRDefault="00B5053F" w:rsidP="00B64096">
      <w:pPr>
        <w:rPr>
          <w:rFonts w:ascii="Goudy Old Style" w:hAnsi="Goudy Old Style"/>
          <w:sz w:val="24"/>
          <w:szCs w:val="24"/>
          <w:u w:val="single"/>
        </w:rPr>
      </w:pPr>
      <w:r w:rsidRPr="00CB0FAE">
        <w:rPr>
          <w:rFonts w:ascii="Goudy Old Style" w:hAnsi="Goudy Old Style"/>
          <w:sz w:val="24"/>
          <w:szCs w:val="24"/>
          <w:u w:val="single"/>
        </w:rPr>
        <w:t>Biblical Poverty Alleviation</w:t>
      </w:r>
    </w:p>
    <w:p w14:paraId="3AE840F0" w14:textId="445DB205" w:rsidR="00C207ED" w:rsidRDefault="00C207ED" w:rsidP="00B64096">
      <w:pPr>
        <w:rPr>
          <w:rFonts w:ascii="Optima" w:hAnsi="Optima"/>
        </w:rPr>
      </w:pPr>
      <w:r>
        <w:rPr>
          <w:rFonts w:ascii="Optima" w:hAnsi="Optima"/>
        </w:rPr>
        <w:t xml:space="preserve">The Least, The Last, the </w:t>
      </w:r>
      <w:proofErr w:type="spellStart"/>
      <w:r>
        <w:rPr>
          <w:rFonts w:ascii="Optima" w:hAnsi="Optima"/>
        </w:rPr>
        <w:t>Lost</w:t>
      </w:r>
      <w:proofErr w:type="spellEnd"/>
      <w:r>
        <w:rPr>
          <w:rFonts w:ascii="Optima" w:hAnsi="Optima"/>
        </w:rPr>
        <w:t xml:space="preserve"> of </w:t>
      </w:r>
      <w:proofErr w:type="spellStart"/>
      <w:r>
        <w:rPr>
          <w:rFonts w:ascii="Optima" w:hAnsi="Optima"/>
        </w:rPr>
        <w:t>Mez</w:t>
      </w:r>
      <w:proofErr w:type="spellEnd"/>
      <w:r>
        <w:rPr>
          <w:rFonts w:ascii="Optima" w:hAnsi="Optima"/>
        </w:rPr>
        <w:t xml:space="preserve"> McConnell</w:t>
      </w:r>
    </w:p>
    <w:p w14:paraId="19BC2D3E" w14:textId="15B68C02" w:rsidR="00C207ED" w:rsidRDefault="009B193A" w:rsidP="00B64096">
      <w:pPr>
        <w:rPr>
          <w:rFonts w:ascii="Optima" w:hAnsi="Optima"/>
        </w:rPr>
      </w:pPr>
      <w:r>
        <w:rPr>
          <w:rFonts w:ascii="Optima" w:hAnsi="Optima"/>
        </w:rPr>
        <w:t xml:space="preserve">Loving your </w:t>
      </w:r>
      <w:proofErr w:type="gramStart"/>
      <w:r>
        <w:rPr>
          <w:rFonts w:ascii="Optima" w:hAnsi="Optima"/>
        </w:rPr>
        <w:t>Community</w:t>
      </w:r>
      <w:proofErr w:type="gramEnd"/>
      <w:r>
        <w:rPr>
          <w:rFonts w:ascii="Optima" w:hAnsi="Optima"/>
        </w:rPr>
        <w:t>: Proven Practices for Community-Based Outreach Practices</w:t>
      </w:r>
    </w:p>
    <w:p w14:paraId="17B4F834" w14:textId="796DB112" w:rsidR="00600DD3" w:rsidRDefault="00600DD3" w:rsidP="00B64096">
      <w:pPr>
        <w:rPr>
          <w:rFonts w:ascii="Optima" w:hAnsi="Optima"/>
        </w:rPr>
      </w:pPr>
      <w:r>
        <w:rPr>
          <w:rFonts w:ascii="Optima" w:hAnsi="Optima"/>
        </w:rPr>
        <w:t xml:space="preserve">Church in Hard Places: How the Local Church Brings Life to the Poor and Needy </w:t>
      </w:r>
    </w:p>
    <w:p w14:paraId="104DFD02" w14:textId="427570DE" w:rsidR="004D106A" w:rsidRDefault="004D106A" w:rsidP="00B64096">
      <w:pPr>
        <w:rPr>
          <w:rFonts w:ascii="Optima" w:hAnsi="Optima"/>
        </w:rPr>
      </w:pPr>
      <w:r>
        <w:rPr>
          <w:rFonts w:ascii="Optima" w:hAnsi="Optima"/>
        </w:rPr>
        <w:t>Discrimination and Disparities by Thomas Sowell</w:t>
      </w:r>
    </w:p>
    <w:p w14:paraId="4572E07F" w14:textId="6E565EC7" w:rsidR="004D106A" w:rsidRDefault="004D106A" w:rsidP="00B64096">
      <w:pPr>
        <w:rPr>
          <w:rFonts w:ascii="Optima" w:hAnsi="Optima"/>
        </w:rPr>
      </w:pPr>
      <w:r>
        <w:rPr>
          <w:rFonts w:ascii="Optima" w:hAnsi="Optima"/>
        </w:rPr>
        <w:t>Wealth, Poverty and Politics by Thomas Sowell</w:t>
      </w:r>
    </w:p>
    <w:p w14:paraId="2ABECD53" w14:textId="7CF6446B" w:rsidR="00104945" w:rsidRDefault="00104945" w:rsidP="00B64096">
      <w:pPr>
        <w:rPr>
          <w:rFonts w:ascii="Optima" w:hAnsi="Optima"/>
        </w:rPr>
      </w:pPr>
      <w:r>
        <w:rPr>
          <w:rFonts w:ascii="Optima" w:hAnsi="Optima"/>
        </w:rPr>
        <w:t>The Trellis and the Vine: The Ministry Mindshift that Changes Everything by Colin Marshall</w:t>
      </w:r>
    </w:p>
    <w:p w14:paraId="41F604F5" w14:textId="18B1EAC1" w:rsidR="00115AED" w:rsidRDefault="00115AED" w:rsidP="00B64096">
      <w:pPr>
        <w:rPr>
          <w:rFonts w:ascii="Optima" w:hAnsi="Optima"/>
        </w:rPr>
      </w:pPr>
      <w:r>
        <w:rPr>
          <w:rFonts w:ascii="Optima" w:hAnsi="Optima"/>
        </w:rPr>
        <w:t xml:space="preserve">Work and our Labor in the Lord by James Hamilton </w:t>
      </w:r>
    </w:p>
    <w:p w14:paraId="795D7A63" w14:textId="329BA7BD" w:rsidR="00115AED" w:rsidRDefault="0018525D" w:rsidP="00B64096">
      <w:pPr>
        <w:rPr>
          <w:rFonts w:ascii="Optima" w:hAnsi="Optima"/>
        </w:rPr>
      </w:pPr>
      <w:r>
        <w:rPr>
          <w:rFonts w:ascii="Optima" w:hAnsi="Optima"/>
        </w:rPr>
        <w:t xml:space="preserve">What is the Mission of the Church: Making Sense of Social Justice, </w:t>
      </w:r>
      <w:proofErr w:type="gramStart"/>
      <w:r>
        <w:rPr>
          <w:rFonts w:ascii="Optima" w:hAnsi="Optima"/>
        </w:rPr>
        <w:t>Shalom</w:t>
      </w:r>
      <w:proofErr w:type="gramEnd"/>
      <w:r>
        <w:rPr>
          <w:rFonts w:ascii="Optima" w:hAnsi="Optima"/>
        </w:rPr>
        <w:t xml:space="preserve"> and the Great Commission by Kevin DeYoung</w:t>
      </w:r>
    </w:p>
    <w:p w14:paraId="461C9B30" w14:textId="29BE3756" w:rsidR="006C1B82" w:rsidRDefault="006C1B82" w:rsidP="00B64096">
      <w:pPr>
        <w:rPr>
          <w:rFonts w:ascii="Optima" w:hAnsi="Optima"/>
        </w:rPr>
      </w:pPr>
      <w:r>
        <w:rPr>
          <w:rFonts w:ascii="Optima" w:hAnsi="Optima"/>
        </w:rPr>
        <w:t xml:space="preserve">Becoming Whole: Why the Opposite of Poverty isn’t the American Dream by Brian </w:t>
      </w:r>
      <w:proofErr w:type="spellStart"/>
      <w:r>
        <w:rPr>
          <w:rFonts w:ascii="Optima" w:hAnsi="Optima"/>
        </w:rPr>
        <w:t>Fikkert</w:t>
      </w:r>
      <w:proofErr w:type="spellEnd"/>
    </w:p>
    <w:p w14:paraId="7ED42431" w14:textId="36ACDA1A" w:rsidR="006C1B82" w:rsidRDefault="000671E9" w:rsidP="00B64096">
      <w:pPr>
        <w:rPr>
          <w:rFonts w:ascii="Optima" w:hAnsi="Optima"/>
        </w:rPr>
      </w:pPr>
      <w:r>
        <w:rPr>
          <w:rFonts w:ascii="Optima" w:hAnsi="Optima"/>
        </w:rPr>
        <w:t xml:space="preserve">When Helping Hurts: How to Alleviate Poverty without Hurting the Poor and Yourself by Steve Corbett and Brian </w:t>
      </w:r>
      <w:proofErr w:type="spellStart"/>
      <w:r>
        <w:rPr>
          <w:rFonts w:ascii="Optima" w:hAnsi="Optima"/>
        </w:rPr>
        <w:t>Fikkert</w:t>
      </w:r>
      <w:proofErr w:type="spellEnd"/>
    </w:p>
    <w:p w14:paraId="1D7B0BD5" w14:textId="44889464" w:rsidR="000671E9" w:rsidRDefault="000671E9" w:rsidP="00B64096">
      <w:pPr>
        <w:rPr>
          <w:rFonts w:ascii="Optima" w:hAnsi="Optima"/>
        </w:rPr>
      </w:pPr>
      <w:r>
        <w:rPr>
          <w:rFonts w:ascii="Optima" w:hAnsi="Optima"/>
        </w:rPr>
        <w:t>For the Least of These: A Biblical Answer to Poverty by Anne Bradley</w:t>
      </w:r>
    </w:p>
    <w:p w14:paraId="2762CA90" w14:textId="58213032" w:rsidR="000671E9" w:rsidRDefault="000671E9" w:rsidP="00B64096">
      <w:pPr>
        <w:rPr>
          <w:rFonts w:ascii="Optima" w:hAnsi="Optima"/>
        </w:rPr>
      </w:pPr>
      <w:r>
        <w:rPr>
          <w:rFonts w:ascii="Optima" w:hAnsi="Optima"/>
        </w:rPr>
        <w:t>Counting the Cost: Christian Perspectives on Capitalism by Art Lindsley</w:t>
      </w:r>
    </w:p>
    <w:p w14:paraId="2A52886D" w14:textId="0E390AAF" w:rsidR="002A07A1" w:rsidRPr="00C207ED" w:rsidRDefault="002A07A1" w:rsidP="00B64096">
      <w:pPr>
        <w:rPr>
          <w:rFonts w:ascii="Optima" w:hAnsi="Optima"/>
        </w:rPr>
      </w:pPr>
      <w:r>
        <w:rPr>
          <w:rFonts w:ascii="Optima" w:hAnsi="Optima"/>
        </w:rPr>
        <w:t xml:space="preserve">The Tragedy of America Compassion by Marvin </w:t>
      </w:r>
      <w:proofErr w:type="spellStart"/>
      <w:r>
        <w:rPr>
          <w:rFonts w:ascii="Optima" w:hAnsi="Optima"/>
        </w:rPr>
        <w:t>Olasky</w:t>
      </w:r>
      <w:proofErr w:type="spellEnd"/>
    </w:p>
    <w:p w14:paraId="1706146E" w14:textId="601C6D18" w:rsidR="00B64096" w:rsidRPr="00CB0FAE" w:rsidRDefault="00B64096" w:rsidP="00B64096">
      <w:pPr>
        <w:rPr>
          <w:rFonts w:ascii="Goudy Old Style" w:hAnsi="Goudy Old Style"/>
          <w:sz w:val="24"/>
          <w:szCs w:val="24"/>
          <w:u w:val="single"/>
        </w:rPr>
      </w:pPr>
      <w:r w:rsidRPr="00CB0FAE">
        <w:rPr>
          <w:rFonts w:ascii="Goudy Old Style" w:hAnsi="Goudy Old Style"/>
          <w:sz w:val="24"/>
          <w:szCs w:val="24"/>
          <w:u w:val="single"/>
        </w:rPr>
        <w:lastRenderedPageBreak/>
        <w:t>Counseling &amp; Soul Care</w:t>
      </w:r>
    </w:p>
    <w:p w14:paraId="04989AF1" w14:textId="37A483B2" w:rsidR="002A6A85" w:rsidRDefault="002A6A85" w:rsidP="00B64096">
      <w:pPr>
        <w:rPr>
          <w:rFonts w:ascii="Optima" w:hAnsi="Optima"/>
        </w:rPr>
      </w:pPr>
      <w:r>
        <w:rPr>
          <w:rFonts w:ascii="Optima" w:hAnsi="Optima"/>
        </w:rPr>
        <w:t xml:space="preserve">The Gospel for Disordered Lives: </w:t>
      </w:r>
      <w:proofErr w:type="gramStart"/>
      <w:r w:rsidR="0007741A">
        <w:rPr>
          <w:rFonts w:ascii="Optima" w:hAnsi="Optima"/>
        </w:rPr>
        <w:t>an</w:t>
      </w:r>
      <w:proofErr w:type="gramEnd"/>
      <w:r w:rsidR="0007741A">
        <w:rPr>
          <w:rFonts w:ascii="Optima" w:hAnsi="Optima"/>
        </w:rPr>
        <w:t xml:space="preserve"> Introduction to Christ Centered Biblical Counseling by Robert D Jones</w:t>
      </w:r>
    </w:p>
    <w:p w14:paraId="6AEF33DC" w14:textId="7718C6A1" w:rsidR="0094623B" w:rsidRDefault="0094623B" w:rsidP="00B64096">
      <w:pPr>
        <w:rPr>
          <w:rFonts w:ascii="Optima" w:hAnsi="Optima"/>
        </w:rPr>
      </w:pPr>
      <w:r>
        <w:rPr>
          <w:rFonts w:ascii="Optima" w:hAnsi="Optima"/>
        </w:rPr>
        <w:t xml:space="preserve">Hearts and Habits: How We Change for Good by Greg Gifford </w:t>
      </w:r>
    </w:p>
    <w:p w14:paraId="7F17044A" w14:textId="2DA86C1D" w:rsidR="0094623B" w:rsidRDefault="0094623B" w:rsidP="00B64096">
      <w:pPr>
        <w:rPr>
          <w:rFonts w:ascii="Optima" w:hAnsi="Optima"/>
        </w:rPr>
      </w:pPr>
      <w:r>
        <w:rPr>
          <w:rFonts w:ascii="Optima" w:hAnsi="Optima"/>
        </w:rPr>
        <w:t>Side by Side: Walking with Others in Wisdom and Love by Edward Welch</w:t>
      </w:r>
    </w:p>
    <w:p w14:paraId="645CD804" w14:textId="55B03ED0" w:rsidR="009B193A" w:rsidRDefault="009B193A" w:rsidP="00B64096">
      <w:pPr>
        <w:rPr>
          <w:rFonts w:ascii="Optima" w:hAnsi="Optima"/>
        </w:rPr>
      </w:pPr>
      <w:r>
        <w:rPr>
          <w:rFonts w:ascii="Optima" w:hAnsi="Optima"/>
        </w:rPr>
        <w:t xml:space="preserve">The Church as a Culture for Care: Finding Hope in Biblical Community by T Dale Johnson </w:t>
      </w:r>
    </w:p>
    <w:p w14:paraId="300507AF" w14:textId="6B5D6E91" w:rsidR="000216B4" w:rsidRDefault="000216B4" w:rsidP="00B64096">
      <w:pPr>
        <w:rPr>
          <w:rFonts w:ascii="Optima" w:hAnsi="Optima"/>
        </w:rPr>
      </w:pPr>
      <w:r>
        <w:rPr>
          <w:rFonts w:ascii="Optima" w:hAnsi="Optima"/>
        </w:rPr>
        <w:t xml:space="preserve">Scripture and Counseling: God’s Word for Life in a Broken World by Robert </w:t>
      </w:r>
      <w:proofErr w:type="spellStart"/>
      <w:r>
        <w:rPr>
          <w:rFonts w:ascii="Optima" w:hAnsi="Optima"/>
        </w:rPr>
        <w:t>Kelleman</w:t>
      </w:r>
      <w:proofErr w:type="spellEnd"/>
    </w:p>
    <w:p w14:paraId="19C031B8" w14:textId="2F579A58" w:rsidR="004D106A" w:rsidRDefault="004D106A" w:rsidP="00B64096">
      <w:pPr>
        <w:rPr>
          <w:rFonts w:ascii="Optima" w:hAnsi="Optima"/>
        </w:rPr>
      </w:pPr>
      <w:r>
        <w:rPr>
          <w:rFonts w:ascii="Optima" w:hAnsi="Optima"/>
        </w:rPr>
        <w:t xml:space="preserve">Biblical Counseling and the Church: God’s Care Through God’s People by Robert </w:t>
      </w:r>
      <w:proofErr w:type="spellStart"/>
      <w:r>
        <w:rPr>
          <w:rFonts w:ascii="Optima" w:hAnsi="Optima"/>
        </w:rPr>
        <w:t>Kelleman</w:t>
      </w:r>
      <w:proofErr w:type="spellEnd"/>
    </w:p>
    <w:p w14:paraId="0FF81FCC" w14:textId="75C56FC5" w:rsidR="004D106A" w:rsidRDefault="004D106A" w:rsidP="00B64096">
      <w:pPr>
        <w:rPr>
          <w:rFonts w:ascii="Optima" w:hAnsi="Optima"/>
        </w:rPr>
      </w:pPr>
      <w:r>
        <w:rPr>
          <w:rFonts w:ascii="Optima" w:hAnsi="Optima"/>
        </w:rPr>
        <w:t>With All Your Heart: Orienting your Minds, Desires, and Will Towards Christ by Craig Troxel</w:t>
      </w:r>
    </w:p>
    <w:p w14:paraId="522453D6" w14:textId="6F487545" w:rsidR="004D106A" w:rsidRDefault="004D106A" w:rsidP="00B64096">
      <w:pPr>
        <w:rPr>
          <w:rFonts w:ascii="Optima" w:hAnsi="Optima"/>
        </w:rPr>
      </w:pPr>
      <w:r>
        <w:rPr>
          <w:rFonts w:ascii="Optima" w:hAnsi="Optima"/>
        </w:rPr>
        <w:t xml:space="preserve">The Dynamic Heart in Daily Life: </w:t>
      </w:r>
      <w:proofErr w:type="spellStart"/>
      <w:r>
        <w:rPr>
          <w:rFonts w:ascii="Optima" w:hAnsi="Optima"/>
        </w:rPr>
        <w:t>Conneting</w:t>
      </w:r>
      <w:proofErr w:type="spellEnd"/>
      <w:r>
        <w:rPr>
          <w:rFonts w:ascii="Optima" w:hAnsi="Optima"/>
        </w:rPr>
        <w:t xml:space="preserve"> Christ to Human Experiences by Jeremey Pierre</w:t>
      </w:r>
    </w:p>
    <w:p w14:paraId="512295A2" w14:textId="42DF092A" w:rsidR="005117B5" w:rsidRDefault="005117B5" w:rsidP="00B64096">
      <w:pPr>
        <w:rPr>
          <w:rFonts w:ascii="Optima" w:hAnsi="Optima"/>
        </w:rPr>
      </w:pPr>
      <w:r>
        <w:rPr>
          <w:rFonts w:ascii="Optima" w:hAnsi="Optima"/>
        </w:rPr>
        <w:t xml:space="preserve">Gospel </w:t>
      </w:r>
      <w:r w:rsidR="00104945">
        <w:rPr>
          <w:rFonts w:ascii="Optima" w:hAnsi="Optima"/>
        </w:rPr>
        <w:t xml:space="preserve">Centered Counseling: How Christ Changes Lives </w:t>
      </w:r>
      <w:r>
        <w:rPr>
          <w:rFonts w:ascii="Optima" w:hAnsi="Optima"/>
        </w:rPr>
        <w:t xml:space="preserve">by Robert </w:t>
      </w:r>
      <w:proofErr w:type="spellStart"/>
      <w:r>
        <w:rPr>
          <w:rFonts w:ascii="Optima" w:hAnsi="Optima"/>
        </w:rPr>
        <w:t>Kelleman</w:t>
      </w:r>
      <w:proofErr w:type="spellEnd"/>
    </w:p>
    <w:p w14:paraId="419AB82C" w14:textId="4AC4BCA1" w:rsidR="002A07A1" w:rsidRPr="002A6A85" w:rsidRDefault="00115AED" w:rsidP="00B64096">
      <w:pPr>
        <w:rPr>
          <w:rFonts w:ascii="Optima" w:hAnsi="Optima"/>
        </w:rPr>
      </w:pPr>
      <w:r>
        <w:rPr>
          <w:rFonts w:ascii="Optima" w:hAnsi="Optima"/>
        </w:rPr>
        <w:t>Walking with God through Pain and Suffering by Timothy Keller</w:t>
      </w:r>
    </w:p>
    <w:p w14:paraId="0EA4BE31" w14:textId="39B86C85" w:rsidR="00B5053F" w:rsidRPr="00CB0FAE" w:rsidRDefault="00B5053F" w:rsidP="00B64096">
      <w:pPr>
        <w:rPr>
          <w:rFonts w:ascii="Goudy Old Style" w:hAnsi="Goudy Old Style"/>
          <w:sz w:val="24"/>
          <w:szCs w:val="24"/>
          <w:u w:val="single"/>
        </w:rPr>
      </w:pPr>
      <w:r w:rsidRPr="00CB0FAE">
        <w:rPr>
          <w:rFonts w:ascii="Goudy Old Style" w:hAnsi="Goudy Old Style"/>
          <w:sz w:val="24"/>
          <w:szCs w:val="24"/>
          <w:u w:val="single"/>
        </w:rPr>
        <w:t xml:space="preserve">Theological Culture and Social Theory </w:t>
      </w:r>
    </w:p>
    <w:p w14:paraId="5A4492DD" w14:textId="3C24A7C0" w:rsidR="00ED04D3" w:rsidRDefault="00ED04D3" w:rsidP="00B64096">
      <w:pPr>
        <w:rPr>
          <w:rFonts w:ascii="Optima" w:hAnsi="Optima"/>
        </w:rPr>
      </w:pPr>
      <w:r>
        <w:rPr>
          <w:rFonts w:ascii="Optima" w:hAnsi="Optima"/>
        </w:rPr>
        <w:t>Sanctorum Communio by Dietrich Bonhoeffer</w:t>
      </w:r>
    </w:p>
    <w:p w14:paraId="6E894BDD" w14:textId="2C3079B5" w:rsidR="00993DDA" w:rsidRDefault="00993DDA" w:rsidP="00B64096">
      <w:pPr>
        <w:rPr>
          <w:rFonts w:ascii="Optima" w:hAnsi="Optima"/>
        </w:rPr>
      </w:pPr>
      <w:r>
        <w:rPr>
          <w:rFonts w:ascii="Optima" w:hAnsi="Optima"/>
        </w:rPr>
        <w:t xml:space="preserve">Cynical Theories: How Activist Scholarship Made Everything about Race, </w:t>
      </w:r>
      <w:proofErr w:type="gramStart"/>
      <w:r>
        <w:rPr>
          <w:rFonts w:ascii="Optima" w:hAnsi="Optima"/>
        </w:rPr>
        <w:t>Gender</w:t>
      </w:r>
      <w:proofErr w:type="gramEnd"/>
      <w:r>
        <w:rPr>
          <w:rFonts w:ascii="Optima" w:hAnsi="Optima"/>
        </w:rPr>
        <w:t xml:space="preserve"> and Identity – and Why this Harms </w:t>
      </w:r>
      <w:r w:rsidR="004D106A">
        <w:rPr>
          <w:rFonts w:ascii="Optima" w:hAnsi="Optima"/>
        </w:rPr>
        <w:t>Everybody</w:t>
      </w:r>
      <w:r>
        <w:rPr>
          <w:rFonts w:ascii="Optima" w:hAnsi="Optima"/>
        </w:rPr>
        <w:t xml:space="preserve"> by Helen </w:t>
      </w:r>
      <w:proofErr w:type="spellStart"/>
      <w:r>
        <w:rPr>
          <w:rFonts w:ascii="Optima" w:hAnsi="Optima"/>
        </w:rPr>
        <w:t>Pluckrose</w:t>
      </w:r>
      <w:proofErr w:type="spellEnd"/>
      <w:r>
        <w:rPr>
          <w:rFonts w:ascii="Optima" w:hAnsi="Optima"/>
        </w:rPr>
        <w:t xml:space="preserve"> &amp; </w:t>
      </w:r>
      <w:r w:rsidR="004D106A">
        <w:rPr>
          <w:rFonts w:ascii="Optima" w:hAnsi="Optima"/>
        </w:rPr>
        <w:t>James Lindsay</w:t>
      </w:r>
    </w:p>
    <w:p w14:paraId="28EC3B70" w14:textId="0133E1AE" w:rsidR="004D106A" w:rsidRDefault="004D106A" w:rsidP="00B64096">
      <w:pPr>
        <w:rPr>
          <w:rFonts w:ascii="Optima" w:hAnsi="Optima"/>
        </w:rPr>
      </w:pPr>
      <w:r>
        <w:rPr>
          <w:rFonts w:ascii="Optima" w:hAnsi="Optima"/>
        </w:rPr>
        <w:t xml:space="preserve">Confronting Injustice without Compromising Truth: 12 Questions Christian Should Ask about Social Justice by </w:t>
      </w:r>
      <w:proofErr w:type="spellStart"/>
      <w:r>
        <w:rPr>
          <w:rFonts w:ascii="Optima" w:hAnsi="Optima"/>
        </w:rPr>
        <w:t>Thaddeaus</w:t>
      </w:r>
      <w:proofErr w:type="spellEnd"/>
      <w:r>
        <w:rPr>
          <w:rFonts w:ascii="Optima" w:hAnsi="Optima"/>
        </w:rPr>
        <w:t xml:space="preserve"> Williams </w:t>
      </w:r>
    </w:p>
    <w:p w14:paraId="5955713C" w14:textId="660E2219" w:rsidR="004D106A" w:rsidRDefault="004D106A" w:rsidP="00B64096">
      <w:pPr>
        <w:rPr>
          <w:rFonts w:ascii="Optima" w:hAnsi="Optima"/>
        </w:rPr>
      </w:pPr>
      <w:r>
        <w:rPr>
          <w:rFonts w:ascii="Optima" w:hAnsi="Optima"/>
        </w:rPr>
        <w:t xml:space="preserve">The Rise and Triumph of the Modern Self: Cultural Amnesia, Expressive </w:t>
      </w:r>
      <w:proofErr w:type="gramStart"/>
      <w:r>
        <w:rPr>
          <w:rFonts w:ascii="Optima" w:hAnsi="Optima"/>
        </w:rPr>
        <w:t>Individualism</w:t>
      </w:r>
      <w:proofErr w:type="gramEnd"/>
      <w:r>
        <w:rPr>
          <w:rFonts w:ascii="Optima" w:hAnsi="Optima"/>
        </w:rPr>
        <w:t xml:space="preserve"> and the Road to Sexual Revolution by Carl R </w:t>
      </w:r>
      <w:proofErr w:type="spellStart"/>
      <w:r>
        <w:rPr>
          <w:rFonts w:ascii="Optima" w:hAnsi="Optima"/>
        </w:rPr>
        <w:t>Trueman</w:t>
      </w:r>
      <w:proofErr w:type="spellEnd"/>
    </w:p>
    <w:p w14:paraId="656E9F0B" w14:textId="2A43067E" w:rsidR="005117B5" w:rsidRDefault="005117B5" w:rsidP="00B64096">
      <w:pPr>
        <w:rPr>
          <w:rFonts w:ascii="Optima" w:hAnsi="Optima"/>
        </w:rPr>
      </w:pPr>
      <w:r>
        <w:rPr>
          <w:rFonts w:ascii="Optima" w:hAnsi="Optima"/>
        </w:rPr>
        <w:t>Why Biblical Justice is not Social Justice: An Urgent Appeal to Fellow Christians in a time of Social Crisis by Scott David Allen</w:t>
      </w:r>
    </w:p>
    <w:p w14:paraId="4C983EF1" w14:textId="1F0AF760" w:rsidR="005117B5" w:rsidRDefault="005117B5" w:rsidP="00B64096">
      <w:pPr>
        <w:rPr>
          <w:rFonts w:ascii="Optima" w:hAnsi="Optima"/>
        </w:rPr>
      </w:pPr>
      <w:r>
        <w:rPr>
          <w:rFonts w:ascii="Optima" w:hAnsi="Optima"/>
        </w:rPr>
        <w:t>The God Who is There by Francis Shaeffer</w:t>
      </w:r>
    </w:p>
    <w:p w14:paraId="3C31A417" w14:textId="13D9C20E" w:rsidR="005117B5" w:rsidRDefault="005117B5" w:rsidP="00B64096">
      <w:pPr>
        <w:rPr>
          <w:rFonts w:ascii="Optima" w:hAnsi="Optima"/>
        </w:rPr>
      </w:pPr>
      <w:r>
        <w:rPr>
          <w:rFonts w:ascii="Optima" w:hAnsi="Optima"/>
        </w:rPr>
        <w:t xml:space="preserve">How </w:t>
      </w:r>
      <w:r w:rsidR="00702BEF">
        <w:rPr>
          <w:rFonts w:ascii="Optima" w:hAnsi="Optima"/>
        </w:rPr>
        <w:t>T</w:t>
      </w:r>
      <w:r>
        <w:rPr>
          <w:rFonts w:ascii="Optima" w:hAnsi="Optima"/>
        </w:rPr>
        <w:t>hen Shall We Live by Francis Shaeffer</w:t>
      </w:r>
    </w:p>
    <w:p w14:paraId="6CA9BD45" w14:textId="40862848" w:rsidR="00104945" w:rsidRDefault="00104945" w:rsidP="00B64096">
      <w:pPr>
        <w:rPr>
          <w:rFonts w:ascii="Optima" w:hAnsi="Optima"/>
        </w:rPr>
      </w:pPr>
      <w:r>
        <w:rPr>
          <w:rFonts w:ascii="Optima" w:hAnsi="Optima"/>
        </w:rPr>
        <w:t>Death in the City by Francis Shaeffer</w:t>
      </w:r>
    </w:p>
    <w:p w14:paraId="35228D13" w14:textId="32D1AAF0" w:rsidR="00115AED" w:rsidRDefault="00115AED" w:rsidP="00B64096">
      <w:pPr>
        <w:rPr>
          <w:rFonts w:ascii="Optima" w:hAnsi="Optima"/>
        </w:rPr>
      </w:pPr>
      <w:r>
        <w:rPr>
          <w:rFonts w:ascii="Optima" w:hAnsi="Optima"/>
        </w:rPr>
        <w:t xml:space="preserve">The Consequences of Ideas: Understanding Concepts that Shaped our World by RC Sproul </w:t>
      </w:r>
    </w:p>
    <w:p w14:paraId="1A9CDE7D" w14:textId="22970725" w:rsidR="005117B5" w:rsidRDefault="005117B5" w:rsidP="00B64096">
      <w:pPr>
        <w:rPr>
          <w:rFonts w:ascii="Optima" w:hAnsi="Optima"/>
        </w:rPr>
      </w:pPr>
      <w:r>
        <w:rPr>
          <w:rFonts w:ascii="Optima" w:hAnsi="Optima"/>
        </w:rPr>
        <w:t xml:space="preserve">Life Together: </w:t>
      </w:r>
      <w:r w:rsidR="00266FE4">
        <w:rPr>
          <w:rFonts w:ascii="Optima" w:hAnsi="Optima"/>
        </w:rPr>
        <w:t>The Classic Exploration of Christian Community by Dietrich Bonhoeffer</w:t>
      </w:r>
    </w:p>
    <w:p w14:paraId="30C13008" w14:textId="44756BDA" w:rsidR="005117B5" w:rsidRDefault="005117B5" w:rsidP="00B64096">
      <w:pPr>
        <w:rPr>
          <w:rFonts w:ascii="Optima" w:hAnsi="Optima"/>
        </w:rPr>
      </w:pPr>
      <w:r>
        <w:rPr>
          <w:rFonts w:ascii="Optima" w:hAnsi="Optima"/>
        </w:rPr>
        <w:t xml:space="preserve">The Cost of Discipleship by </w:t>
      </w:r>
      <w:r w:rsidR="0018525D">
        <w:rPr>
          <w:rFonts w:ascii="Optima" w:hAnsi="Optima"/>
        </w:rPr>
        <w:t>D</w:t>
      </w:r>
      <w:r w:rsidR="00266FE4">
        <w:rPr>
          <w:rFonts w:ascii="Optima" w:hAnsi="Optima"/>
        </w:rPr>
        <w:t>ietrich Bonhoeffer</w:t>
      </w:r>
    </w:p>
    <w:p w14:paraId="59171CE4" w14:textId="34C0B550" w:rsidR="00D668A9" w:rsidRDefault="00D668A9" w:rsidP="00B64096">
      <w:pPr>
        <w:rPr>
          <w:rFonts w:ascii="Optima" w:hAnsi="Optima"/>
        </w:rPr>
      </w:pPr>
      <w:r>
        <w:rPr>
          <w:rFonts w:ascii="Optima" w:hAnsi="Optima"/>
        </w:rPr>
        <w:t>Culture: Living as Citizens of Heaven on Earth by AW Tozer</w:t>
      </w:r>
    </w:p>
    <w:p w14:paraId="2BF2A9BC" w14:textId="37988F78" w:rsidR="00004348" w:rsidRDefault="009A5578" w:rsidP="00B64096">
      <w:pPr>
        <w:rPr>
          <w:rFonts w:ascii="Optima" w:hAnsi="Optima"/>
        </w:rPr>
      </w:pPr>
      <w:r>
        <w:rPr>
          <w:rFonts w:ascii="Optima" w:hAnsi="Optima"/>
        </w:rPr>
        <w:t>Exodus: The Road to Freedom in a Deconstructed World by David Campbel</w:t>
      </w:r>
      <w:r w:rsidR="00B85D00">
        <w:rPr>
          <w:rFonts w:ascii="Optima" w:hAnsi="Optima"/>
        </w:rPr>
        <w:t>l</w:t>
      </w:r>
    </w:p>
    <w:p w14:paraId="4C34F166" w14:textId="26786164" w:rsidR="00004348" w:rsidRPr="00D71C46" w:rsidRDefault="00004348" w:rsidP="00B64096">
      <w:pPr>
        <w:rPr>
          <w:rFonts w:ascii="Optima" w:hAnsi="Optima"/>
          <w:sz w:val="36"/>
          <w:szCs w:val="36"/>
        </w:rPr>
      </w:pPr>
      <w:r w:rsidRPr="00D71C46">
        <w:rPr>
          <w:rFonts w:ascii="Optima" w:hAnsi="Optima"/>
          <w:sz w:val="36"/>
          <w:szCs w:val="36"/>
        </w:rPr>
        <w:lastRenderedPageBreak/>
        <w:t>Table of Contents</w:t>
      </w:r>
    </w:p>
    <w:p w14:paraId="2E4F69BF" w14:textId="505E41D3" w:rsidR="00B85D00" w:rsidRDefault="00B85D00" w:rsidP="00B85D00">
      <w:pPr>
        <w:pStyle w:val="ListParagraph"/>
        <w:numPr>
          <w:ilvl w:val="0"/>
          <w:numId w:val="7"/>
        </w:numPr>
        <w:rPr>
          <w:rFonts w:ascii="Optima" w:hAnsi="Optima"/>
          <w:sz w:val="28"/>
          <w:szCs w:val="28"/>
        </w:rPr>
      </w:pPr>
      <w:r>
        <w:rPr>
          <w:rFonts w:ascii="Optima" w:hAnsi="Optima"/>
          <w:sz w:val="28"/>
          <w:szCs w:val="28"/>
        </w:rPr>
        <w:t>Housing First Overview</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1</w:t>
      </w:r>
    </w:p>
    <w:p w14:paraId="35C2FD0D" w14:textId="4E01DA6A" w:rsidR="00B85D00" w:rsidRDefault="00B85D00" w:rsidP="00B85D00">
      <w:pPr>
        <w:pStyle w:val="ListParagraph"/>
        <w:numPr>
          <w:ilvl w:val="1"/>
          <w:numId w:val="7"/>
        </w:numPr>
        <w:rPr>
          <w:rFonts w:ascii="Optima" w:hAnsi="Optima"/>
          <w:sz w:val="28"/>
          <w:szCs w:val="28"/>
        </w:rPr>
      </w:pPr>
      <w:r>
        <w:rPr>
          <w:rFonts w:ascii="Optima" w:hAnsi="Optima"/>
          <w:sz w:val="28"/>
          <w:szCs w:val="28"/>
        </w:rPr>
        <w:t>Theory of Housing First</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1</w:t>
      </w:r>
    </w:p>
    <w:p w14:paraId="7E2D1FC6" w14:textId="72732B0C" w:rsidR="00B85D00" w:rsidRDefault="00B85D00" w:rsidP="00B85D00">
      <w:pPr>
        <w:pStyle w:val="ListParagraph"/>
        <w:numPr>
          <w:ilvl w:val="2"/>
          <w:numId w:val="7"/>
        </w:numPr>
        <w:rPr>
          <w:rFonts w:ascii="Optima" w:hAnsi="Optima"/>
          <w:sz w:val="28"/>
          <w:szCs w:val="28"/>
        </w:rPr>
      </w:pPr>
      <w:r>
        <w:rPr>
          <w:rFonts w:ascii="Optima" w:hAnsi="Optima"/>
          <w:sz w:val="28"/>
          <w:szCs w:val="28"/>
        </w:rPr>
        <w:t>Key Terms and Phrases</w:t>
      </w:r>
      <w:r>
        <w:rPr>
          <w:rFonts w:ascii="Optima" w:hAnsi="Optima"/>
          <w:sz w:val="28"/>
          <w:szCs w:val="28"/>
        </w:rPr>
        <w:tab/>
      </w:r>
      <w:r>
        <w:rPr>
          <w:rFonts w:ascii="Optima" w:hAnsi="Optima"/>
          <w:sz w:val="28"/>
          <w:szCs w:val="28"/>
        </w:rPr>
        <w:tab/>
      </w:r>
      <w:r>
        <w:rPr>
          <w:rFonts w:ascii="Optima" w:hAnsi="Optima"/>
          <w:sz w:val="28"/>
          <w:szCs w:val="28"/>
        </w:rPr>
        <w:tab/>
        <w:t>1</w:t>
      </w:r>
    </w:p>
    <w:p w14:paraId="174FE395" w14:textId="6E01F318" w:rsidR="00B85D00" w:rsidRDefault="00B85D00" w:rsidP="00B85D00">
      <w:pPr>
        <w:pStyle w:val="ListParagraph"/>
        <w:numPr>
          <w:ilvl w:val="2"/>
          <w:numId w:val="7"/>
        </w:numPr>
        <w:rPr>
          <w:rFonts w:ascii="Optima" w:hAnsi="Optima"/>
          <w:sz w:val="28"/>
          <w:szCs w:val="28"/>
        </w:rPr>
      </w:pPr>
      <w:r>
        <w:rPr>
          <w:rFonts w:ascii="Optima" w:hAnsi="Optima"/>
          <w:sz w:val="28"/>
          <w:szCs w:val="28"/>
        </w:rPr>
        <w:t>Key Concepts</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3</w:t>
      </w:r>
    </w:p>
    <w:p w14:paraId="7FB400B9" w14:textId="27066B29" w:rsidR="00B85D00" w:rsidRDefault="00B85D00" w:rsidP="00B85D00">
      <w:pPr>
        <w:pStyle w:val="ListParagraph"/>
        <w:numPr>
          <w:ilvl w:val="2"/>
          <w:numId w:val="7"/>
        </w:numPr>
        <w:rPr>
          <w:rFonts w:ascii="Optima" w:hAnsi="Optima"/>
          <w:sz w:val="28"/>
          <w:szCs w:val="28"/>
        </w:rPr>
      </w:pPr>
      <w:r>
        <w:rPr>
          <w:rFonts w:ascii="Optima" w:hAnsi="Optima"/>
          <w:sz w:val="28"/>
          <w:szCs w:val="28"/>
        </w:rPr>
        <w:t>Practice Applications</w:t>
      </w:r>
      <w:r>
        <w:rPr>
          <w:rFonts w:ascii="Optima" w:hAnsi="Optima"/>
          <w:sz w:val="28"/>
          <w:szCs w:val="28"/>
        </w:rPr>
        <w:tab/>
      </w:r>
      <w:r>
        <w:rPr>
          <w:rFonts w:ascii="Optima" w:hAnsi="Optima"/>
          <w:sz w:val="28"/>
          <w:szCs w:val="28"/>
        </w:rPr>
        <w:tab/>
      </w:r>
      <w:r>
        <w:rPr>
          <w:rFonts w:ascii="Optima" w:hAnsi="Optima"/>
          <w:sz w:val="28"/>
          <w:szCs w:val="28"/>
        </w:rPr>
        <w:tab/>
        <w:t>5</w:t>
      </w:r>
    </w:p>
    <w:p w14:paraId="4531BC22" w14:textId="2F192C35" w:rsidR="00B85D00" w:rsidRDefault="00B85D00" w:rsidP="00B85D00">
      <w:pPr>
        <w:pStyle w:val="ListParagraph"/>
        <w:numPr>
          <w:ilvl w:val="0"/>
          <w:numId w:val="7"/>
        </w:numPr>
        <w:rPr>
          <w:rFonts w:ascii="Optima" w:hAnsi="Optima"/>
          <w:sz w:val="28"/>
          <w:szCs w:val="28"/>
        </w:rPr>
      </w:pPr>
      <w:r>
        <w:rPr>
          <w:rFonts w:ascii="Optima" w:hAnsi="Optima"/>
          <w:sz w:val="28"/>
          <w:szCs w:val="28"/>
        </w:rPr>
        <w:t>Related Theories</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7</w:t>
      </w:r>
    </w:p>
    <w:p w14:paraId="6AE8E1EF" w14:textId="266D04DB" w:rsidR="00B85D00" w:rsidRDefault="00B85D00" w:rsidP="00B85D00">
      <w:pPr>
        <w:pStyle w:val="ListParagraph"/>
        <w:numPr>
          <w:ilvl w:val="1"/>
          <w:numId w:val="7"/>
        </w:numPr>
        <w:rPr>
          <w:rFonts w:ascii="Optima" w:hAnsi="Optima"/>
          <w:sz w:val="28"/>
          <w:szCs w:val="28"/>
        </w:rPr>
      </w:pPr>
      <w:r>
        <w:rPr>
          <w:rFonts w:ascii="Optima" w:hAnsi="Optima"/>
          <w:sz w:val="28"/>
          <w:szCs w:val="28"/>
        </w:rPr>
        <w:t>Other Related Theories</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7</w:t>
      </w:r>
    </w:p>
    <w:p w14:paraId="65877EE3" w14:textId="5E7F41F0" w:rsidR="00B85D00" w:rsidRDefault="00B85D00" w:rsidP="00B85D00">
      <w:pPr>
        <w:pStyle w:val="ListParagraph"/>
        <w:numPr>
          <w:ilvl w:val="0"/>
          <w:numId w:val="7"/>
        </w:numPr>
        <w:rPr>
          <w:rFonts w:ascii="Optima" w:hAnsi="Optima"/>
          <w:sz w:val="28"/>
          <w:szCs w:val="28"/>
        </w:rPr>
      </w:pPr>
      <w:r>
        <w:rPr>
          <w:rFonts w:ascii="Optima" w:hAnsi="Optima"/>
          <w:sz w:val="28"/>
          <w:szCs w:val="28"/>
        </w:rPr>
        <w:t>Postmodernism’s Influence on Housing First</w:t>
      </w:r>
      <w:r>
        <w:rPr>
          <w:rFonts w:ascii="Optima" w:hAnsi="Optima"/>
          <w:sz w:val="28"/>
          <w:szCs w:val="28"/>
        </w:rPr>
        <w:tab/>
        <w:t>8</w:t>
      </w:r>
    </w:p>
    <w:p w14:paraId="16910EDF" w14:textId="69C7BEA2" w:rsidR="00B85D00" w:rsidRDefault="00B85D00" w:rsidP="00B85D00">
      <w:pPr>
        <w:pStyle w:val="ListParagraph"/>
        <w:numPr>
          <w:ilvl w:val="0"/>
          <w:numId w:val="7"/>
        </w:numPr>
        <w:rPr>
          <w:rFonts w:ascii="Optima" w:hAnsi="Optima"/>
          <w:sz w:val="28"/>
          <w:szCs w:val="28"/>
        </w:rPr>
      </w:pPr>
      <w:r>
        <w:rPr>
          <w:rFonts w:ascii="Optima" w:hAnsi="Optima"/>
          <w:sz w:val="28"/>
          <w:szCs w:val="28"/>
        </w:rPr>
        <w:t>Non-Theological Results of Housing First</w:t>
      </w:r>
      <w:r>
        <w:rPr>
          <w:rFonts w:ascii="Optima" w:hAnsi="Optima"/>
          <w:sz w:val="28"/>
          <w:szCs w:val="28"/>
        </w:rPr>
        <w:tab/>
      </w:r>
      <w:r>
        <w:rPr>
          <w:rFonts w:ascii="Optima" w:hAnsi="Optima"/>
          <w:sz w:val="28"/>
          <w:szCs w:val="28"/>
        </w:rPr>
        <w:tab/>
        <w:t>12</w:t>
      </w:r>
    </w:p>
    <w:p w14:paraId="46D94849" w14:textId="6CACF371" w:rsidR="00B85D00" w:rsidRDefault="00B85D00" w:rsidP="00B85D00">
      <w:pPr>
        <w:pStyle w:val="ListParagraph"/>
        <w:numPr>
          <w:ilvl w:val="0"/>
          <w:numId w:val="7"/>
        </w:numPr>
        <w:rPr>
          <w:rFonts w:ascii="Optima" w:hAnsi="Optima"/>
          <w:sz w:val="28"/>
          <w:szCs w:val="28"/>
        </w:rPr>
      </w:pPr>
      <w:r>
        <w:rPr>
          <w:rFonts w:ascii="Optima" w:hAnsi="Optima"/>
          <w:sz w:val="28"/>
          <w:szCs w:val="28"/>
        </w:rPr>
        <w:t>Theological Analysis of Housing First</w:t>
      </w:r>
      <w:r>
        <w:rPr>
          <w:rFonts w:ascii="Optima" w:hAnsi="Optima"/>
          <w:sz w:val="28"/>
          <w:szCs w:val="28"/>
        </w:rPr>
        <w:tab/>
      </w:r>
      <w:r>
        <w:rPr>
          <w:rFonts w:ascii="Optima" w:hAnsi="Optima"/>
          <w:sz w:val="28"/>
          <w:szCs w:val="28"/>
        </w:rPr>
        <w:tab/>
      </w:r>
      <w:r w:rsidR="00D71C46">
        <w:rPr>
          <w:rFonts w:ascii="Optima" w:hAnsi="Optima"/>
          <w:sz w:val="28"/>
          <w:szCs w:val="28"/>
        </w:rPr>
        <w:t>13</w:t>
      </w:r>
    </w:p>
    <w:p w14:paraId="3651B0FB" w14:textId="0E9548B1" w:rsidR="00D71C46" w:rsidRDefault="00D71C46" w:rsidP="00D71C46">
      <w:pPr>
        <w:pStyle w:val="ListParagraph"/>
        <w:numPr>
          <w:ilvl w:val="1"/>
          <w:numId w:val="7"/>
        </w:numPr>
        <w:rPr>
          <w:rFonts w:ascii="Optima" w:hAnsi="Optima"/>
          <w:sz w:val="28"/>
          <w:szCs w:val="28"/>
        </w:rPr>
      </w:pPr>
      <w:r>
        <w:rPr>
          <w:rFonts w:ascii="Optima" w:hAnsi="Optima"/>
          <w:sz w:val="28"/>
          <w:szCs w:val="28"/>
        </w:rPr>
        <w:t>Why Theology</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13</w:t>
      </w:r>
    </w:p>
    <w:p w14:paraId="2C7FFDFE" w14:textId="03A5EE02" w:rsidR="00D71C46" w:rsidRDefault="00D71C46" w:rsidP="00D71C46">
      <w:pPr>
        <w:pStyle w:val="ListParagraph"/>
        <w:numPr>
          <w:ilvl w:val="1"/>
          <w:numId w:val="7"/>
        </w:numPr>
        <w:rPr>
          <w:rFonts w:ascii="Optima" w:hAnsi="Optima"/>
          <w:sz w:val="28"/>
          <w:szCs w:val="28"/>
        </w:rPr>
      </w:pPr>
      <w:r>
        <w:rPr>
          <w:rFonts w:ascii="Optima" w:hAnsi="Optima"/>
          <w:sz w:val="28"/>
          <w:szCs w:val="28"/>
        </w:rPr>
        <w:t>Anthropology</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15</w:t>
      </w:r>
    </w:p>
    <w:p w14:paraId="4A7E3513" w14:textId="7171B85B" w:rsidR="00D71C46" w:rsidRDefault="00D71C46" w:rsidP="00D71C46">
      <w:pPr>
        <w:pStyle w:val="ListParagraph"/>
        <w:numPr>
          <w:ilvl w:val="1"/>
          <w:numId w:val="7"/>
        </w:numPr>
        <w:rPr>
          <w:rFonts w:ascii="Optima" w:hAnsi="Optima"/>
          <w:sz w:val="28"/>
          <w:szCs w:val="28"/>
        </w:rPr>
      </w:pPr>
      <w:r>
        <w:rPr>
          <w:rFonts w:ascii="Optima" w:hAnsi="Optima"/>
          <w:sz w:val="28"/>
          <w:szCs w:val="28"/>
        </w:rPr>
        <w:t>Other Theology Principles</w:t>
      </w:r>
      <w:r>
        <w:rPr>
          <w:rFonts w:ascii="Optima" w:hAnsi="Optima"/>
          <w:sz w:val="28"/>
          <w:szCs w:val="28"/>
        </w:rPr>
        <w:tab/>
      </w:r>
      <w:r>
        <w:rPr>
          <w:rFonts w:ascii="Optima" w:hAnsi="Optima"/>
          <w:sz w:val="28"/>
          <w:szCs w:val="28"/>
        </w:rPr>
        <w:tab/>
      </w:r>
      <w:r>
        <w:rPr>
          <w:rFonts w:ascii="Optima" w:hAnsi="Optima"/>
          <w:sz w:val="28"/>
          <w:szCs w:val="28"/>
        </w:rPr>
        <w:tab/>
        <w:t>24</w:t>
      </w:r>
    </w:p>
    <w:p w14:paraId="371D4AD4" w14:textId="30BDCE0E" w:rsidR="00D71C46" w:rsidRDefault="00D71C46" w:rsidP="00D71C46">
      <w:pPr>
        <w:pStyle w:val="ListParagraph"/>
        <w:numPr>
          <w:ilvl w:val="0"/>
          <w:numId w:val="7"/>
        </w:numPr>
        <w:rPr>
          <w:rFonts w:ascii="Optima" w:hAnsi="Optima"/>
          <w:sz w:val="28"/>
          <w:szCs w:val="28"/>
        </w:rPr>
      </w:pPr>
      <w:r>
        <w:rPr>
          <w:rFonts w:ascii="Optima" w:hAnsi="Optima"/>
          <w:sz w:val="28"/>
          <w:szCs w:val="28"/>
        </w:rPr>
        <w:t>How the Church can Respond</w:t>
      </w:r>
      <w:r>
        <w:rPr>
          <w:rFonts w:ascii="Optima" w:hAnsi="Optima"/>
          <w:sz w:val="28"/>
          <w:szCs w:val="28"/>
        </w:rPr>
        <w:tab/>
      </w:r>
      <w:r>
        <w:rPr>
          <w:rFonts w:ascii="Optima" w:hAnsi="Optima"/>
          <w:sz w:val="28"/>
          <w:szCs w:val="28"/>
        </w:rPr>
        <w:tab/>
      </w:r>
      <w:r>
        <w:rPr>
          <w:rFonts w:ascii="Optima" w:hAnsi="Optima"/>
          <w:sz w:val="28"/>
          <w:szCs w:val="28"/>
        </w:rPr>
        <w:tab/>
        <w:t>39</w:t>
      </w:r>
    </w:p>
    <w:p w14:paraId="164EC4D9" w14:textId="7D7FBD01" w:rsidR="00D71C46" w:rsidRPr="00B85D00" w:rsidRDefault="00D71C46" w:rsidP="00D71C46">
      <w:pPr>
        <w:pStyle w:val="ListParagraph"/>
        <w:numPr>
          <w:ilvl w:val="0"/>
          <w:numId w:val="7"/>
        </w:numPr>
        <w:rPr>
          <w:rFonts w:ascii="Optima" w:hAnsi="Optima"/>
          <w:sz w:val="28"/>
          <w:szCs w:val="28"/>
        </w:rPr>
      </w:pPr>
      <w:r>
        <w:rPr>
          <w:rFonts w:ascii="Optima" w:hAnsi="Optima"/>
          <w:sz w:val="28"/>
          <w:szCs w:val="28"/>
        </w:rPr>
        <w:t>Resources</w:t>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r>
      <w:r>
        <w:rPr>
          <w:rFonts w:ascii="Optima" w:hAnsi="Optima"/>
          <w:sz w:val="28"/>
          <w:szCs w:val="28"/>
        </w:rPr>
        <w:tab/>
        <w:t>51</w:t>
      </w:r>
    </w:p>
    <w:p w14:paraId="232723C6" w14:textId="77777777" w:rsidR="00004348" w:rsidRDefault="00004348" w:rsidP="00B64096">
      <w:pPr>
        <w:rPr>
          <w:rFonts w:ascii="Optima" w:hAnsi="Optima"/>
          <w:sz w:val="28"/>
          <w:szCs w:val="28"/>
        </w:rPr>
      </w:pPr>
    </w:p>
    <w:p w14:paraId="083AB420" w14:textId="77777777" w:rsidR="00004348" w:rsidRPr="00004348" w:rsidRDefault="00004348" w:rsidP="00B64096">
      <w:pPr>
        <w:rPr>
          <w:rFonts w:ascii="Optima" w:hAnsi="Optima"/>
          <w:sz w:val="28"/>
          <w:szCs w:val="28"/>
        </w:rPr>
      </w:pPr>
    </w:p>
    <w:p w14:paraId="593008E8" w14:textId="77777777" w:rsidR="004D106A" w:rsidRDefault="004D106A" w:rsidP="00B64096">
      <w:pPr>
        <w:rPr>
          <w:rFonts w:ascii="Optima" w:hAnsi="Optima"/>
        </w:rPr>
      </w:pPr>
    </w:p>
    <w:p w14:paraId="1C834333" w14:textId="77777777" w:rsidR="00E014FE" w:rsidRPr="00E014FE" w:rsidRDefault="00E014FE" w:rsidP="00E014FE"/>
    <w:sectPr w:rsidR="00E014FE" w:rsidRPr="00E014FE">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C3AC" w14:textId="77777777" w:rsidR="00CE257F" w:rsidRDefault="00CE257F" w:rsidP="00004348">
      <w:pPr>
        <w:spacing w:after="0" w:line="240" w:lineRule="auto"/>
      </w:pPr>
      <w:r>
        <w:separator/>
      </w:r>
    </w:p>
  </w:endnote>
  <w:endnote w:type="continuationSeparator" w:id="0">
    <w:p w14:paraId="2EF0E169" w14:textId="77777777" w:rsidR="00CE257F" w:rsidRDefault="00CE257F" w:rsidP="0000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panose1 w:val="020B0504020202020204"/>
    <w:charset w:val="4D"/>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Goudy Old Style">
    <w:panose1 w:val="02020502050305020303"/>
    <w:charset w:val="4D"/>
    <w:family w:val="roman"/>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hronicle Text G1">
    <w:altName w:val="Cambria"/>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414115"/>
      <w:docPartObj>
        <w:docPartGallery w:val="Page Numbers (Bottom of Page)"/>
        <w:docPartUnique/>
      </w:docPartObj>
    </w:sdtPr>
    <w:sdtContent>
      <w:p w14:paraId="6B61992E" w14:textId="6545EC50" w:rsidR="00004348" w:rsidRDefault="00004348" w:rsidP="00433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FA108" w14:textId="77777777" w:rsidR="00004348" w:rsidRDefault="00004348" w:rsidP="00004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546861"/>
      <w:docPartObj>
        <w:docPartGallery w:val="Page Numbers (Bottom of Page)"/>
        <w:docPartUnique/>
      </w:docPartObj>
    </w:sdtPr>
    <w:sdtContent>
      <w:p w14:paraId="1F8F913C" w14:textId="6AA705CF" w:rsidR="00004348" w:rsidRDefault="00004348" w:rsidP="00433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24BB8" w14:textId="77777777" w:rsidR="00004348" w:rsidRDefault="00004348" w:rsidP="000043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BD75" w14:textId="77777777" w:rsidR="00CE257F" w:rsidRDefault="00CE257F" w:rsidP="00004348">
      <w:pPr>
        <w:spacing w:after="0" w:line="240" w:lineRule="auto"/>
      </w:pPr>
      <w:r>
        <w:separator/>
      </w:r>
    </w:p>
  </w:footnote>
  <w:footnote w:type="continuationSeparator" w:id="0">
    <w:p w14:paraId="33343577" w14:textId="77777777" w:rsidR="00CE257F" w:rsidRDefault="00CE257F" w:rsidP="0000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220A"/>
    <w:multiLevelType w:val="hybridMultilevel"/>
    <w:tmpl w:val="08F4EE62"/>
    <w:lvl w:ilvl="0" w:tplc="D6FC34D2">
      <w:start w:val="1"/>
      <w:numFmt w:val="bullet"/>
      <w:lvlText w:val="-"/>
      <w:lvlJc w:val="left"/>
      <w:pPr>
        <w:tabs>
          <w:tab w:val="num" w:pos="720"/>
        </w:tabs>
        <w:ind w:left="720" w:hanging="360"/>
      </w:pPr>
      <w:rPr>
        <w:rFonts w:ascii="Neue Haas Grotesk Text Pro" w:hAnsi="Neue Haas Grotesk Text Pro" w:hint="default"/>
      </w:rPr>
    </w:lvl>
    <w:lvl w:ilvl="1" w:tplc="DC7C2E02" w:tentative="1">
      <w:start w:val="1"/>
      <w:numFmt w:val="bullet"/>
      <w:lvlText w:val="-"/>
      <w:lvlJc w:val="left"/>
      <w:pPr>
        <w:tabs>
          <w:tab w:val="num" w:pos="1440"/>
        </w:tabs>
        <w:ind w:left="1440" w:hanging="360"/>
      </w:pPr>
      <w:rPr>
        <w:rFonts w:ascii="Neue Haas Grotesk Text Pro" w:hAnsi="Neue Haas Grotesk Text Pro" w:hint="default"/>
      </w:rPr>
    </w:lvl>
    <w:lvl w:ilvl="2" w:tplc="66D0B590" w:tentative="1">
      <w:start w:val="1"/>
      <w:numFmt w:val="bullet"/>
      <w:lvlText w:val="-"/>
      <w:lvlJc w:val="left"/>
      <w:pPr>
        <w:tabs>
          <w:tab w:val="num" w:pos="2160"/>
        </w:tabs>
        <w:ind w:left="2160" w:hanging="360"/>
      </w:pPr>
      <w:rPr>
        <w:rFonts w:ascii="Neue Haas Grotesk Text Pro" w:hAnsi="Neue Haas Grotesk Text Pro" w:hint="default"/>
      </w:rPr>
    </w:lvl>
    <w:lvl w:ilvl="3" w:tplc="F198D3E6" w:tentative="1">
      <w:start w:val="1"/>
      <w:numFmt w:val="bullet"/>
      <w:lvlText w:val="-"/>
      <w:lvlJc w:val="left"/>
      <w:pPr>
        <w:tabs>
          <w:tab w:val="num" w:pos="2880"/>
        </w:tabs>
        <w:ind w:left="2880" w:hanging="360"/>
      </w:pPr>
      <w:rPr>
        <w:rFonts w:ascii="Neue Haas Grotesk Text Pro" w:hAnsi="Neue Haas Grotesk Text Pro" w:hint="default"/>
      </w:rPr>
    </w:lvl>
    <w:lvl w:ilvl="4" w:tplc="9AD6ABC6" w:tentative="1">
      <w:start w:val="1"/>
      <w:numFmt w:val="bullet"/>
      <w:lvlText w:val="-"/>
      <w:lvlJc w:val="left"/>
      <w:pPr>
        <w:tabs>
          <w:tab w:val="num" w:pos="3600"/>
        </w:tabs>
        <w:ind w:left="3600" w:hanging="360"/>
      </w:pPr>
      <w:rPr>
        <w:rFonts w:ascii="Neue Haas Grotesk Text Pro" w:hAnsi="Neue Haas Grotesk Text Pro" w:hint="default"/>
      </w:rPr>
    </w:lvl>
    <w:lvl w:ilvl="5" w:tplc="6F0A34BA" w:tentative="1">
      <w:start w:val="1"/>
      <w:numFmt w:val="bullet"/>
      <w:lvlText w:val="-"/>
      <w:lvlJc w:val="left"/>
      <w:pPr>
        <w:tabs>
          <w:tab w:val="num" w:pos="4320"/>
        </w:tabs>
        <w:ind w:left="4320" w:hanging="360"/>
      </w:pPr>
      <w:rPr>
        <w:rFonts w:ascii="Neue Haas Grotesk Text Pro" w:hAnsi="Neue Haas Grotesk Text Pro" w:hint="default"/>
      </w:rPr>
    </w:lvl>
    <w:lvl w:ilvl="6" w:tplc="2A3E0132" w:tentative="1">
      <w:start w:val="1"/>
      <w:numFmt w:val="bullet"/>
      <w:lvlText w:val="-"/>
      <w:lvlJc w:val="left"/>
      <w:pPr>
        <w:tabs>
          <w:tab w:val="num" w:pos="5040"/>
        </w:tabs>
        <w:ind w:left="5040" w:hanging="360"/>
      </w:pPr>
      <w:rPr>
        <w:rFonts w:ascii="Neue Haas Grotesk Text Pro" w:hAnsi="Neue Haas Grotesk Text Pro" w:hint="default"/>
      </w:rPr>
    </w:lvl>
    <w:lvl w:ilvl="7" w:tplc="2006020A" w:tentative="1">
      <w:start w:val="1"/>
      <w:numFmt w:val="bullet"/>
      <w:lvlText w:val="-"/>
      <w:lvlJc w:val="left"/>
      <w:pPr>
        <w:tabs>
          <w:tab w:val="num" w:pos="5760"/>
        </w:tabs>
        <w:ind w:left="5760" w:hanging="360"/>
      </w:pPr>
      <w:rPr>
        <w:rFonts w:ascii="Neue Haas Grotesk Text Pro" w:hAnsi="Neue Haas Grotesk Text Pro" w:hint="default"/>
      </w:rPr>
    </w:lvl>
    <w:lvl w:ilvl="8" w:tplc="B3E294FC" w:tentative="1">
      <w:start w:val="1"/>
      <w:numFmt w:val="bullet"/>
      <w:lvlText w:val="-"/>
      <w:lvlJc w:val="left"/>
      <w:pPr>
        <w:tabs>
          <w:tab w:val="num" w:pos="6480"/>
        </w:tabs>
        <w:ind w:left="6480" w:hanging="360"/>
      </w:pPr>
      <w:rPr>
        <w:rFonts w:ascii="Neue Haas Grotesk Text Pro" w:hAnsi="Neue Haas Grotesk Text Pro" w:hint="default"/>
      </w:rPr>
    </w:lvl>
  </w:abstractNum>
  <w:abstractNum w:abstractNumId="1" w15:restartNumberingAfterBreak="0">
    <w:nsid w:val="5219509E"/>
    <w:multiLevelType w:val="hybridMultilevel"/>
    <w:tmpl w:val="FA540BC6"/>
    <w:lvl w:ilvl="0" w:tplc="02F84FE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54FC8"/>
    <w:multiLevelType w:val="hybridMultilevel"/>
    <w:tmpl w:val="1E8E8BB6"/>
    <w:lvl w:ilvl="0" w:tplc="28AE13C8">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26F70"/>
    <w:multiLevelType w:val="hybridMultilevel"/>
    <w:tmpl w:val="39004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C55DB"/>
    <w:multiLevelType w:val="hybridMultilevel"/>
    <w:tmpl w:val="0068D6A4"/>
    <w:lvl w:ilvl="0" w:tplc="FA1206C4">
      <w:start w:val="1"/>
      <w:numFmt w:val="decimal"/>
      <w:lvlText w:val="%1."/>
      <w:lvlJc w:val="left"/>
      <w:pPr>
        <w:ind w:left="1080" w:hanging="360"/>
      </w:pPr>
      <w:rPr>
        <w:rFonts w:ascii="Optima" w:hAnsi="Optim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063FA3"/>
    <w:multiLevelType w:val="hybridMultilevel"/>
    <w:tmpl w:val="D31C66BA"/>
    <w:lvl w:ilvl="0" w:tplc="21702B9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03B51"/>
    <w:multiLevelType w:val="hybridMultilevel"/>
    <w:tmpl w:val="6622BD4E"/>
    <w:lvl w:ilvl="0" w:tplc="9CB8CC0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293681">
    <w:abstractNumId w:val="1"/>
  </w:num>
  <w:num w:numId="2" w16cid:durableId="2009359108">
    <w:abstractNumId w:val="6"/>
  </w:num>
  <w:num w:numId="3" w16cid:durableId="230431832">
    <w:abstractNumId w:val="5"/>
  </w:num>
  <w:num w:numId="4" w16cid:durableId="1345673462">
    <w:abstractNumId w:val="2"/>
  </w:num>
  <w:num w:numId="5" w16cid:durableId="1628317124">
    <w:abstractNumId w:val="0"/>
  </w:num>
  <w:num w:numId="6" w16cid:durableId="720321415">
    <w:abstractNumId w:val="4"/>
  </w:num>
  <w:num w:numId="7" w16cid:durableId="1850174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A3"/>
    <w:rsid w:val="0000107D"/>
    <w:rsid w:val="00001321"/>
    <w:rsid w:val="00001556"/>
    <w:rsid w:val="000040A7"/>
    <w:rsid w:val="00004348"/>
    <w:rsid w:val="00004DAF"/>
    <w:rsid w:val="00006498"/>
    <w:rsid w:val="00006A74"/>
    <w:rsid w:val="00006C8E"/>
    <w:rsid w:val="00007662"/>
    <w:rsid w:val="000100EA"/>
    <w:rsid w:val="00012694"/>
    <w:rsid w:val="00012A9B"/>
    <w:rsid w:val="00012F4F"/>
    <w:rsid w:val="00012FB5"/>
    <w:rsid w:val="00016A5C"/>
    <w:rsid w:val="00017178"/>
    <w:rsid w:val="000176CD"/>
    <w:rsid w:val="00017CBC"/>
    <w:rsid w:val="00020946"/>
    <w:rsid w:val="000209D7"/>
    <w:rsid w:val="000216B4"/>
    <w:rsid w:val="000221D5"/>
    <w:rsid w:val="000223FC"/>
    <w:rsid w:val="00022F88"/>
    <w:rsid w:val="000234ED"/>
    <w:rsid w:val="000240A9"/>
    <w:rsid w:val="00025D89"/>
    <w:rsid w:val="000261AF"/>
    <w:rsid w:val="00026330"/>
    <w:rsid w:val="0002797B"/>
    <w:rsid w:val="000311C7"/>
    <w:rsid w:val="00033841"/>
    <w:rsid w:val="0003436F"/>
    <w:rsid w:val="00034D0A"/>
    <w:rsid w:val="00034ED0"/>
    <w:rsid w:val="00034FCC"/>
    <w:rsid w:val="0003527D"/>
    <w:rsid w:val="00035382"/>
    <w:rsid w:val="0003628B"/>
    <w:rsid w:val="00037E37"/>
    <w:rsid w:val="0004088E"/>
    <w:rsid w:val="00041185"/>
    <w:rsid w:val="000420E5"/>
    <w:rsid w:val="00043818"/>
    <w:rsid w:val="00044A42"/>
    <w:rsid w:val="000471D8"/>
    <w:rsid w:val="000476D3"/>
    <w:rsid w:val="000527E7"/>
    <w:rsid w:val="000538DE"/>
    <w:rsid w:val="00053B15"/>
    <w:rsid w:val="000545A2"/>
    <w:rsid w:val="00054ABE"/>
    <w:rsid w:val="00055792"/>
    <w:rsid w:val="00055A9D"/>
    <w:rsid w:val="00055C0B"/>
    <w:rsid w:val="00055D1D"/>
    <w:rsid w:val="00056357"/>
    <w:rsid w:val="0005661F"/>
    <w:rsid w:val="0005706E"/>
    <w:rsid w:val="00057816"/>
    <w:rsid w:val="0006141C"/>
    <w:rsid w:val="00062448"/>
    <w:rsid w:val="00063457"/>
    <w:rsid w:val="000641B1"/>
    <w:rsid w:val="00065938"/>
    <w:rsid w:val="00065EF3"/>
    <w:rsid w:val="00065F15"/>
    <w:rsid w:val="000671E9"/>
    <w:rsid w:val="00071952"/>
    <w:rsid w:val="000719C2"/>
    <w:rsid w:val="000720A6"/>
    <w:rsid w:val="00072FAF"/>
    <w:rsid w:val="0007437C"/>
    <w:rsid w:val="00075883"/>
    <w:rsid w:val="0007640C"/>
    <w:rsid w:val="00076E8A"/>
    <w:rsid w:val="0007741A"/>
    <w:rsid w:val="00077EDE"/>
    <w:rsid w:val="000816C8"/>
    <w:rsid w:val="000819B0"/>
    <w:rsid w:val="00083697"/>
    <w:rsid w:val="000840C1"/>
    <w:rsid w:val="00084BAA"/>
    <w:rsid w:val="00085E5F"/>
    <w:rsid w:val="0008610F"/>
    <w:rsid w:val="00086123"/>
    <w:rsid w:val="0008688B"/>
    <w:rsid w:val="000868D3"/>
    <w:rsid w:val="000875EE"/>
    <w:rsid w:val="00090040"/>
    <w:rsid w:val="00090581"/>
    <w:rsid w:val="00090FC3"/>
    <w:rsid w:val="00091596"/>
    <w:rsid w:val="00092925"/>
    <w:rsid w:val="00092DE8"/>
    <w:rsid w:val="000935DE"/>
    <w:rsid w:val="000942C0"/>
    <w:rsid w:val="000944C5"/>
    <w:rsid w:val="00095494"/>
    <w:rsid w:val="00095F91"/>
    <w:rsid w:val="00097574"/>
    <w:rsid w:val="0009780C"/>
    <w:rsid w:val="00097A90"/>
    <w:rsid w:val="000A183E"/>
    <w:rsid w:val="000A1F92"/>
    <w:rsid w:val="000A2E6D"/>
    <w:rsid w:val="000A2F00"/>
    <w:rsid w:val="000A3892"/>
    <w:rsid w:val="000A3F95"/>
    <w:rsid w:val="000A4B32"/>
    <w:rsid w:val="000A7712"/>
    <w:rsid w:val="000A7FBF"/>
    <w:rsid w:val="000B188F"/>
    <w:rsid w:val="000B1CDE"/>
    <w:rsid w:val="000B1E5B"/>
    <w:rsid w:val="000B21C5"/>
    <w:rsid w:val="000B2256"/>
    <w:rsid w:val="000B2C32"/>
    <w:rsid w:val="000B3798"/>
    <w:rsid w:val="000B4579"/>
    <w:rsid w:val="000B6341"/>
    <w:rsid w:val="000B6859"/>
    <w:rsid w:val="000C19C3"/>
    <w:rsid w:val="000C3EDA"/>
    <w:rsid w:val="000C4A48"/>
    <w:rsid w:val="000C5216"/>
    <w:rsid w:val="000C5A0B"/>
    <w:rsid w:val="000C6D50"/>
    <w:rsid w:val="000C7081"/>
    <w:rsid w:val="000C736B"/>
    <w:rsid w:val="000D0483"/>
    <w:rsid w:val="000D1425"/>
    <w:rsid w:val="000D21A2"/>
    <w:rsid w:val="000D2481"/>
    <w:rsid w:val="000D45F1"/>
    <w:rsid w:val="000D5501"/>
    <w:rsid w:val="000D6D89"/>
    <w:rsid w:val="000D72A3"/>
    <w:rsid w:val="000E0514"/>
    <w:rsid w:val="000E16BB"/>
    <w:rsid w:val="000E4B42"/>
    <w:rsid w:val="000E4D82"/>
    <w:rsid w:val="000E6B68"/>
    <w:rsid w:val="000E740B"/>
    <w:rsid w:val="000E77BB"/>
    <w:rsid w:val="000F031C"/>
    <w:rsid w:val="000F058D"/>
    <w:rsid w:val="000F14D2"/>
    <w:rsid w:val="000F3CEF"/>
    <w:rsid w:val="000F58A0"/>
    <w:rsid w:val="000F7210"/>
    <w:rsid w:val="000F7216"/>
    <w:rsid w:val="000F7B8C"/>
    <w:rsid w:val="00100EF4"/>
    <w:rsid w:val="001015E1"/>
    <w:rsid w:val="001029DC"/>
    <w:rsid w:val="00102A2B"/>
    <w:rsid w:val="00102A6F"/>
    <w:rsid w:val="00102AE4"/>
    <w:rsid w:val="00104945"/>
    <w:rsid w:val="00110108"/>
    <w:rsid w:val="001105CA"/>
    <w:rsid w:val="001116EA"/>
    <w:rsid w:val="00111AA4"/>
    <w:rsid w:val="00113334"/>
    <w:rsid w:val="00115AED"/>
    <w:rsid w:val="001163DC"/>
    <w:rsid w:val="001169B5"/>
    <w:rsid w:val="0011719A"/>
    <w:rsid w:val="00120A59"/>
    <w:rsid w:val="00120FEE"/>
    <w:rsid w:val="00121432"/>
    <w:rsid w:val="00122072"/>
    <w:rsid w:val="00122734"/>
    <w:rsid w:val="00122B83"/>
    <w:rsid w:val="001244E0"/>
    <w:rsid w:val="001254BF"/>
    <w:rsid w:val="00126EB3"/>
    <w:rsid w:val="00126FBE"/>
    <w:rsid w:val="001270E1"/>
    <w:rsid w:val="001302D2"/>
    <w:rsid w:val="001309E1"/>
    <w:rsid w:val="001322F1"/>
    <w:rsid w:val="001332A0"/>
    <w:rsid w:val="001342EB"/>
    <w:rsid w:val="00135257"/>
    <w:rsid w:val="001352BE"/>
    <w:rsid w:val="00135D08"/>
    <w:rsid w:val="001372AD"/>
    <w:rsid w:val="0013753C"/>
    <w:rsid w:val="00137F50"/>
    <w:rsid w:val="00142750"/>
    <w:rsid w:val="0014278D"/>
    <w:rsid w:val="001446AC"/>
    <w:rsid w:val="00144CAE"/>
    <w:rsid w:val="00144E70"/>
    <w:rsid w:val="00145196"/>
    <w:rsid w:val="00146120"/>
    <w:rsid w:val="00147F36"/>
    <w:rsid w:val="0015064A"/>
    <w:rsid w:val="001517A4"/>
    <w:rsid w:val="0015241D"/>
    <w:rsid w:val="00154D73"/>
    <w:rsid w:val="001559B1"/>
    <w:rsid w:val="0015628B"/>
    <w:rsid w:val="00160084"/>
    <w:rsid w:val="00160124"/>
    <w:rsid w:val="00160555"/>
    <w:rsid w:val="00160B54"/>
    <w:rsid w:val="0016122A"/>
    <w:rsid w:val="00163A8F"/>
    <w:rsid w:val="00166F1D"/>
    <w:rsid w:val="001675A4"/>
    <w:rsid w:val="00167DED"/>
    <w:rsid w:val="0017153E"/>
    <w:rsid w:val="00171821"/>
    <w:rsid w:val="00171A32"/>
    <w:rsid w:val="00173090"/>
    <w:rsid w:val="00173866"/>
    <w:rsid w:val="0017394C"/>
    <w:rsid w:val="00174909"/>
    <w:rsid w:val="0017570C"/>
    <w:rsid w:val="00175F9B"/>
    <w:rsid w:val="0017732D"/>
    <w:rsid w:val="001773C9"/>
    <w:rsid w:val="0018149D"/>
    <w:rsid w:val="00183014"/>
    <w:rsid w:val="00183BD6"/>
    <w:rsid w:val="0018437F"/>
    <w:rsid w:val="00184F94"/>
    <w:rsid w:val="0018525D"/>
    <w:rsid w:val="0018707C"/>
    <w:rsid w:val="001871B8"/>
    <w:rsid w:val="00190698"/>
    <w:rsid w:val="00190ECE"/>
    <w:rsid w:val="00191950"/>
    <w:rsid w:val="0019302A"/>
    <w:rsid w:val="001935FA"/>
    <w:rsid w:val="00193CD3"/>
    <w:rsid w:val="001945B2"/>
    <w:rsid w:val="00194EDF"/>
    <w:rsid w:val="00195676"/>
    <w:rsid w:val="001957F7"/>
    <w:rsid w:val="00195EC4"/>
    <w:rsid w:val="0019637F"/>
    <w:rsid w:val="00196AAC"/>
    <w:rsid w:val="00197342"/>
    <w:rsid w:val="001A13B5"/>
    <w:rsid w:val="001A1EE2"/>
    <w:rsid w:val="001A30B5"/>
    <w:rsid w:val="001A32C5"/>
    <w:rsid w:val="001A57F2"/>
    <w:rsid w:val="001A672E"/>
    <w:rsid w:val="001A6811"/>
    <w:rsid w:val="001A6976"/>
    <w:rsid w:val="001A75DF"/>
    <w:rsid w:val="001A7A9D"/>
    <w:rsid w:val="001B052D"/>
    <w:rsid w:val="001B0C84"/>
    <w:rsid w:val="001B107E"/>
    <w:rsid w:val="001B1662"/>
    <w:rsid w:val="001B1B3D"/>
    <w:rsid w:val="001B24C3"/>
    <w:rsid w:val="001B263C"/>
    <w:rsid w:val="001B2815"/>
    <w:rsid w:val="001B28F4"/>
    <w:rsid w:val="001B3C09"/>
    <w:rsid w:val="001B6037"/>
    <w:rsid w:val="001B6871"/>
    <w:rsid w:val="001B68F6"/>
    <w:rsid w:val="001B7D86"/>
    <w:rsid w:val="001C0581"/>
    <w:rsid w:val="001C076B"/>
    <w:rsid w:val="001C19F4"/>
    <w:rsid w:val="001C4049"/>
    <w:rsid w:val="001C4696"/>
    <w:rsid w:val="001C4A5B"/>
    <w:rsid w:val="001C6A6D"/>
    <w:rsid w:val="001C7020"/>
    <w:rsid w:val="001C7A9D"/>
    <w:rsid w:val="001D08E6"/>
    <w:rsid w:val="001D0BCB"/>
    <w:rsid w:val="001D1250"/>
    <w:rsid w:val="001D2F85"/>
    <w:rsid w:val="001D3162"/>
    <w:rsid w:val="001D4DB0"/>
    <w:rsid w:val="001D5479"/>
    <w:rsid w:val="001D645B"/>
    <w:rsid w:val="001D67B1"/>
    <w:rsid w:val="001D67C9"/>
    <w:rsid w:val="001D72B3"/>
    <w:rsid w:val="001D73E7"/>
    <w:rsid w:val="001E0042"/>
    <w:rsid w:val="001E06D0"/>
    <w:rsid w:val="001E0E42"/>
    <w:rsid w:val="001E0EEE"/>
    <w:rsid w:val="001E199F"/>
    <w:rsid w:val="001E1FCE"/>
    <w:rsid w:val="001E271A"/>
    <w:rsid w:val="001E4B3A"/>
    <w:rsid w:val="001E5F5E"/>
    <w:rsid w:val="001E7095"/>
    <w:rsid w:val="001E71F3"/>
    <w:rsid w:val="001E76D3"/>
    <w:rsid w:val="001E7BD2"/>
    <w:rsid w:val="001E7FBE"/>
    <w:rsid w:val="001F047A"/>
    <w:rsid w:val="001F19DC"/>
    <w:rsid w:val="001F3870"/>
    <w:rsid w:val="001F42D3"/>
    <w:rsid w:val="001F5352"/>
    <w:rsid w:val="001F7CE0"/>
    <w:rsid w:val="00202099"/>
    <w:rsid w:val="00203EF7"/>
    <w:rsid w:val="0020439C"/>
    <w:rsid w:val="00204D93"/>
    <w:rsid w:val="00204E6D"/>
    <w:rsid w:val="002050EE"/>
    <w:rsid w:val="00205195"/>
    <w:rsid w:val="00205647"/>
    <w:rsid w:val="00205A77"/>
    <w:rsid w:val="0020771B"/>
    <w:rsid w:val="00211147"/>
    <w:rsid w:val="00212548"/>
    <w:rsid w:val="00213556"/>
    <w:rsid w:val="00213AD4"/>
    <w:rsid w:val="002205CF"/>
    <w:rsid w:val="00222B3C"/>
    <w:rsid w:val="00222BB7"/>
    <w:rsid w:val="00223154"/>
    <w:rsid w:val="0022359E"/>
    <w:rsid w:val="00223F65"/>
    <w:rsid w:val="00225216"/>
    <w:rsid w:val="00225A3E"/>
    <w:rsid w:val="00225F9C"/>
    <w:rsid w:val="0022716B"/>
    <w:rsid w:val="002277D8"/>
    <w:rsid w:val="00227DE7"/>
    <w:rsid w:val="00230B6A"/>
    <w:rsid w:val="00230C06"/>
    <w:rsid w:val="00231669"/>
    <w:rsid w:val="0023228C"/>
    <w:rsid w:val="00232AA1"/>
    <w:rsid w:val="00232DD4"/>
    <w:rsid w:val="00234E7F"/>
    <w:rsid w:val="002350B2"/>
    <w:rsid w:val="00235756"/>
    <w:rsid w:val="00236217"/>
    <w:rsid w:val="00237336"/>
    <w:rsid w:val="00240C94"/>
    <w:rsid w:val="00241C20"/>
    <w:rsid w:val="00242B13"/>
    <w:rsid w:val="002430EB"/>
    <w:rsid w:val="002438A1"/>
    <w:rsid w:val="00244185"/>
    <w:rsid w:val="00244A22"/>
    <w:rsid w:val="00246832"/>
    <w:rsid w:val="00246858"/>
    <w:rsid w:val="00247CFA"/>
    <w:rsid w:val="00247DA4"/>
    <w:rsid w:val="00250A8E"/>
    <w:rsid w:val="00250B30"/>
    <w:rsid w:val="00250D42"/>
    <w:rsid w:val="00251A29"/>
    <w:rsid w:val="00251BD7"/>
    <w:rsid w:val="002521DA"/>
    <w:rsid w:val="00252219"/>
    <w:rsid w:val="00254AB8"/>
    <w:rsid w:val="00255D79"/>
    <w:rsid w:val="002566E8"/>
    <w:rsid w:val="002568DB"/>
    <w:rsid w:val="00256EE6"/>
    <w:rsid w:val="0025713D"/>
    <w:rsid w:val="0026036A"/>
    <w:rsid w:val="002612A9"/>
    <w:rsid w:val="00263027"/>
    <w:rsid w:val="00263062"/>
    <w:rsid w:val="00263D7B"/>
    <w:rsid w:val="0026480A"/>
    <w:rsid w:val="00264E86"/>
    <w:rsid w:val="00265026"/>
    <w:rsid w:val="00266C55"/>
    <w:rsid w:val="00266FE4"/>
    <w:rsid w:val="002674F0"/>
    <w:rsid w:val="00267B13"/>
    <w:rsid w:val="00271A00"/>
    <w:rsid w:val="002725C2"/>
    <w:rsid w:val="002727AC"/>
    <w:rsid w:val="0027341B"/>
    <w:rsid w:val="002735D2"/>
    <w:rsid w:val="0027395E"/>
    <w:rsid w:val="00274197"/>
    <w:rsid w:val="002750D0"/>
    <w:rsid w:val="00275101"/>
    <w:rsid w:val="002756D8"/>
    <w:rsid w:val="0027579F"/>
    <w:rsid w:val="00275B1C"/>
    <w:rsid w:val="0027788B"/>
    <w:rsid w:val="00277C60"/>
    <w:rsid w:val="00280073"/>
    <w:rsid w:val="0028311B"/>
    <w:rsid w:val="00283391"/>
    <w:rsid w:val="002836B5"/>
    <w:rsid w:val="00283BAA"/>
    <w:rsid w:val="002848F6"/>
    <w:rsid w:val="002849E8"/>
    <w:rsid w:val="00284EA8"/>
    <w:rsid w:val="00286B25"/>
    <w:rsid w:val="0028793A"/>
    <w:rsid w:val="00290172"/>
    <w:rsid w:val="00291320"/>
    <w:rsid w:val="00294E23"/>
    <w:rsid w:val="00295250"/>
    <w:rsid w:val="00295A6D"/>
    <w:rsid w:val="002963F0"/>
    <w:rsid w:val="00297A3F"/>
    <w:rsid w:val="00297E4E"/>
    <w:rsid w:val="002A07A1"/>
    <w:rsid w:val="002A16CF"/>
    <w:rsid w:val="002A20EB"/>
    <w:rsid w:val="002A3DB6"/>
    <w:rsid w:val="002A422E"/>
    <w:rsid w:val="002A4E85"/>
    <w:rsid w:val="002A5DD8"/>
    <w:rsid w:val="002A6A85"/>
    <w:rsid w:val="002B0C55"/>
    <w:rsid w:val="002B0EF6"/>
    <w:rsid w:val="002B285F"/>
    <w:rsid w:val="002B2AEC"/>
    <w:rsid w:val="002B2D05"/>
    <w:rsid w:val="002B3A76"/>
    <w:rsid w:val="002B4F50"/>
    <w:rsid w:val="002B5240"/>
    <w:rsid w:val="002B52B7"/>
    <w:rsid w:val="002B5EB6"/>
    <w:rsid w:val="002B74A6"/>
    <w:rsid w:val="002C04DD"/>
    <w:rsid w:val="002C123D"/>
    <w:rsid w:val="002C13BC"/>
    <w:rsid w:val="002C178A"/>
    <w:rsid w:val="002C24E4"/>
    <w:rsid w:val="002C3BFF"/>
    <w:rsid w:val="002C3EE2"/>
    <w:rsid w:val="002C3FA7"/>
    <w:rsid w:val="002C5490"/>
    <w:rsid w:val="002C676A"/>
    <w:rsid w:val="002C6B7E"/>
    <w:rsid w:val="002D0EEB"/>
    <w:rsid w:val="002D28BB"/>
    <w:rsid w:val="002D2A34"/>
    <w:rsid w:val="002D3052"/>
    <w:rsid w:val="002D309D"/>
    <w:rsid w:val="002D3E18"/>
    <w:rsid w:val="002D47C0"/>
    <w:rsid w:val="002D487B"/>
    <w:rsid w:val="002D4DA9"/>
    <w:rsid w:val="002D5071"/>
    <w:rsid w:val="002D548A"/>
    <w:rsid w:val="002D56C8"/>
    <w:rsid w:val="002D5864"/>
    <w:rsid w:val="002D6B9C"/>
    <w:rsid w:val="002D6E27"/>
    <w:rsid w:val="002D7612"/>
    <w:rsid w:val="002E171B"/>
    <w:rsid w:val="002E18E0"/>
    <w:rsid w:val="002E2B2C"/>
    <w:rsid w:val="002E3EE6"/>
    <w:rsid w:val="002E5F58"/>
    <w:rsid w:val="002E6E07"/>
    <w:rsid w:val="002E77F5"/>
    <w:rsid w:val="002F04E9"/>
    <w:rsid w:val="002F1655"/>
    <w:rsid w:val="002F2B3B"/>
    <w:rsid w:val="002F343B"/>
    <w:rsid w:val="002F37E5"/>
    <w:rsid w:val="002F4D1C"/>
    <w:rsid w:val="002F4D8A"/>
    <w:rsid w:val="002F698D"/>
    <w:rsid w:val="003001E5"/>
    <w:rsid w:val="00300E91"/>
    <w:rsid w:val="003025A8"/>
    <w:rsid w:val="00302778"/>
    <w:rsid w:val="00303FC9"/>
    <w:rsid w:val="0030451B"/>
    <w:rsid w:val="0030453F"/>
    <w:rsid w:val="00305E5F"/>
    <w:rsid w:val="003078F5"/>
    <w:rsid w:val="0031075F"/>
    <w:rsid w:val="0031140E"/>
    <w:rsid w:val="00311D37"/>
    <w:rsid w:val="00313260"/>
    <w:rsid w:val="00314981"/>
    <w:rsid w:val="003150AD"/>
    <w:rsid w:val="0031584E"/>
    <w:rsid w:val="00315968"/>
    <w:rsid w:val="003166FD"/>
    <w:rsid w:val="00316999"/>
    <w:rsid w:val="00317EE3"/>
    <w:rsid w:val="00320150"/>
    <w:rsid w:val="00320586"/>
    <w:rsid w:val="003226E5"/>
    <w:rsid w:val="0032372A"/>
    <w:rsid w:val="00323AAF"/>
    <w:rsid w:val="00323DD4"/>
    <w:rsid w:val="003242EA"/>
    <w:rsid w:val="003243C9"/>
    <w:rsid w:val="00325217"/>
    <w:rsid w:val="00326458"/>
    <w:rsid w:val="00326539"/>
    <w:rsid w:val="003306F2"/>
    <w:rsid w:val="00330B87"/>
    <w:rsid w:val="00331300"/>
    <w:rsid w:val="00331549"/>
    <w:rsid w:val="0033176D"/>
    <w:rsid w:val="00331945"/>
    <w:rsid w:val="003319C5"/>
    <w:rsid w:val="00331EDE"/>
    <w:rsid w:val="00332440"/>
    <w:rsid w:val="00332FCB"/>
    <w:rsid w:val="0033369D"/>
    <w:rsid w:val="0033424B"/>
    <w:rsid w:val="00335101"/>
    <w:rsid w:val="00335506"/>
    <w:rsid w:val="00336460"/>
    <w:rsid w:val="003369C1"/>
    <w:rsid w:val="00337428"/>
    <w:rsid w:val="003411B0"/>
    <w:rsid w:val="00343751"/>
    <w:rsid w:val="003437D0"/>
    <w:rsid w:val="00344316"/>
    <w:rsid w:val="003445ED"/>
    <w:rsid w:val="0034489B"/>
    <w:rsid w:val="0034637B"/>
    <w:rsid w:val="00346BBB"/>
    <w:rsid w:val="0034736C"/>
    <w:rsid w:val="00351CDD"/>
    <w:rsid w:val="003527E5"/>
    <w:rsid w:val="00352B42"/>
    <w:rsid w:val="00353197"/>
    <w:rsid w:val="00353609"/>
    <w:rsid w:val="00353FE3"/>
    <w:rsid w:val="00354817"/>
    <w:rsid w:val="00354C95"/>
    <w:rsid w:val="00357339"/>
    <w:rsid w:val="00357CA9"/>
    <w:rsid w:val="003627A3"/>
    <w:rsid w:val="00362E2E"/>
    <w:rsid w:val="00364559"/>
    <w:rsid w:val="00364CD4"/>
    <w:rsid w:val="00365588"/>
    <w:rsid w:val="00370E65"/>
    <w:rsid w:val="003718BF"/>
    <w:rsid w:val="0037198C"/>
    <w:rsid w:val="0037249E"/>
    <w:rsid w:val="0037632B"/>
    <w:rsid w:val="00376FE9"/>
    <w:rsid w:val="003774C9"/>
    <w:rsid w:val="00377F58"/>
    <w:rsid w:val="00380025"/>
    <w:rsid w:val="003807E4"/>
    <w:rsid w:val="00381010"/>
    <w:rsid w:val="00381666"/>
    <w:rsid w:val="00382402"/>
    <w:rsid w:val="0038496F"/>
    <w:rsid w:val="00384F37"/>
    <w:rsid w:val="0038685B"/>
    <w:rsid w:val="0038794E"/>
    <w:rsid w:val="00387B81"/>
    <w:rsid w:val="0039133D"/>
    <w:rsid w:val="00392564"/>
    <w:rsid w:val="0039322F"/>
    <w:rsid w:val="00393A5F"/>
    <w:rsid w:val="00395A88"/>
    <w:rsid w:val="00396435"/>
    <w:rsid w:val="003A15AD"/>
    <w:rsid w:val="003A1BE3"/>
    <w:rsid w:val="003A2297"/>
    <w:rsid w:val="003A2759"/>
    <w:rsid w:val="003A2890"/>
    <w:rsid w:val="003A2957"/>
    <w:rsid w:val="003A3100"/>
    <w:rsid w:val="003A3D02"/>
    <w:rsid w:val="003A468D"/>
    <w:rsid w:val="003A5195"/>
    <w:rsid w:val="003A558F"/>
    <w:rsid w:val="003A57B8"/>
    <w:rsid w:val="003A5DB9"/>
    <w:rsid w:val="003A6101"/>
    <w:rsid w:val="003A6F30"/>
    <w:rsid w:val="003A70F0"/>
    <w:rsid w:val="003A7FAA"/>
    <w:rsid w:val="003B10F9"/>
    <w:rsid w:val="003B145C"/>
    <w:rsid w:val="003B1FED"/>
    <w:rsid w:val="003B2361"/>
    <w:rsid w:val="003B2449"/>
    <w:rsid w:val="003B2C52"/>
    <w:rsid w:val="003B634A"/>
    <w:rsid w:val="003B7D9C"/>
    <w:rsid w:val="003B7E99"/>
    <w:rsid w:val="003C03D8"/>
    <w:rsid w:val="003C05F5"/>
    <w:rsid w:val="003C0BB9"/>
    <w:rsid w:val="003C1320"/>
    <w:rsid w:val="003C4213"/>
    <w:rsid w:val="003C45E1"/>
    <w:rsid w:val="003C47C3"/>
    <w:rsid w:val="003C4E87"/>
    <w:rsid w:val="003C5AC2"/>
    <w:rsid w:val="003C7620"/>
    <w:rsid w:val="003C77A8"/>
    <w:rsid w:val="003C7A90"/>
    <w:rsid w:val="003D0AD7"/>
    <w:rsid w:val="003D1C97"/>
    <w:rsid w:val="003D2566"/>
    <w:rsid w:val="003D32F4"/>
    <w:rsid w:val="003D39EE"/>
    <w:rsid w:val="003D454E"/>
    <w:rsid w:val="003D4B1D"/>
    <w:rsid w:val="003D64E0"/>
    <w:rsid w:val="003D64E2"/>
    <w:rsid w:val="003D6577"/>
    <w:rsid w:val="003D7993"/>
    <w:rsid w:val="003E0774"/>
    <w:rsid w:val="003E105D"/>
    <w:rsid w:val="003E1067"/>
    <w:rsid w:val="003E1589"/>
    <w:rsid w:val="003E2CFB"/>
    <w:rsid w:val="003E3ABA"/>
    <w:rsid w:val="003E474F"/>
    <w:rsid w:val="003E4CF6"/>
    <w:rsid w:val="003E577E"/>
    <w:rsid w:val="003E6042"/>
    <w:rsid w:val="003E687C"/>
    <w:rsid w:val="003E6A74"/>
    <w:rsid w:val="003E7071"/>
    <w:rsid w:val="003E78C6"/>
    <w:rsid w:val="003F6491"/>
    <w:rsid w:val="003F6EBF"/>
    <w:rsid w:val="00402E82"/>
    <w:rsid w:val="00403998"/>
    <w:rsid w:val="00404048"/>
    <w:rsid w:val="00404737"/>
    <w:rsid w:val="004059A6"/>
    <w:rsid w:val="00406C0C"/>
    <w:rsid w:val="00410AEC"/>
    <w:rsid w:val="00410F88"/>
    <w:rsid w:val="00411006"/>
    <w:rsid w:val="00411403"/>
    <w:rsid w:val="00413EE2"/>
    <w:rsid w:val="00413F4D"/>
    <w:rsid w:val="004140F6"/>
    <w:rsid w:val="00414D75"/>
    <w:rsid w:val="00414DCD"/>
    <w:rsid w:val="00415497"/>
    <w:rsid w:val="004168A8"/>
    <w:rsid w:val="00417707"/>
    <w:rsid w:val="00420137"/>
    <w:rsid w:val="004202E2"/>
    <w:rsid w:val="0042108D"/>
    <w:rsid w:val="004219D6"/>
    <w:rsid w:val="00421D80"/>
    <w:rsid w:val="004221B4"/>
    <w:rsid w:val="004229F5"/>
    <w:rsid w:val="00423140"/>
    <w:rsid w:val="00424665"/>
    <w:rsid w:val="00425EE4"/>
    <w:rsid w:val="004261AE"/>
    <w:rsid w:val="00430BA9"/>
    <w:rsid w:val="004313B5"/>
    <w:rsid w:val="00431FAE"/>
    <w:rsid w:val="004320AB"/>
    <w:rsid w:val="00432AAA"/>
    <w:rsid w:val="00437A28"/>
    <w:rsid w:val="00437CDE"/>
    <w:rsid w:val="00440A95"/>
    <w:rsid w:val="00440DF7"/>
    <w:rsid w:val="00441988"/>
    <w:rsid w:val="00441FAF"/>
    <w:rsid w:val="00442EA5"/>
    <w:rsid w:val="00443038"/>
    <w:rsid w:val="0044422B"/>
    <w:rsid w:val="00444C28"/>
    <w:rsid w:val="00445C74"/>
    <w:rsid w:val="004464E1"/>
    <w:rsid w:val="004474EF"/>
    <w:rsid w:val="00447A2E"/>
    <w:rsid w:val="004520DA"/>
    <w:rsid w:val="00453332"/>
    <w:rsid w:val="00453DB8"/>
    <w:rsid w:val="004543D0"/>
    <w:rsid w:val="00454D30"/>
    <w:rsid w:val="0045533D"/>
    <w:rsid w:val="00455724"/>
    <w:rsid w:val="0045588E"/>
    <w:rsid w:val="004562D7"/>
    <w:rsid w:val="00456B9B"/>
    <w:rsid w:val="00457266"/>
    <w:rsid w:val="00457A36"/>
    <w:rsid w:val="00460B49"/>
    <w:rsid w:val="00460C2B"/>
    <w:rsid w:val="00460CE9"/>
    <w:rsid w:val="004626C1"/>
    <w:rsid w:val="00462D8B"/>
    <w:rsid w:val="00462E2E"/>
    <w:rsid w:val="004638EF"/>
    <w:rsid w:val="0046494E"/>
    <w:rsid w:val="00466B8A"/>
    <w:rsid w:val="00466DDA"/>
    <w:rsid w:val="0047282B"/>
    <w:rsid w:val="0047454A"/>
    <w:rsid w:val="00474558"/>
    <w:rsid w:val="00474F22"/>
    <w:rsid w:val="004760B0"/>
    <w:rsid w:val="00477904"/>
    <w:rsid w:val="0048049E"/>
    <w:rsid w:val="0048255F"/>
    <w:rsid w:val="00482598"/>
    <w:rsid w:val="004827D4"/>
    <w:rsid w:val="00483730"/>
    <w:rsid w:val="00484BE1"/>
    <w:rsid w:val="00485839"/>
    <w:rsid w:val="00485F2F"/>
    <w:rsid w:val="00486A8B"/>
    <w:rsid w:val="004878FD"/>
    <w:rsid w:val="00487E85"/>
    <w:rsid w:val="00490AA1"/>
    <w:rsid w:val="0049115D"/>
    <w:rsid w:val="004911BC"/>
    <w:rsid w:val="004913F9"/>
    <w:rsid w:val="00492EF1"/>
    <w:rsid w:val="00493146"/>
    <w:rsid w:val="004936C5"/>
    <w:rsid w:val="00493BF9"/>
    <w:rsid w:val="00495461"/>
    <w:rsid w:val="004957CE"/>
    <w:rsid w:val="00495811"/>
    <w:rsid w:val="00495868"/>
    <w:rsid w:val="00496F08"/>
    <w:rsid w:val="00497530"/>
    <w:rsid w:val="004977EA"/>
    <w:rsid w:val="004A0184"/>
    <w:rsid w:val="004A0DE2"/>
    <w:rsid w:val="004A169A"/>
    <w:rsid w:val="004A1D0C"/>
    <w:rsid w:val="004A1E1C"/>
    <w:rsid w:val="004A228D"/>
    <w:rsid w:val="004A55B6"/>
    <w:rsid w:val="004A5FE2"/>
    <w:rsid w:val="004A6B8F"/>
    <w:rsid w:val="004A7752"/>
    <w:rsid w:val="004B0B7D"/>
    <w:rsid w:val="004B13DB"/>
    <w:rsid w:val="004B31A1"/>
    <w:rsid w:val="004B38DC"/>
    <w:rsid w:val="004B39ED"/>
    <w:rsid w:val="004B562E"/>
    <w:rsid w:val="004B64C8"/>
    <w:rsid w:val="004B6C4F"/>
    <w:rsid w:val="004B7CB4"/>
    <w:rsid w:val="004C0068"/>
    <w:rsid w:val="004C02BC"/>
    <w:rsid w:val="004C12DF"/>
    <w:rsid w:val="004C20EB"/>
    <w:rsid w:val="004C2276"/>
    <w:rsid w:val="004C3114"/>
    <w:rsid w:val="004C3995"/>
    <w:rsid w:val="004C4B66"/>
    <w:rsid w:val="004C4CCC"/>
    <w:rsid w:val="004C7B78"/>
    <w:rsid w:val="004D0D09"/>
    <w:rsid w:val="004D0FED"/>
    <w:rsid w:val="004D106A"/>
    <w:rsid w:val="004D1C2F"/>
    <w:rsid w:val="004D25DE"/>
    <w:rsid w:val="004D2EDB"/>
    <w:rsid w:val="004D47D8"/>
    <w:rsid w:val="004D4EC9"/>
    <w:rsid w:val="004D5AFC"/>
    <w:rsid w:val="004D6261"/>
    <w:rsid w:val="004D663B"/>
    <w:rsid w:val="004D671F"/>
    <w:rsid w:val="004D6E57"/>
    <w:rsid w:val="004D76DF"/>
    <w:rsid w:val="004D77FC"/>
    <w:rsid w:val="004D7F94"/>
    <w:rsid w:val="004E0089"/>
    <w:rsid w:val="004E0319"/>
    <w:rsid w:val="004E2012"/>
    <w:rsid w:val="004E239A"/>
    <w:rsid w:val="004E24EE"/>
    <w:rsid w:val="004E25E6"/>
    <w:rsid w:val="004E2845"/>
    <w:rsid w:val="004E3118"/>
    <w:rsid w:val="004E3E5A"/>
    <w:rsid w:val="004E47A6"/>
    <w:rsid w:val="004E5C1F"/>
    <w:rsid w:val="004E5FF0"/>
    <w:rsid w:val="004E711A"/>
    <w:rsid w:val="004E752B"/>
    <w:rsid w:val="004E7AED"/>
    <w:rsid w:val="004F05AF"/>
    <w:rsid w:val="004F33AE"/>
    <w:rsid w:val="004F353D"/>
    <w:rsid w:val="004F4373"/>
    <w:rsid w:val="004F4C46"/>
    <w:rsid w:val="004F56AC"/>
    <w:rsid w:val="004F5DBF"/>
    <w:rsid w:val="004F6134"/>
    <w:rsid w:val="004F66B0"/>
    <w:rsid w:val="00500569"/>
    <w:rsid w:val="005005D5"/>
    <w:rsid w:val="00500717"/>
    <w:rsid w:val="005008FF"/>
    <w:rsid w:val="005011A8"/>
    <w:rsid w:val="0050177E"/>
    <w:rsid w:val="005029A8"/>
    <w:rsid w:val="00502BAE"/>
    <w:rsid w:val="00506A30"/>
    <w:rsid w:val="005073FD"/>
    <w:rsid w:val="0050760C"/>
    <w:rsid w:val="00507970"/>
    <w:rsid w:val="00507EF4"/>
    <w:rsid w:val="0051098A"/>
    <w:rsid w:val="00511559"/>
    <w:rsid w:val="005117B5"/>
    <w:rsid w:val="005123FA"/>
    <w:rsid w:val="005132A3"/>
    <w:rsid w:val="00513B27"/>
    <w:rsid w:val="00513C8D"/>
    <w:rsid w:val="00514323"/>
    <w:rsid w:val="005143B5"/>
    <w:rsid w:val="00514882"/>
    <w:rsid w:val="00515F6E"/>
    <w:rsid w:val="00516174"/>
    <w:rsid w:val="00520306"/>
    <w:rsid w:val="00520FA4"/>
    <w:rsid w:val="0052136F"/>
    <w:rsid w:val="00521B28"/>
    <w:rsid w:val="0052219E"/>
    <w:rsid w:val="00523339"/>
    <w:rsid w:val="005243F8"/>
    <w:rsid w:val="00525301"/>
    <w:rsid w:val="00527501"/>
    <w:rsid w:val="00527A33"/>
    <w:rsid w:val="00530EF2"/>
    <w:rsid w:val="0053139A"/>
    <w:rsid w:val="005318D7"/>
    <w:rsid w:val="00532631"/>
    <w:rsid w:val="00532A15"/>
    <w:rsid w:val="00532FD1"/>
    <w:rsid w:val="00533AD0"/>
    <w:rsid w:val="005378FD"/>
    <w:rsid w:val="00540958"/>
    <w:rsid w:val="00541489"/>
    <w:rsid w:val="00542A9C"/>
    <w:rsid w:val="005452C4"/>
    <w:rsid w:val="00545461"/>
    <w:rsid w:val="005457E1"/>
    <w:rsid w:val="005474DA"/>
    <w:rsid w:val="0054793E"/>
    <w:rsid w:val="00551486"/>
    <w:rsid w:val="00551900"/>
    <w:rsid w:val="005534FF"/>
    <w:rsid w:val="00553902"/>
    <w:rsid w:val="0055432D"/>
    <w:rsid w:val="005543F0"/>
    <w:rsid w:val="005558ED"/>
    <w:rsid w:val="00555EBC"/>
    <w:rsid w:val="0056123C"/>
    <w:rsid w:val="005616FE"/>
    <w:rsid w:val="00563277"/>
    <w:rsid w:val="00564C51"/>
    <w:rsid w:val="005656A5"/>
    <w:rsid w:val="00566F3F"/>
    <w:rsid w:val="0056734B"/>
    <w:rsid w:val="005674FF"/>
    <w:rsid w:val="00570C63"/>
    <w:rsid w:val="00570E25"/>
    <w:rsid w:val="00570FF9"/>
    <w:rsid w:val="005728D8"/>
    <w:rsid w:val="00572E29"/>
    <w:rsid w:val="005738EA"/>
    <w:rsid w:val="00573EB8"/>
    <w:rsid w:val="00575F03"/>
    <w:rsid w:val="00576EF5"/>
    <w:rsid w:val="00580809"/>
    <w:rsid w:val="00581617"/>
    <w:rsid w:val="00581C49"/>
    <w:rsid w:val="005822E6"/>
    <w:rsid w:val="00583909"/>
    <w:rsid w:val="00585186"/>
    <w:rsid w:val="00585274"/>
    <w:rsid w:val="0058600C"/>
    <w:rsid w:val="00586906"/>
    <w:rsid w:val="00587421"/>
    <w:rsid w:val="0059095C"/>
    <w:rsid w:val="00591299"/>
    <w:rsid w:val="00591CE8"/>
    <w:rsid w:val="00593C06"/>
    <w:rsid w:val="0059501F"/>
    <w:rsid w:val="005971F1"/>
    <w:rsid w:val="0059757B"/>
    <w:rsid w:val="00597E2F"/>
    <w:rsid w:val="005A03FD"/>
    <w:rsid w:val="005A078D"/>
    <w:rsid w:val="005A12CD"/>
    <w:rsid w:val="005A19B0"/>
    <w:rsid w:val="005A218E"/>
    <w:rsid w:val="005A3E20"/>
    <w:rsid w:val="005A46DB"/>
    <w:rsid w:val="005A4B62"/>
    <w:rsid w:val="005A5A34"/>
    <w:rsid w:val="005A5D57"/>
    <w:rsid w:val="005A660E"/>
    <w:rsid w:val="005A72B4"/>
    <w:rsid w:val="005A764A"/>
    <w:rsid w:val="005B0161"/>
    <w:rsid w:val="005B0BC8"/>
    <w:rsid w:val="005B1B5F"/>
    <w:rsid w:val="005B360B"/>
    <w:rsid w:val="005B3920"/>
    <w:rsid w:val="005B4E68"/>
    <w:rsid w:val="005B539A"/>
    <w:rsid w:val="005B67A8"/>
    <w:rsid w:val="005B78FE"/>
    <w:rsid w:val="005B7E26"/>
    <w:rsid w:val="005C0710"/>
    <w:rsid w:val="005C074E"/>
    <w:rsid w:val="005C08A0"/>
    <w:rsid w:val="005C18E8"/>
    <w:rsid w:val="005C2128"/>
    <w:rsid w:val="005C2202"/>
    <w:rsid w:val="005C3153"/>
    <w:rsid w:val="005C3F96"/>
    <w:rsid w:val="005C489F"/>
    <w:rsid w:val="005C4DF7"/>
    <w:rsid w:val="005C5340"/>
    <w:rsid w:val="005C5BDE"/>
    <w:rsid w:val="005C5C71"/>
    <w:rsid w:val="005C67B5"/>
    <w:rsid w:val="005C6DB3"/>
    <w:rsid w:val="005C72F4"/>
    <w:rsid w:val="005D0ACB"/>
    <w:rsid w:val="005D0D8D"/>
    <w:rsid w:val="005D1BDA"/>
    <w:rsid w:val="005D2475"/>
    <w:rsid w:val="005D2D58"/>
    <w:rsid w:val="005D3B99"/>
    <w:rsid w:val="005D5EC9"/>
    <w:rsid w:val="005D5FD4"/>
    <w:rsid w:val="005D67BF"/>
    <w:rsid w:val="005D710E"/>
    <w:rsid w:val="005E0690"/>
    <w:rsid w:val="005E07C3"/>
    <w:rsid w:val="005E274B"/>
    <w:rsid w:val="005E2E1A"/>
    <w:rsid w:val="005E3CBF"/>
    <w:rsid w:val="005E51ED"/>
    <w:rsid w:val="005E563F"/>
    <w:rsid w:val="005E629B"/>
    <w:rsid w:val="005E6F3B"/>
    <w:rsid w:val="005E7644"/>
    <w:rsid w:val="005F1010"/>
    <w:rsid w:val="005F12D1"/>
    <w:rsid w:val="005F1C98"/>
    <w:rsid w:val="005F273C"/>
    <w:rsid w:val="005F4A63"/>
    <w:rsid w:val="005F56CD"/>
    <w:rsid w:val="005F5E2A"/>
    <w:rsid w:val="005F5F36"/>
    <w:rsid w:val="005F683D"/>
    <w:rsid w:val="006001DD"/>
    <w:rsid w:val="00600257"/>
    <w:rsid w:val="006009DE"/>
    <w:rsid w:val="00600DD3"/>
    <w:rsid w:val="00600ED3"/>
    <w:rsid w:val="00601EDC"/>
    <w:rsid w:val="006028BB"/>
    <w:rsid w:val="00603E7A"/>
    <w:rsid w:val="00605712"/>
    <w:rsid w:val="0060794B"/>
    <w:rsid w:val="00610558"/>
    <w:rsid w:val="00610978"/>
    <w:rsid w:val="00610AF0"/>
    <w:rsid w:val="00610BA9"/>
    <w:rsid w:val="006121CB"/>
    <w:rsid w:val="00612AD8"/>
    <w:rsid w:val="00612CA6"/>
    <w:rsid w:val="00612FC6"/>
    <w:rsid w:val="00613C8E"/>
    <w:rsid w:val="006153B0"/>
    <w:rsid w:val="0061578D"/>
    <w:rsid w:val="006158ED"/>
    <w:rsid w:val="0061680E"/>
    <w:rsid w:val="006220A7"/>
    <w:rsid w:val="0062261E"/>
    <w:rsid w:val="0062286E"/>
    <w:rsid w:val="00622897"/>
    <w:rsid w:val="00624DD8"/>
    <w:rsid w:val="00624FF3"/>
    <w:rsid w:val="006252CD"/>
    <w:rsid w:val="006257B3"/>
    <w:rsid w:val="006268A7"/>
    <w:rsid w:val="006274B0"/>
    <w:rsid w:val="00627E34"/>
    <w:rsid w:val="006306EA"/>
    <w:rsid w:val="006308DF"/>
    <w:rsid w:val="006318DA"/>
    <w:rsid w:val="00631E03"/>
    <w:rsid w:val="00633086"/>
    <w:rsid w:val="00634AE5"/>
    <w:rsid w:val="00634D34"/>
    <w:rsid w:val="00634D95"/>
    <w:rsid w:val="006352A1"/>
    <w:rsid w:val="00640173"/>
    <w:rsid w:val="0064082B"/>
    <w:rsid w:val="0064199A"/>
    <w:rsid w:val="006420FE"/>
    <w:rsid w:val="00645510"/>
    <w:rsid w:val="00645E0D"/>
    <w:rsid w:val="00646545"/>
    <w:rsid w:val="00647700"/>
    <w:rsid w:val="006505F2"/>
    <w:rsid w:val="00650C65"/>
    <w:rsid w:val="00650E2E"/>
    <w:rsid w:val="00651D21"/>
    <w:rsid w:val="00652799"/>
    <w:rsid w:val="00653026"/>
    <w:rsid w:val="00653AEA"/>
    <w:rsid w:val="00653E4B"/>
    <w:rsid w:val="006547D8"/>
    <w:rsid w:val="00654C26"/>
    <w:rsid w:val="00654C93"/>
    <w:rsid w:val="00654F92"/>
    <w:rsid w:val="00655719"/>
    <w:rsid w:val="0065687F"/>
    <w:rsid w:val="00656ECA"/>
    <w:rsid w:val="00661ADB"/>
    <w:rsid w:val="00661B12"/>
    <w:rsid w:val="00661F4F"/>
    <w:rsid w:val="00662A9A"/>
    <w:rsid w:val="00662D75"/>
    <w:rsid w:val="00663CE8"/>
    <w:rsid w:val="00664642"/>
    <w:rsid w:val="00664759"/>
    <w:rsid w:val="006705B4"/>
    <w:rsid w:val="00670A45"/>
    <w:rsid w:val="006725BF"/>
    <w:rsid w:val="0067345A"/>
    <w:rsid w:val="00674A63"/>
    <w:rsid w:val="00674CE3"/>
    <w:rsid w:val="006763D4"/>
    <w:rsid w:val="00676ECC"/>
    <w:rsid w:val="006802DF"/>
    <w:rsid w:val="00680B20"/>
    <w:rsid w:val="0068190A"/>
    <w:rsid w:val="006825F4"/>
    <w:rsid w:val="00682ADE"/>
    <w:rsid w:val="00683ED8"/>
    <w:rsid w:val="00684B86"/>
    <w:rsid w:val="00685355"/>
    <w:rsid w:val="00686205"/>
    <w:rsid w:val="006879E9"/>
    <w:rsid w:val="00687FE1"/>
    <w:rsid w:val="00690CA3"/>
    <w:rsid w:val="006922EA"/>
    <w:rsid w:val="00692C6D"/>
    <w:rsid w:val="00694389"/>
    <w:rsid w:val="006943DC"/>
    <w:rsid w:val="00694725"/>
    <w:rsid w:val="006953BC"/>
    <w:rsid w:val="00696A07"/>
    <w:rsid w:val="00696BF9"/>
    <w:rsid w:val="006A0132"/>
    <w:rsid w:val="006A0292"/>
    <w:rsid w:val="006A05F3"/>
    <w:rsid w:val="006A087C"/>
    <w:rsid w:val="006A12B9"/>
    <w:rsid w:val="006A209B"/>
    <w:rsid w:val="006A2EC1"/>
    <w:rsid w:val="006A335A"/>
    <w:rsid w:val="006A4F28"/>
    <w:rsid w:val="006A6FB3"/>
    <w:rsid w:val="006A7047"/>
    <w:rsid w:val="006A7644"/>
    <w:rsid w:val="006A7C05"/>
    <w:rsid w:val="006B146D"/>
    <w:rsid w:val="006B26E0"/>
    <w:rsid w:val="006B3DA2"/>
    <w:rsid w:val="006B43F0"/>
    <w:rsid w:val="006B4727"/>
    <w:rsid w:val="006B4A73"/>
    <w:rsid w:val="006B50E1"/>
    <w:rsid w:val="006B5CA7"/>
    <w:rsid w:val="006B7193"/>
    <w:rsid w:val="006B71C8"/>
    <w:rsid w:val="006B71E4"/>
    <w:rsid w:val="006B7ADA"/>
    <w:rsid w:val="006C08D0"/>
    <w:rsid w:val="006C1B82"/>
    <w:rsid w:val="006C1BDB"/>
    <w:rsid w:val="006C2DE0"/>
    <w:rsid w:val="006C3000"/>
    <w:rsid w:val="006C3052"/>
    <w:rsid w:val="006C3690"/>
    <w:rsid w:val="006C3B68"/>
    <w:rsid w:val="006C429E"/>
    <w:rsid w:val="006C42A5"/>
    <w:rsid w:val="006C48FF"/>
    <w:rsid w:val="006C55D6"/>
    <w:rsid w:val="006C5EE6"/>
    <w:rsid w:val="006C6398"/>
    <w:rsid w:val="006C6747"/>
    <w:rsid w:val="006C792F"/>
    <w:rsid w:val="006D016B"/>
    <w:rsid w:val="006D04B3"/>
    <w:rsid w:val="006D0F6F"/>
    <w:rsid w:val="006D13A0"/>
    <w:rsid w:val="006D28AB"/>
    <w:rsid w:val="006D3903"/>
    <w:rsid w:val="006D45A9"/>
    <w:rsid w:val="006D540F"/>
    <w:rsid w:val="006D5803"/>
    <w:rsid w:val="006D7890"/>
    <w:rsid w:val="006E04F9"/>
    <w:rsid w:val="006E074A"/>
    <w:rsid w:val="006E09D9"/>
    <w:rsid w:val="006E0F43"/>
    <w:rsid w:val="006E259E"/>
    <w:rsid w:val="006E3046"/>
    <w:rsid w:val="006E3084"/>
    <w:rsid w:val="006E31DF"/>
    <w:rsid w:val="006E3F74"/>
    <w:rsid w:val="006E7628"/>
    <w:rsid w:val="006F0484"/>
    <w:rsid w:val="006F3465"/>
    <w:rsid w:val="006F4834"/>
    <w:rsid w:val="006F4B63"/>
    <w:rsid w:val="006F5291"/>
    <w:rsid w:val="006F678E"/>
    <w:rsid w:val="006F6AFA"/>
    <w:rsid w:val="006F7572"/>
    <w:rsid w:val="006F7FE6"/>
    <w:rsid w:val="00700949"/>
    <w:rsid w:val="0070104F"/>
    <w:rsid w:val="00702535"/>
    <w:rsid w:val="00702BEF"/>
    <w:rsid w:val="00702E65"/>
    <w:rsid w:val="0070302D"/>
    <w:rsid w:val="00703B40"/>
    <w:rsid w:val="00703C8F"/>
    <w:rsid w:val="0070477A"/>
    <w:rsid w:val="00705E82"/>
    <w:rsid w:val="00706041"/>
    <w:rsid w:val="00706451"/>
    <w:rsid w:val="00710B96"/>
    <w:rsid w:val="00711B3E"/>
    <w:rsid w:val="0071216B"/>
    <w:rsid w:val="0071451A"/>
    <w:rsid w:val="00714D3D"/>
    <w:rsid w:val="007152BF"/>
    <w:rsid w:val="00715AE7"/>
    <w:rsid w:val="007168D0"/>
    <w:rsid w:val="00716B74"/>
    <w:rsid w:val="00716DD1"/>
    <w:rsid w:val="00717632"/>
    <w:rsid w:val="00717A68"/>
    <w:rsid w:val="0072010A"/>
    <w:rsid w:val="007212EC"/>
    <w:rsid w:val="00721713"/>
    <w:rsid w:val="00721C87"/>
    <w:rsid w:val="00721CBD"/>
    <w:rsid w:val="00723006"/>
    <w:rsid w:val="00723035"/>
    <w:rsid w:val="00723A62"/>
    <w:rsid w:val="00724155"/>
    <w:rsid w:val="00724207"/>
    <w:rsid w:val="00725CF6"/>
    <w:rsid w:val="0072639F"/>
    <w:rsid w:val="007265A0"/>
    <w:rsid w:val="0073065C"/>
    <w:rsid w:val="00730A36"/>
    <w:rsid w:val="007313EF"/>
    <w:rsid w:val="007316E2"/>
    <w:rsid w:val="007348AD"/>
    <w:rsid w:val="0073547B"/>
    <w:rsid w:val="00737229"/>
    <w:rsid w:val="00737B7D"/>
    <w:rsid w:val="00740096"/>
    <w:rsid w:val="007400B0"/>
    <w:rsid w:val="00740236"/>
    <w:rsid w:val="00741B57"/>
    <w:rsid w:val="00741FA2"/>
    <w:rsid w:val="00742342"/>
    <w:rsid w:val="007433C8"/>
    <w:rsid w:val="0074350A"/>
    <w:rsid w:val="00744B87"/>
    <w:rsid w:val="00744CA7"/>
    <w:rsid w:val="00745ABF"/>
    <w:rsid w:val="007472F4"/>
    <w:rsid w:val="0074797F"/>
    <w:rsid w:val="00751413"/>
    <w:rsid w:val="007519E6"/>
    <w:rsid w:val="00751B8B"/>
    <w:rsid w:val="00751F54"/>
    <w:rsid w:val="007529BD"/>
    <w:rsid w:val="00754C6D"/>
    <w:rsid w:val="00755F8B"/>
    <w:rsid w:val="007572B1"/>
    <w:rsid w:val="00757DAC"/>
    <w:rsid w:val="00757E10"/>
    <w:rsid w:val="0076124C"/>
    <w:rsid w:val="00762440"/>
    <w:rsid w:val="00762737"/>
    <w:rsid w:val="00763253"/>
    <w:rsid w:val="00764CF5"/>
    <w:rsid w:val="007654C7"/>
    <w:rsid w:val="00766CD9"/>
    <w:rsid w:val="0077064C"/>
    <w:rsid w:val="00770C66"/>
    <w:rsid w:val="00771503"/>
    <w:rsid w:val="007721F8"/>
    <w:rsid w:val="00772D63"/>
    <w:rsid w:val="00773101"/>
    <w:rsid w:val="00773299"/>
    <w:rsid w:val="00773A5F"/>
    <w:rsid w:val="00774268"/>
    <w:rsid w:val="00775407"/>
    <w:rsid w:val="0077561A"/>
    <w:rsid w:val="00775C53"/>
    <w:rsid w:val="00775F3E"/>
    <w:rsid w:val="0077640E"/>
    <w:rsid w:val="0077762F"/>
    <w:rsid w:val="00777712"/>
    <w:rsid w:val="00780123"/>
    <w:rsid w:val="00781AF5"/>
    <w:rsid w:val="00781E29"/>
    <w:rsid w:val="00782733"/>
    <w:rsid w:val="00782BD3"/>
    <w:rsid w:val="00784043"/>
    <w:rsid w:val="007840B5"/>
    <w:rsid w:val="007845DB"/>
    <w:rsid w:val="007848AE"/>
    <w:rsid w:val="0078492C"/>
    <w:rsid w:val="0078670A"/>
    <w:rsid w:val="00786728"/>
    <w:rsid w:val="00790C22"/>
    <w:rsid w:val="0079158B"/>
    <w:rsid w:val="0079275B"/>
    <w:rsid w:val="00793F55"/>
    <w:rsid w:val="007946ED"/>
    <w:rsid w:val="00794AD9"/>
    <w:rsid w:val="007955FA"/>
    <w:rsid w:val="00795675"/>
    <w:rsid w:val="00795994"/>
    <w:rsid w:val="007968EC"/>
    <w:rsid w:val="007A081B"/>
    <w:rsid w:val="007A1BC3"/>
    <w:rsid w:val="007A1DD8"/>
    <w:rsid w:val="007A2548"/>
    <w:rsid w:val="007A3494"/>
    <w:rsid w:val="007A36AE"/>
    <w:rsid w:val="007A73B3"/>
    <w:rsid w:val="007B10AA"/>
    <w:rsid w:val="007B245F"/>
    <w:rsid w:val="007B2F92"/>
    <w:rsid w:val="007B32C4"/>
    <w:rsid w:val="007B49E7"/>
    <w:rsid w:val="007C03C4"/>
    <w:rsid w:val="007C148F"/>
    <w:rsid w:val="007C1872"/>
    <w:rsid w:val="007C21A8"/>
    <w:rsid w:val="007C3C76"/>
    <w:rsid w:val="007C47BE"/>
    <w:rsid w:val="007C510A"/>
    <w:rsid w:val="007C5496"/>
    <w:rsid w:val="007C6C2F"/>
    <w:rsid w:val="007D064D"/>
    <w:rsid w:val="007D0D63"/>
    <w:rsid w:val="007D2DEF"/>
    <w:rsid w:val="007D39B8"/>
    <w:rsid w:val="007D4413"/>
    <w:rsid w:val="007D4536"/>
    <w:rsid w:val="007D570F"/>
    <w:rsid w:val="007D5BD4"/>
    <w:rsid w:val="007D65AE"/>
    <w:rsid w:val="007E1224"/>
    <w:rsid w:val="007E1582"/>
    <w:rsid w:val="007E2239"/>
    <w:rsid w:val="007E23F8"/>
    <w:rsid w:val="007E2C3B"/>
    <w:rsid w:val="007E317C"/>
    <w:rsid w:val="007E3557"/>
    <w:rsid w:val="007E4D39"/>
    <w:rsid w:val="007E5A86"/>
    <w:rsid w:val="007E6DD1"/>
    <w:rsid w:val="007E707D"/>
    <w:rsid w:val="007F2999"/>
    <w:rsid w:val="007F2D91"/>
    <w:rsid w:val="007F30E8"/>
    <w:rsid w:val="007F360B"/>
    <w:rsid w:val="007F3716"/>
    <w:rsid w:val="007F3CFC"/>
    <w:rsid w:val="007F4059"/>
    <w:rsid w:val="007F4E92"/>
    <w:rsid w:val="007F7BE2"/>
    <w:rsid w:val="008000F9"/>
    <w:rsid w:val="00805A58"/>
    <w:rsid w:val="00805B75"/>
    <w:rsid w:val="0080642B"/>
    <w:rsid w:val="0080759A"/>
    <w:rsid w:val="00807D3C"/>
    <w:rsid w:val="00811281"/>
    <w:rsid w:val="00812D43"/>
    <w:rsid w:val="00813483"/>
    <w:rsid w:val="0081483E"/>
    <w:rsid w:val="00815DEB"/>
    <w:rsid w:val="00816AA1"/>
    <w:rsid w:val="00817492"/>
    <w:rsid w:val="00817C69"/>
    <w:rsid w:val="00817C7D"/>
    <w:rsid w:val="00821312"/>
    <w:rsid w:val="00821872"/>
    <w:rsid w:val="00822101"/>
    <w:rsid w:val="00822367"/>
    <w:rsid w:val="008233CC"/>
    <w:rsid w:val="0082354E"/>
    <w:rsid w:val="0082389C"/>
    <w:rsid w:val="00823945"/>
    <w:rsid w:val="00823CA2"/>
    <w:rsid w:val="00823D18"/>
    <w:rsid w:val="008245E2"/>
    <w:rsid w:val="00824D33"/>
    <w:rsid w:val="00825292"/>
    <w:rsid w:val="008257E5"/>
    <w:rsid w:val="00827044"/>
    <w:rsid w:val="0082765E"/>
    <w:rsid w:val="00830974"/>
    <w:rsid w:val="00830FF2"/>
    <w:rsid w:val="008314D0"/>
    <w:rsid w:val="00831730"/>
    <w:rsid w:val="00831B89"/>
    <w:rsid w:val="00832A39"/>
    <w:rsid w:val="0083307B"/>
    <w:rsid w:val="008332B8"/>
    <w:rsid w:val="00833916"/>
    <w:rsid w:val="008356F5"/>
    <w:rsid w:val="00835B5F"/>
    <w:rsid w:val="00835FE8"/>
    <w:rsid w:val="0083613B"/>
    <w:rsid w:val="0084046F"/>
    <w:rsid w:val="00840C38"/>
    <w:rsid w:val="0084159C"/>
    <w:rsid w:val="00841A87"/>
    <w:rsid w:val="00842E6E"/>
    <w:rsid w:val="008434CF"/>
    <w:rsid w:val="008434FE"/>
    <w:rsid w:val="00844DED"/>
    <w:rsid w:val="0084762E"/>
    <w:rsid w:val="00850F6E"/>
    <w:rsid w:val="00850FC4"/>
    <w:rsid w:val="00852EE0"/>
    <w:rsid w:val="008537F5"/>
    <w:rsid w:val="00853DB6"/>
    <w:rsid w:val="008547D5"/>
    <w:rsid w:val="00854902"/>
    <w:rsid w:val="0085532C"/>
    <w:rsid w:val="008555FA"/>
    <w:rsid w:val="00855609"/>
    <w:rsid w:val="008559DC"/>
    <w:rsid w:val="00860FD5"/>
    <w:rsid w:val="00861D3A"/>
    <w:rsid w:val="0086261D"/>
    <w:rsid w:val="00864172"/>
    <w:rsid w:val="008647AC"/>
    <w:rsid w:val="00864D21"/>
    <w:rsid w:val="00865D6C"/>
    <w:rsid w:val="008671C4"/>
    <w:rsid w:val="00867DAB"/>
    <w:rsid w:val="0087115F"/>
    <w:rsid w:val="00871330"/>
    <w:rsid w:val="00875D26"/>
    <w:rsid w:val="00876087"/>
    <w:rsid w:val="0087670A"/>
    <w:rsid w:val="00877DBD"/>
    <w:rsid w:val="00880D93"/>
    <w:rsid w:val="008813C0"/>
    <w:rsid w:val="00881491"/>
    <w:rsid w:val="00882116"/>
    <w:rsid w:val="008827B8"/>
    <w:rsid w:val="00882F5D"/>
    <w:rsid w:val="0088357C"/>
    <w:rsid w:val="008838A9"/>
    <w:rsid w:val="00883D8C"/>
    <w:rsid w:val="008864FE"/>
    <w:rsid w:val="00887774"/>
    <w:rsid w:val="0089019D"/>
    <w:rsid w:val="0089190C"/>
    <w:rsid w:val="0089359A"/>
    <w:rsid w:val="00896BDB"/>
    <w:rsid w:val="008A08A1"/>
    <w:rsid w:val="008A0BB2"/>
    <w:rsid w:val="008A0C08"/>
    <w:rsid w:val="008A1426"/>
    <w:rsid w:val="008A1588"/>
    <w:rsid w:val="008A1B52"/>
    <w:rsid w:val="008A218B"/>
    <w:rsid w:val="008A2DDE"/>
    <w:rsid w:val="008A346F"/>
    <w:rsid w:val="008A443B"/>
    <w:rsid w:val="008A58E6"/>
    <w:rsid w:val="008A7A73"/>
    <w:rsid w:val="008B017A"/>
    <w:rsid w:val="008B080E"/>
    <w:rsid w:val="008B0E99"/>
    <w:rsid w:val="008B269C"/>
    <w:rsid w:val="008B3112"/>
    <w:rsid w:val="008B3C58"/>
    <w:rsid w:val="008B5E5E"/>
    <w:rsid w:val="008B775D"/>
    <w:rsid w:val="008B7B88"/>
    <w:rsid w:val="008C0596"/>
    <w:rsid w:val="008C09D6"/>
    <w:rsid w:val="008C1EAB"/>
    <w:rsid w:val="008C1FF8"/>
    <w:rsid w:val="008C3E33"/>
    <w:rsid w:val="008C45EB"/>
    <w:rsid w:val="008C5B8A"/>
    <w:rsid w:val="008C6952"/>
    <w:rsid w:val="008C6A5D"/>
    <w:rsid w:val="008C76C7"/>
    <w:rsid w:val="008C7A21"/>
    <w:rsid w:val="008D0525"/>
    <w:rsid w:val="008D1A74"/>
    <w:rsid w:val="008D21F2"/>
    <w:rsid w:val="008D2845"/>
    <w:rsid w:val="008D2C7F"/>
    <w:rsid w:val="008D2F23"/>
    <w:rsid w:val="008D351A"/>
    <w:rsid w:val="008D4CFC"/>
    <w:rsid w:val="008D595C"/>
    <w:rsid w:val="008D6163"/>
    <w:rsid w:val="008E0660"/>
    <w:rsid w:val="008E264D"/>
    <w:rsid w:val="008E2DDC"/>
    <w:rsid w:val="008E3668"/>
    <w:rsid w:val="008E374F"/>
    <w:rsid w:val="008E4374"/>
    <w:rsid w:val="008E456A"/>
    <w:rsid w:val="008E50AD"/>
    <w:rsid w:val="008F0F26"/>
    <w:rsid w:val="008F1734"/>
    <w:rsid w:val="008F2F00"/>
    <w:rsid w:val="008F302D"/>
    <w:rsid w:val="008F30C5"/>
    <w:rsid w:val="008F3297"/>
    <w:rsid w:val="008F34D8"/>
    <w:rsid w:val="008F4994"/>
    <w:rsid w:val="008F4A5F"/>
    <w:rsid w:val="008F5830"/>
    <w:rsid w:val="008F6061"/>
    <w:rsid w:val="008F675D"/>
    <w:rsid w:val="008F7A0B"/>
    <w:rsid w:val="00900F3B"/>
    <w:rsid w:val="009011F5"/>
    <w:rsid w:val="00901651"/>
    <w:rsid w:val="00902C8F"/>
    <w:rsid w:val="00902F1A"/>
    <w:rsid w:val="00902FFC"/>
    <w:rsid w:val="00903BB6"/>
    <w:rsid w:val="00904113"/>
    <w:rsid w:val="00904324"/>
    <w:rsid w:val="0090531D"/>
    <w:rsid w:val="0090616E"/>
    <w:rsid w:val="0090765C"/>
    <w:rsid w:val="00913B78"/>
    <w:rsid w:val="00913FFE"/>
    <w:rsid w:val="0091454F"/>
    <w:rsid w:val="00914E7A"/>
    <w:rsid w:val="009170F4"/>
    <w:rsid w:val="009202C8"/>
    <w:rsid w:val="0092129E"/>
    <w:rsid w:val="009215EE"/>
    <w:rsid w:val="0092191D"/>
    <w:rsid w:val="00925C07"/>
    <w:rsid w:val="0092601A"/>
    <w:rsid w:val="00926AEF"/>
    <w:rsid w:val="009303E3"/>
    <w:rsid w:val="00932D26"/>
    <w:rsid w:val="00932E90"/>
    <w:rsid w:val="009342AD"/>
    <w:rsid w:val="00940418"/>
    <w:rsid w:val="0094064E"/>
    <w:rsid w:val="00940AC2"/>
    <w:rsid w:val="00940D22"/>
    <w:rsid w:val="00941597"/>
    <w:rsid w:val="00943218"/>
    <w:rsid w:val="009455E4"/>
    <w:rsid w:val="009458F7"/>
    <w:rsid w:val="00945C7B"/>
    <w:rsid w:val="00945E49"/>
    <w:rsid w:val="00945F4C"/>
    <w:rsid w:val="0094623B"/>
    <w:rsid w:val="0094646B"/>
    <w:rsid w:val="00946D0E"/>
    <w:rsid w:val="00947DE1"/>
    <w:rsid w:val="00947FAF"/>
    <w:rsid w:val="0095070B"/>
    <w:rsid w:val="00950749"/>
    <w:rsid w:val="0095092A"/>
    <w:rsid w:val="00950A2F"/>
    <w:rsid w:val="00951C8B"/>
    <w:rsid w:val="00951F12"/>
    <w:rsid w:val="00951F96"/>
    <w:rsid w:val="00953F0F"/>
    <w:rsid w:val="00954C59"/>
    <w:rsid w:val="009550A4"/>
    <w:rsid w:val="009569A5"/>
    <w:rsid w:val="00957416"/>
    <w:rsid w:val="0096135A"/>
    <w:rsid w:val="00961586"/>
    <w:rsid w:val="00961786"/>
    <w:rsid w:val="00961ECA"/>
    <w:rsid w:val="00961EFB"/>
    <w:rsid w:val="009626C5"/>
    <w:rsid w:val="00963C94"/>
    <w:rsid w:val="00963E7E"/>
    <w:rsid w:val="00964610"/>
    <w:rsid w:val="009661C8"/>
    <w:rsid w:val="009673EC"/>
    <w:rsid w:val="00967C29"/>
    <w:rsid w:val="00967D29"/>
    <w:rsid w:val="00970298"/>
    <w:rsid w:val="00970403"/>
    <w:rsid w:val="0097142E"/>
    <w:rsid w:val="00972C91"/>
    <w:rsid w:val="00973569"/>
    <w:rsid w:val="009745E1"/>
    <w:rsid w:val="00974B35"/>
    <w:rsid w:val="009750C0"/>
    <w:rsid w:val="009756AD"/>
    <w:rsid w:val="009764B5"/>
    <w:rsid w:val="0097684F"/>
    <w:rsid w:val="00980CA5"/>
    <w:rsid w:val="00981612"/>
    <w:rsid w:val="00982BD6"/>
    <w:rsid w:val="00983255"/>
    <w:rsid w:val="00984246"/>
    <w:rsid w:val="0098463E"/>
    <w:rsid w:val="0098505A"/>
    <w:rsid w:val="009851CC"/>
    <w:rsid w:val="00985674"/>
    <w:rsid w:val="0098620A"/>
    <w:rsid w:val="00987B5D"/>
    <w:rsid w:val="00987B87"/>
    <w:rsid w:val="00991477"/>
    <w:rsid w:val="009918D2"/>
    <w:rsid w:val="00992014"/>
    <w:rsid w:val="009921EA"/>
    <w:rsid w:val="00992A0C"/>
    <w:rsid w:val="009932C4"/>
    <w:rsid w:val="00993425"/>
    <w:rsid w:val="0099368B"/>
    <w:rsid w:val="00993DDA"/>
    <w:rsid w:val="00994005"/>
    <w:rsid w:val="00994FCF"/>
    <w:rsid w:val="0099515E"/>
    <w:rsid w:val="009954B8"/>
    <w:rsid w:val="00996EC3"/>
    <w:rsid w:val="0099729D"/>
    <w:rsid w:val="00997459"/>
    <w:rsid w:val="009974BC"/>
    <w:rsid w:val="00997858"/>
    <w:rsid w:val="00997D6C"/>
    <w:rsid w:val="009A0067"/>
    <w:rsid w:val="009A0886"/>
    <w:rsid w:val="009A24E0"/>
    <w:rsid w:val="009A4B60"/>
    <w:rsid w:val="009A5356"/>
    <w:rsid w:val="009A5578"/>
    <w:rsid w:val="009A6169"/>
    <w:rsid w:val="009A7F85"/>
    <w:rsid w:val="009B013E"/>
    <w:rsid w:val="009B0A33"/>
    <w:rsid w:val="009B193A"/>
    <w:rsid w:val="009B2FB2"/>
    <w:rsid w:val="009B37EC"/>
    <w:rsid w:val="009B549F"/>
    <w:rsid w:val="009B6A0E"/>
    <w:rsid w:val="009B74BE"/>
    <w:rsid w:val="009C0D86"/>
    <w:rsid w:val="009C1825"/>
    <w:rsid w:val="009C2E93"/>
    <w:rsid w:val="009C3AC5"/>
    <w:rsid w:val="009C444F"/>
    <w:rsid w:val="009C445A"/>
    <w:rsid w:val="009C491A"/>
    <w:rsid w:val="009C4BE6"/>
    <w:rsid w:val="009C5099"/>
    <w:rsid w:val="009C6C3A"/>
    <w:rsid w:val="009C6D15"/>
    <w:rsid w:val="009C72C0"/>
    <w:rsid w:val="009C796B"/>
    <w:rsid w:val="009C7B56"/>
    <w:rsid w:val="009D178C"/>
    <w:rsid w:val="009D203A"/>
    <w:rsid w:val="009D2544"/>
    <w:rsid w:val="009D27CB"/>
    <w:rsid w:val="009D29F4"/>
    <w:rsid w:val="009D3798"/>
    <w:rsid w:val="009D3E3C"/>
    <w:rsid w:val="009D4BF5"/>
    <w:rsid w:val="009D4FD6"/>
    <w:rsid w:val="009D5807"/>
    <w:rsid w:val="009D6031"/>
    <w:rsid w:val="009D76B8"/>
    <w:rsid w:val="009E0110"/>
    <w:rsid w:val="009E1024"/>
    <w:rsid w:val="009E1DF8"/>
    <w:rsid w:val="009E46B5"/>
    <w:rsid w:val="009E47EC"/>
    <w:rsid w:val="009E54D3"/>
    <w:rsid w:val="009E5DDF"/>
    <w:rsid w:val="009E666F"/>
    <w:rsid w:val="009E6A14"/>
    <w:rsid w:val="009E6EEF"/>
    <w:rsid w:val="009E7946"/>
    <w:rsid w:val="009F0207"/>
    <w:rsid w:val="009F13B2"/>
    <w:rsid w:val="009F211A"/>
    <w:rsid w:val="009F383D"/>
    <w:rsid w:val="009F4021"/>
    <w:rsid w:val="009F4031"/>
    <w:rsid w:val="009F40FD"/>
    <w:rsid w:val="009F447D"/>
    <w:rsid w:val="009F4D07"/>
    <w:rsid w:val="009F6B74"/>
    <w:rsid w:val="009F7C25"/>
    <w:rsid w:val="00A003CF"/>
    <w:rsid w:val="00A010D7"/>
    <w:rsid w:val="00A014F7"/>
    <w:rsid w:val="00A03160"/>
    <w:rsid w:val="00A05714"/>
    <w:rsid w:val="00A05E05"/>
    <w:rsid w:val="00A06A25"/>
    <w:rsid w:val="00A0790B"/>
    <w:rsid w:val="00A10D62"/>
    <w:rsid w:val="00A12FE0"/>
    <w:rsid w:val="00A14149"/>
    <w:rsid w:val="00A144DC"/>
    <w:rsid w:val="00A15058"/>
    <w:rsid w:val="00A156C0"/>
    <w:rsid w:val="00A15FB8"/>
    <w:rsid w:val="00A179E6"/>
    <w:rsid w:val="00A17AAB"/>
    <w:rsid w:val="00A20C7F"/>
    <w:rsid w:val="00A20E15"/>
    <w:rsid w:val="00A212C9"/>
    <w:rsid w:val="00A21343"/>
    <w:rsid w:val="00A21D69"/>
    <w:rsid w:val="00A25236"/>
    <w:rsid w:val="00A25A0F"/>
    <w:rsid w:val="00A25D35"/>
    <w:rsid w:val="00A27280"/>
    <w:rsid w:val="00A27D2D"/>
    <w:rsid w:val="00A30392"/>
    <w:rsid w:val="00A30709"/>
    <w:rsid w:val="00A3130A"/>
    <w:rsid w:val="00A3155B"/>
    <w:rsid w:val="00A317B4"/>
    <w:rsid w:val="00A3545A"/>
    <w:rsid w:val="00A361B2"/>
    <w:rsid w:val="00A37E10"/>
    <w:rsid w:val="00A40358"/>
    <w:rsid w:val="00A40A93"/>
    <w:rsid w:val="00A40B14"/>
    <w:rsid w:val="00A41D65"/>
    <w:rsid w:val="00A42D6D"/>
    <w:rsid w:val="00A4447D"/>
    <w:rsid w:val="00A44E13"/>
    <w:rsid w:val="00A45E04"/>
    <w:rsid w:val="00A46006"/>
    <w:rsid w:val="00A473DB"/>
    <w:rsid w:val="00A506C6"/>
    <w:rsid w:val="00A506CE"/>
    <w:rsid w:val="00A50C71"/>
    <w:rsid w:val="00A50ECA"/>
    <w:rsid w:val="00A5134F"/>
    <w:rsid w:val="00A513B3"/>
    <w:rsid w:val="00A51A73"/>
    <w:rsid w:val="00A52BD6"/>
    <w:rsid w:val="00A52CD7"/>
    <w:rsid w:val="00A52FB3"/>
    <w:rsid w:val="00A544C7"/>
    <w:rsid w:val="00A54B86"/>
    <w:rsid w:val="00A550A5"/>
    <w:rsid w:val="00A55EB5"/>
    <w:rsid w:val="00A56224"/>
    <w:rsid w:val="00A60A00"/>
    <w:rsid w:val="00A61669"/>
    <w:rsid w:val="00A634A3"/>
    <w:rsid w:val="00A6395F"/>
    <w:rsid w:val="00A647C6"/>
    <w:rsid w:val="00A6504A"/>
    <w:rsid w:val="00A6525C"/>
    <w:rsid w:val="00A653A2"/>
    <w:rsid w:val="00A737BC"/>
    <w:rsid w:val="00A751CC"/>
    <w:rsid w:val="00A779F5"/>
    <w:rsid w:val="00A821CA"/>
    <w:rsid w:val="00A82A99"/>
    <w:rsid w:val="00A844F3"/>
    <w:rsid w:val="00A84567"/>
    <w:rsid w:val="00A846F4"/>
    <w:rsid w:val="00A849F4"/>
    <w:rsid w:val="00A84D8C"/>
    <w:rsid w:val="00A862C5"/>
    <w:rsid w:val="00A864CD"/>
    <w:rsid w:val="00A86BC6"/>
    <w:rsid w:val="00A86D30"/>
    <w:rsid w:val="00A87431"/>
    <w:rsid w:val="00A9041D"/>
    <w:rsid w:val="00A90E46"/>
    <w:rsid w:val="00A9136B"/>
    <w:rsid w:val="00A9152C"/>
    <w:rsid w:val="00A91CEA"/>
    <w:rsid w:val="00A93205"/>
    <w:rsid w:val="00A93216"/>
    <w:rsid w:val="00A9432C"/>
    <w:rsid w:val="00A94461"/>
    <w:rsid w:val="00A95888"/>
    <w:rsid w:val="00A96751"/>
    <w:rsid w:val="00A96DF0"/>
    <w:rsid w:val="00A96ED3"/>
    <w:rsid w:val="00A97210"/>
    <w:rsid w:val="00AA070B"/>
    <w:rsid w:val="00AA0C7A"/>
    <w:rsid w:val="00AA2254"/>
    <w:rsid w:val="00AA2DF6"/>
    <w:rsid w:val="00AA3253"/>
    <w:rsid w:val="00AA4ED6"/>
    <w:rsid w:val="00AA4F7C"/>
    <w:rsid w:val="00AA56B8"/>
    <w:rsid w:val="00AA61B0"/>
    <w:rsid w:val="00AA71EC"/>
    <w:rsid w:val="00AA76CA"/>
    <w:rsid w:val="00AB030E"/>
    <w:rsid w:val="00AB21D2"/>
    <w:rsid w:val="00AB2450"/>
    <w:rsid w:val="00AB298F"/>
    <w:rsid w:val="00AB2AB6"/>
    <w:rsid w:val="00AB3E05"/>
    <w:rsid w:val="00AB4740"/>
    <w:rsid w:val="00AB5249"/>
    <w:rsid w:val="00AB5A06"/>
    <w:rsid w:val="00AB5F1D"/>
    <w:rsid w:val="00AB60BD"/>
    <w:rsid w:val="00AB62A6"/>
    <w:rsid w:val="00AB65AB"/>
    <w:rsid w:val="00AB68F5"/>
    <w:rsid w:val="00AB6B26"/>
    <w:rsid w:val="00AB72FD"/>
    <w:rsid w:val="00AB7E83"/>
    <w:rsid w:val="00AC0684"/>
    <w:rsid w:val="00AC0A48"/>
    <w:rsid w:val="00AC16E0"/>
    <w:rsid w:val="00AC18D9"/>
    <w:rsid w:val="00AC1BF1"/>
    <w:rsid w:val="00AC1CB2"/>
    <w:rsid w:val="00AC3118"/>
    <w:rsid w:val="00AC5B23"/>
    <w:rsid w:val="00AC5F88"/>
    <w:rsid w:val="00AD16EC"/>
    <w:rsid w:val="00AD2145"/>
    <w:rsid w:val="00AD24DE"/>
    <w:rsid w:val="00AD3CE1"/>
    <w:rsid w:val="00AD5F63"/>
    <w:rsid w:val="00AE1D88"/>
    <w:rsid w:val="00AE2968"/>
    <w:rsid w:val="00AE2ED6"/>
    <w:rsid w:val="00AE2F55"/>
    <w:rsid w:val="00AE3085"/>
    <w:rsid w:val="00AE4650"/>
    <w:rsid w:val="00AE59E5"/>
    <w:rsid w:val="00AE5A47"/>
    <w:rsid w:val="00AE6D74"/>
    <w:rsid w:val="00AE6D9B"/>
    <w:rsid w:val="00AE6DAA"/>
    <w:rsid w:val="00AE6EF8"/>
    <w:rsid w:val="00AE7D0E"/>
    <w:rsid w:val="00AE7EF5"/>
    <w:rsid w:val="00AF0FBF"/>
    <w:rsid w:val="00AF223C"/>
    <w:rsid w:val="00AF35E6"/>
    <w:rsid w:val="00AF3C3F"/>
    <w:rsid w:val="00AF440F"/>
    <w:rsid w:val="00AF4B83"/>
    <w:rsid w:val="00AF5885"/>
    <w:rsid w:val="00AF6417"/>
    <w:rsid w:val="00AF6BCC"/>
    <w:rsid w:val="00AF7AFD"/>
    <w:rsid w:val="00AF7D16"/>
    <w:rsid w:val="00B00051"/>
    <w:rsid w:val="00B00AC0"/>
    <w:rsid w:val="00B02100"/>
    <w:rsid w:val="00B02840"/>
    <w:rsid w:val="00B034C1"/>
    <w:rsid w:val="00B039AA"/>
    <w:rsid w:val="00B03E20"/>
    <w:rsid w:val="00B044FD"/>
    <w:rsid w:val="00B0456C"/>
    <w:rsid w:val="00B055FB"/>
    <w:rsid w:val="00B05F33"/>
    <w:rsid w:val="00B06AED"/>
    <w:rsid w:val="00B06D40"/>
    <w:rsid w:val="00B10855"/>
    <w:rsid w:val="00B10927"/>
    <w:rsid w:val="00B11912"/>
    <w:rsid w:val="00B11C64"/>
    <w:rsid w:val="00B12056"/>
    <w:rsid w:val="00B12487"/>
    <w:rsid w:val="00B125EF"/>
    <w:rsid w:val="00B130D3"/>
    <w:rsid w:val="00B15926"/>
    <w:rsid w:val="00B15C52"/>
    <w:rsid w:val="00B15EBB"/>
    <w:rsid w:val="00B175CB"/>
    <w:rsid w:val="00B17BD9"/>
    <w:rsid w:val="00B17E6C"/>
    <w:rsid w:val="00B210D1"/>
    <w:rsid w:val="00B2209A"/>
    <w:rsid w:val="00B22CEE"/>
    <w:rsid w:val="00B2339B"/>
    <w:rsid w:val="00B233B2"/>
    <w:rsid w:val="00B2373F"/>
    <w:rsid w:val="00B2440F"/>
    <w:rsid w:val="00B30B9D"/>
    <w:rsid w:val="00B34045"/>
    <w:rsid w:val="00B345AB"/>
    <w:rsid w:val="00B3474A"/>
    <w:rsid w:val="00B366ED"/>
    <w:rsid w:val="00B41C0F"/>
    <w:rsid w:val="00B425F4"/>
    <w:rsid w:val="00B429BF"/>
    <w:rsid w:val="00B43561"/>
    <w:rsid w:val="00B4440B"/>
    <w:rsid w:val="00B45CA7"/>
    <w:rsid w:val="00B464F4"/>
    <w:rsid w:val="00B4666E"/>
    <w:rsid w:val="00B470FD"/>
    <w:rsid w:val="00B47414"/>
    <w:rsid w:val="00B4744D"/>
    <w:rsid w:val="00B47543"/>
    <w:rsid w:val="00B5053F"/>
    <w:rsid w:val="00B50BFE"/>
    <w:rsid w:val="00B52008"/>
    <w:rsid w:val="00B5380F"/>
    <w:rsid w:val="00B5482A"/>
    <w:rsid w:val="00B54AEF"/>
    <w:rsid w:val="00B54D08"/>
    <w:rsid w:val="00B5549B"/>
    <w:rsid w:val="00B55C53"/>
    <w:rsid w:val="00B573BF"/>
    <w:rsid w:val="00B5776E"/>
    <w:rsid w:val="00B57C84"/>
    <w:rsid w:val="00B601AD"/>
    <w:rsid w:val="00B60C04"/>
    <w:rsid w:val="00B624F8"/>
    <w:rsid w:val="00B6287C"/>
    <w:rsid w:val="00B62A02"/>
    <w:rsid w:val="00B6316E"/>
    <w:rsid w:val="00B63529"/>
    <w:rsid w:val="00B63850"/>
    <w:rsid w:val="00B64096"/>
    <w:rsid w:val="00B648E1"/>
    <w:rsid w:val="00B65BAF"/>
    <w:rsid w:val="00B70D56"/>
    <w:rsid w:val="00B71E11"/>
    <w:rsid w:val="00B720AB"/>
    <w:rsid w:val="00B7442F"/>
    <w:rsid w:val="00B74A33"/>
    <w:rsid w:val="00B74E76"/>
    <w:rsid w:val="00B759D0"/>
    <w:rsid w:val="00B75E51"/>
    <w:rsid w:val="00B77825"/>
    <w:rsid w:val="00B77BEE"/>
    <w:rsid w:val="00B81D6F"/>
    <w:rsid w:val="00B82117"/>
    <w:rsid w:val="00B84C3E"/>
    <w:rsid w:val="00B85178"/>
    <w:rsid w:val="00B85CC1"/>
    <w:rsid w:val="00B85D00"/>
    <w:rsid w:val="00B86361"/>
    <w:rsid w:val="00B9044D"/>
    <w:rsid w:val="00B9078D"/>
    <w:rsid w:val="00B909A3"/>
    <w:rsid w:val="00B90AEF"/>
    <w:rsid w:val="00B90BED"/>
    <w:rsid w:val="00B9163E"/>
    <w:rsid w:val="00B916EF"/>
    <w:rsid w:val="00B91710"/>
    <w:rsid w:val="00B91E96"/>
    <w:rsid w:val="00B91EA1"/>
    <w:rsid w:val="00B938D4"/>
    <w:rsid w:val="00B94ABE"/>
    <w:rsid w:val="00B94CDC"/>
    <w:rsid w:val="00B95B6A"/>
    <w:rsid w:val="00BA0E24"/>
    <w:rsid w:val="00BA2932"/>
    <w:rsid w:val="00BA48FA"/>
    <w:rsid w:val="00BA4994"/>
    <w:rsid w:val="00BA5183"/>
    <w:rsid w:val="00BA5A84"/>
    <w:rsid w:val="00BA6605"/>
    <w:rsid w:val="00BA7EB6"/>
    <w:rsid w:val="00BB02FE"/>
    <w:rsid w:val="00BB0F3C"/>
    <w:rsid w:val="00BB1428"/>
    <w:rsid w:val="00BB29D0"/>
    <w:rsid w:val="00BB2C1A"/>
    <w:rsid w:val="00BB5EC6"/>
    <w:rsid w:val="00BB7238"/>
    <w:rsid w:val="00BB72B2"/>
    <w:rsid w:val="00BB7F42"/>
    <w:rsid w:val="00BC036A"/>
    <w:rsid w:val="00BC062C"/>
    <w:rsid w:val="00BC0DE3"/>
    <w:rsid w:val="00BC145C"/>
    <w:rsid w:val="00BC1EBF"/>
    <w:rsid w:val="00BC2C25"/>
    <w:rsid w:val="00BC2DBD"/>
    <w:rsid w:val="00BC340F"/>
    <w:rsid w:val="00BC38C8"/>
    <w:rsid w:val="00BC5A70"/>
    <w:rsid w:val="00BC5EDC"/>
    <w:rsid w:val="00BC6E1B"/>
    <w:rsid w:val="00BC7576"/>
    <w:rsid w:val="00BC7A24"/>
    <w:rsid w:val="00BD0F1F"/>
    <w:rsid w:val="00BD103F"/>
    <w:rsid w:val="00BD2BC8"/>
    <w:rsid w:val="00BD4213"/>
    <w:rsid w:val="00BD538D"/>
    <w:rsid w:val="00BD59BD"/>
    <w:rsid w:val="00BD5C6C"/>
    <w:rsid w:val="00BD73ED"/>
    <w:rsid w:val="00BD748F"/>
    <w:rsid w:val="00BD7934"/>
    <w:rsid w:val="00BE1A0A"/>
    <w:rsid w:val="00BE39E9"/>
    <w:rsid w:val="00BE3DC8"/>
    <w:rsid w:val="00BE50E9"/>
    <w:rsid w:val="00BE5A8E"/>
    <w:rsid w:val="00BE6042"/>
    <w:rsid w:val="00BF2C9A"/>
    <w:rsid w:val="00BF2DDD"/>
    <w:rsid w:val="00BF3A05"/>
    <w:rsid w:val="00BF50AF"/>
    <w:rsid w:val="00BF5F4C"/>
    <w:rsid w:val="00BF6115"/>
    <w:rsid w:val="00BF62B4"/>
    <w:rsid w:val="00BF64F3"/>
    <w:rsid w:val="00C00272"/>
    <w:rsid w:val="00C01C8B"/>
    <w:rsid w:val="00C038F1"/>
    <w:rsid w:val="00C03E27"/>
    <w:rsid w:val="00C042B8"/>
    <w:rsid w:val="00C04B8E"/>
    <w:rsid w:val="00C06DC1"/>
    <w:rsid w:val="00C110C8"/>
    <w:rsid w:val="00C11B57"/>
    <w:rsid w:val="00C12448"/>
    <w:rsid w:val="00C12B86"/>
    <w:rsid w:val="00C13141"/>
    <w:rsid w:val="00C176F3"/>
    <w:rsid w:val="00C20094"/>
    <w:rsid w:val="00C207ED"/>
    <w:rsid w:val="00C20BCC"/>
    <w:rsid w:val="00C21835"/>
    <w:rsid w:val="00C21EA2"/>
    <w:rsid w:val="00C2294E"/>
    <w:rsid w:val="00C23F6E"/>
    <w:rsid w:val="00C25312"/>
    <w:rsid w:val="00C259E1"/>
    <w:rsid w:val="00C27BE0"/>
    <w:rsid w:val="00C31A3A"/>
    <w:rsid w:val="00C325FF"/>
    <w:rsid w:val="00C32F51"/>
    <w:rsid w:val="00C330A0"/>
    <w:rsid w:val="00C33671"/>
    <w:rsid w:val="00C345B7"/>
    <w:rsid w:val="00C348C0"/>
    <w:rsid w:val="00C34F41"/>
    <w:rsid w:val="00C350B0"/>
    <w:rsid w:val="00C35BB3"/>
    <w:rsid w:val="00C35C1B"/>
    <w:rsid w:val="00C35F78"/>
    <w:rsid w:val="00C36FB7"/>
    <w:rsid w:val="00C3709E"/>
    <w:rsid w:val="00C3740D"/>
    <w:rsid w:val="00C375C5"/>
    <w:rsid w:val="00C378FF"/>
    <w:rsid w:val="00C42AA6"/>
    <w:rsid w:val="00C42DA0"/>
    <w:rsid w:val="00C44679"/>
    <w:rsid w:val="00C44BC8"/>
    <w:rsid w:val="00C44FD9"/>
    <w:rsid w:val="00C45D1C"/>
    <w:rsid w:val="00C50581"/>
    <w:rsid w:val="00C50BFC"/>
    <w:rsid w:val="00C50F79"/>
    <w:rsid w:val="00C51ED5"/>
    <w:rsid w:val="00C53F6D"/>
    <w:rsid w:val="00C54C16"/>
    <w:rsid w:val="00C55295"/>
    <w:rsid w:val="00C5554B"/>
    <w:rsid w:val="00C563EE"/>
    <w:rsid w:val="00C57214"/>
    <w:rsid w:val="00C57D62"/>
    <w:rsid w:val="00C60410"/>
    <w:rsid w:val="00C6093F"/>
    <w:rsid w:val="00C61273"/>
    <w:rsid w:val="00C6199B"/>
    <w:rsid w:val="00C629CC"/>
    <w:rsid w:val="00C63A57"/>
    <w:rsid w:val="00C65413"/>
    <w:rsid w:val="00C65652"/>
    <w:rsid w:val="00C67DC3"/>
    <w:rsid w:val="00C70AD8"/>
    <w:rsid w:val="00C71CD8"/>
    <w:rsid w:val="00C72C04"/>
    <w:rsid w:val="00C73644"/>
    <w:rsid w:val="00C73809"/>
    <w:rsid w:val="00C76312"/>
    <w:rsid w:val="00C77652"/>
    <w:rsid w:val="00C77A48"/>
    <w:rsid w:val="00C801A9"/>
    <w:rsid w:val="00C816B8"/>
    <w:rsid w:val="00C81DCB"/>
    <w:rsid w:val="00C82E21"/>
    <w:rsid w:val="00C8394F"/>
    <w:rsid w:val="00C840CA"/>
    <w:rsid w:val="00C84581"/>
    <w:rsid w:val="00C85630"/>
    <w:rsid w:val="00C85EF9"/>
    <w:rsid w:val="00C86277"/>
    <w:rsid w:val="00C867E2"/>
    <w:rsid w:val="00C86A46"/>
    <w:rsid w:val="00C86B7A"/>
    <w:rsid w:val="00C875D0"/>
    <w:rsid w:val="00C90B3C"/>
    <w:rsid w:val="00C920B0"/>
    <w:rsid w:val="00C92BC2"/>
    <w:rsid w:val="00C92ED9"/>
    <w:rsid w:val="00C935F0"/>
    <w:rsid w:val="00C937BA"/>
    <w:rsid w:val="00C94215"/>
    <w:rsid w:val="00C95B2F"/>
    <w:rsid w:val="00C96F57"/>
    <w:rsid w:val="00CA0131"/>
    <w:rsid w:val="00CA035B"/>
    <w:rsid w:val="00CA0E0B"/>
    <w:rsid w:val="00CA3065"/>
    <w:rsid w:val="00CA3229"/>
    <w:rsid w:val="00CA3A1B"/>
    <w:rsid w:val="00CA4794"/>
    <w:rsid w:val="00CA5A78"/>
    <w:rsid w:val="00CA5EAF"/>
    <w:rsid w:val="00CB0FAE"/>
    <w:rsid w:val="00CB37FF"/>
    <w:rsid w:val="00CB444C"/>
    <w:rsid w:val="00CB53C0"/>
    <w:rsid w:val="00CB5593"/>
    <w:rsid w:val="00CB5772"/>
    <w:rsid w:val="00CB5B10"/>
    <w:rsid w:val="00CB5F97"/>
    <w:rsid w:val="00CC09E4"/>
    <w:rsid w:val="00CC17E0"/>
    <w:rsid w:val="00CC197F"/>
    <w:rsid w:val="00CC24B7"/>
    <w:rsid w:val="00CC2E83"/>
    <w:rsid w:val="00CC3407"/>
    <w:rsid w:val="00CC443F"/>
    <w:rsid w:val="00CC4FAB"/>
    <w:rsid w:val="00CC6532"/>
    <w:rsid w:val="00CD0365"/>
    <w:rsid w:val="00CD087C"/>
    <w:rsid w:val="00CD142C"/>
    <w:rsid w:val="00CD151C"/>
    <w:rsid w:val="00CD152A"/>
    <w:rsid w:val="00CD1FB9"/>
    <w:rsid w:val="00CD2D7C"/>
    <w:rsid w:val="00CD3A71"/>
    <w:rsid w:val="00CD43A8"/>
    <w:rsid w:val="00CD4B54"/>
    <w:rsid w:val="00CD4BC2"/>
    <w:rsid w:val="00CD5128"/>
    <w:rsid w:val="00CD5872"/>
    <w:rsid w:val="00CD6069"/>
    <w:rsid w:val="00CD716A"/>
    <w:rsid w:val="00CD7608"/>
    <w:rsid w:val="00CE03AB"/>
    <w:rsid w:val="00CE0B98"/>
    <w:rsid w:val="00CE1201"/>
    <w:rsid w:val="00CE1844"/>
    <w:rsid w:val="00CE21D3"/>
    <w:rsid w:val="00CE257F"/>
    <w:rsid w:val="00CE5D23"/>
    <w:rsid w:val="00CE656F"/>
    <w:rsid w:val="00CE6AF5"/>
    <w:rsid w:val="00CE6CA1"/>
    <w:rsid w:val="00CF073A"/>
    <w:rsid w:val="00CF1852"/>
    <w:rsid w:val="00CF251F"/>
    <w:rsid w:val="00CF2ABA"/>
    <w:rsid w:val="00CF4B7F"/>
    <w:rsid w:val="00CF5C28"/>
    <w:rsid w:val="00CF5C74"/>
    <w:rsid w:val="00CF634B"/>
    <w:rsid w:val="00CF6452"/>
    <w:rsid w:val="00CF7BD1"/>
    <w:rsid w:val="00CF7F74"/>
    <w:rsid w:val="00D00072"/>
    <w:rsid w:val="00D00382"/>
    <w:rsid w:val="00D00F3C"/>
    <w:rsid w:val="00D00F79"/>
    <w:rsid w:val="00D01370"/>
    <w:rsid w:val="00D01488"/>
    <w:rsid w:val="00D01596"/>
    <w:rsid w:val="00D027C0"/>
    <w:rsid w:val="00D02AF0"/>
    <w:rsid w:val="00D0301E"/>
    <w:rsid w:val="00D03ED2"/>
    <w:rsid w:val="00D0447F"/>
    <w:rsid w:val="00D048D0"/>
    <w:rsid w:val="00D0536D"/>
    <w:rsid w:val="00D05BFA"/>
    <w:rsid w:val="00D06776"/>
    <w:rsid w:val="00D06E12"/>
    <w:rsid w:val="00D102A7"/>
    <w:rsid w:val="00D108CC"/>
    <w:rsid w:val="00D1143B"/>
    <w:rsid w:val="00D122E2"/>
    <w:rsid w:val="00D12891"/>
    <w:rsid w:val="00D13CD8"/>
    <w:rsid w:val="00D14D2C"/>
    <w:rsid w:val="00D16464"/>
    <w:rsid w:val="00D16E30"/>
    <w:rsid w:val="00D17CBC"/>
    <w:rsid w:val="00D2031D"/>
    <w:rsid w:val="00D20C2A"/>
    <w:rsid w:val="00D21B80"/>
    <w:rsid w:val="00D2298E"/>
    <w:rsid w:val="00D2492C"/>
    <w:rsid w:val="00D24A8F"/>
    <w:rsid w:val="00D24AB7"/>
    <w:rsid w:val="00D25645"/>
    <w:rsid w:val="00D259A2"/>
    <w:rsid w:val="00D26675"/>
    <w:rsid w:val="00D26922"/>
    <w:rsid w:val="00D27B28"/>
    <w:rsid w:val="00D30E72"/>
    <w:rsid w:val="00D313A9"/>
    <w:rsid w:val="00D3359E"/>
    <w:rsid w:val="00D35A38"/>
    <w:rsid w:val="00D35A86"/>
    <w:rsid w:val="00D37D38"/>
    <w:rsid w:val="00D40E5A"/>
    <w:rsid w:val="00D41AF1"/>
    <w:rsid w:val="00D41B09"/>
    <w:rsid w:val="00D438F4"/>
    <w:rsid w:val="00D441F3"/>
    <w:rsid w:val="00D44442"/>
    <w:rsid w:val="00D446D4"/>
    <w:rsid w:val="00D455F5"/>
    <w:rsid w:val="00D464F7"/>
    <w:rsid w:val="00D46AD7"/>
    <w:rsid w:val="00D471DE"/>
    <w:rsid w:val="00D47396"/>
    <w:rsid w:val="00D5063A"/>
    <w:rsid w:val="00D51391"/>
    <w:rsid w:val="00D513A6"/>
    <w:rsid w:val="00D51BD0"/>
    <w:rsid w:val="00D52B5C"/>
    <w:rsid w:val="00D54B9E"/>
    <w:rsid w:val="00D561F2"/>
    <w:rsid w:val="00D5655C"/>
    <w:rsid w:val="00D572F6"/>
    <w:rsid w:val="00D61255"/>
    <w:rsid w:val="00D615C9"/>
    <w:rsid w:val="00D63092"/>
    <w:rsid w:val="00D63402"/>
    <w:rsid w:val="00D64152"/>
    <w:rsid w:val="00D668A9"/>
    <w:rsid w:val="00D6734F"/>
    <w:rsid w:val="00D6782C"/>
    <w:rsid w:val="00D70754"/>
    <w:rsid w:val="00D71151"/>
    <w:rsid w:val="00D7135A"/>
    <w:rsid w:val="00D71C46"/>
    <w:rsid w:val="00D72686"/>
    <w:rsid w:val="00D73DAB"/>
    <w:rsid w:val="00D75368"/>
    <w:rsid w:val="00D75460"/>
    <w:rsid w:val="00D754D3"/>
    <w:rsid w:val="00D75655"/>
    <w:rsid w:val="00D75D74"/>
    <w:rsid w:val="00D77684"/>
    <w:rsid w:val="00D77DC0"/>
    <w:rsid w:val="00D81767"/>
    <w:rsid w:val="00D857AB"/>
    <w:rsid w:val="00D8587E"/>
    <w:rsid w:val="00D85F92"/>
    <w:rsid w:val="00D86C5D"/>
    <w:rsid w:val="00D90967"/>
    <w:rsid w:val="00D91009"/>
    <w:rsid w:val="00D916EF"/>
    <w:rsid w:val="00D9193E"/>
    <w:rsid w:val="00D920F5"/>
    <w:rsid w:val="00D92901"/>
    <w:rsid w:val="00D93485"/>
    <w:rsid w:val="00D93B61"/>
    <w:rsid w:val="00D9463C"/>
    <w:rsid w:val="00D94FB1"/>
    <w:rsid w:val="00D951EA"/>
    <w:rsid w:val="00D95D87"/>
    <w:rsid w:val="00D966B6"/>
    <w:rsid w:val="00D96D0F"/>
    <w:rsid w:val="00D970F4"/>
    <w:rsid w:val="00DA111F"/>
    <w:rsid w:val="00DA1E03"/>
    <w:rsid w:val="00DA47CF"/>
    <w:rsid w:val="00DA4971"/>
    <w:rsid w:val="00DA59CC"/>
    <w:rsid w:val="00DA6331"/>
    <w:rsid w:val="00DB09DE"/>
    <w:rsid w:val="00DB25B5"/>
    <w:rsid w:val="00DB27DD"/>
    <w:rsid w:val="00DB49B7"/>
    <w:rsid w:val="00DB4F9F"/>
    <w:rsid w:val="00DB5626"/>
    <w:rsid w:val="00DB65D9"/>
    <w:rsid w:val="00DB738D"/>
    <w:rsid w:val="00DB7592"/>
    <w:rsid w:val="00DB77AA"/>
    <w:rsid w:val="00DC00AE"/>
    <w:rsid w:val="00DC0DC4"/>
    <w:rsid w:val="00DC3262"/>
    <w:rsid w:val="00DC36B8"/>
    <w:rsid w:val="00DC37F2"/>
    <w:rsid w:val="00DC522F"/>
    <w:rsid w:val="00DC5B98"/>
    <w:rsid w:val="00DC6AB2"/>
    <w:rsid w:val="00DC7E32"/>
    <w:rsid w:val="00DD0466"/>
    <w:rsid w:val="00DD3042"/>
    <w:rsid w:val="00DD39E1"/>
    <w:rsid w:val="00DD3B0B"/>
    <w:rsid w:val="00DD5EF1"/>
    <w:rsid w:val="00DD6A04"/>
    <w:rsid w:val="00DD6B01"/>
    <w:rsid w:val="00DD74E6"/>
    <w:rsid w:val="00DE0BCD"/>
    <w:rsid w:val="00DE0BE7"/>
    <w:rsid w:val="00DE156A"/>
    <w:rsid w:val="00DE327E"/>
    <w:rsid w:val="00DE359C"/>
    <w:rsid w:val="00DE4549"/>
    <w:rsid w:val="00DE4867"/>
    <w:rsid w:val="00DE59E5"/>
    <w:rsid w:val="00DF0CAB"/>
    <w:rsid w:val="00DF12FE"/>
    <w:rsid w:val="00DF164F"/>
    <w:rsid w:val="00DF1901"/>
    <w:rsid w:val="00DF29A2"/>
    <w:rsid w:val="00DF2A13"/>
    <w:rsid w:val="00DF34F0"/>
    <w:rsid w:val="00DF39B5"/>
    <w:rsid w:val="00DF496D"/>
    <w:rsid w:val="00DF677F"/>
    <w:rsid w:val="00DF6CCC"/>
    <w:rsid w:val="00DF7DD5"/>
    <w:rsid w:val="00E004F2"/>
    <w:rsid w:val="00E00729"/>
    <w:rsid w:val="00E014FE"/>
    <w:rsid w:val="00E02011"/>
    <w:rsid w:val="00E02092"/>
    <w:rsid w:val="00E024AB"/>
    <w:rsid w:val="00E02F67"/>
    <w:rsid w:val="00E039C6"/>
    <w:rsid w:val="00E05A54"/>
    <w:rsid w:val="00E06209"/>
    <w:rsid w:val="00E06315"/>
    <w:rsid w:val="00E0676F"/>
    <w:rsid w:val="00E07657"/>
    <w:rsid w:val="00E07776"/>
    <w:rsid w:val="00E1024C"/>
    <w:rsid w:val="00E10850"/>
    <w:rsid w:val="00E11C9C"/>
    <w:rsid w:val="00E125EC"/>
    <w:rsid w:val="00E131D5"/>
    <w:rsid w:val="00E13A25"/>
    <w:rsid w:val="00E14260"/>
    <w:rsid w:val="00E1489D"/>
    <w:rsid w:val="00E1495B"/>
    <w:rsid w:val="00E15503"/>
    <w:rsid w:val="00E15FB9"/>
    <w:rsid w:val="00E15FD4"/>
    <w:rsid w:val="00E169FC"/>
    <w:rsid w:val="00E16F95"/>
    <w:rsid w:val="00E17228"/>
    <w:rsid w:val="00E172C6"/>
    <w:rsid w:val="00E173FC"/>
    <w:rsid w:val="00E2025F"/>
    <w:rsid w:val="00E22876"/>
    <w:rsid w:val="00E22E45"/>
    <w:rsid w:val="00E23A91"/>
    <w:rsid w:val="00E23C85"/>
    <w:rsid w:val="00E25338"/>
    <w:rsid w:val="00E2636F"/>
    <w:rsid w:val="00E279A7"/>
    <w:rsid w:val="00E27F6A"/>
    <w:rsid w:val="00E310B5"/>
    <w:rsid w:val="00E32D3D"/>
    <w:rsid w:val="00E331B4"/>
    <w:rsid w:val="00E34561"/>
    <w:rsid w:val="00E3616E"/>
    <w:rsid w:val="00E36A53"/>
    <w:rsid w:val="00E371D6"/>
    <w:rsid w:val="00E409DE"/>
    <w:rsid w:val="00E4138A"/>
    <w:rsid w:val="00E41A9A"/>
    <w:rsid w:val="00E42657"/>
    <w:rsid w:val="00E42C8E"/>
    <w:rsid w:val="00E42DA1"/>
    <w:rsid w:val="00E438BB"/>
    <w:rsid w:val="00E438D4"/>
    <w:rsid w:val="00E43CBA"/>
    <w:rsid w:val="00E45393"/>
    <w:rsid w:val="00E453B6"/>
    <w:rsid w:val="00E4561A"/>
    <w:rsid w:val="00E47BF8"/>
    <w:rsid w:val="00E505CB"/>
    <w:rsid w:val="00E5086B"/>
    <w:rsid w:val="00E51160"/>
    <w:rsid w:val="00E51E16"/>
    <w:rsid w:val="00E522E1"/>
    <w:rsid w:val="00E52516"/>
    <w:rsid w:val="00E527D2"/>
    <w:rsid w:val="00E52921"/>
    <w:rsid w:val="00E5447C"/>
    <w:rsid w:val="00E555EC"/>
    <w:rsid w:val="00E558EF"/>
    <w:rsid w:val="00E55D60"/>
    <w:rsid w:val="00E56598"/>
    <w:rsid w:val="00E60785"/>
    <w:rsid w:val="00E60E8C"/>
    <w:rsid w:val="00E64FFB"/>
    <w:rsid w:val="00E65235"/>
    <w:rsid w:val="00E659EE"/>
    <w:rsid w:val="00E66E52"/>
    <w:rsid w:val="00E6744B"/>
    <w:rsid w:val="00E67FC4"/>
    <w:rsid w:val="00E7087E"/>
    <w:rsid w:val="00E7237C"/>
    <w:rsid w:val="00E72C9B"/>
    <w:rsid w:val="00E74EF7"/>
    <w:rsid w:val="00E752C7"/>
    <w:rsid w:val="00E75A40"/>
    <w:rsid w:val="00E75E3C"/>
    <w:rsid w:val="00E77562"/>
    <w:rsid w:val="00E8096F"/>
    <w:rsid w:val="00E80A35"/>
    <w:rsid w:val="00E80A96"/>
    <w:rsid w:val="00E80D38"/>
    <w:rsid w:val="00E8115F"/>
    <w:rsid w:val="00E81962"/>
    <w:rsid w:val="00E82DA0"/>
    <w:rsid w:val="00E856B8"/>
    <w:rsid w:val="00E871C7"/>
    <w:rsid w:val="00E91371"/>
    <w:rsid w:val="00E93FFB"/>
    <w:rsid w:val="00E94902"/>
    <w:rsid w:val="00E9534C"/>
    <w:rsid w:val="00E95B88"/>
    <w:rsid w:val="00E9636A"/>
    <w:rsid w:val="00E9688E"/>
    <w:rsid w:val="00EA1BE7"/>
    <w:rsid w:val="00EA4A32"/>
    <w:rsid w:val="00EA729B"/>
    <w:rsid w:val="00EA77A2"/>
    <w:rsid w:val="00EA7922"/>
    <w:rsid w:val="00EA7DAC"/>
    <w:rsid w:val="00EB1B28"/>
    <w:rsid w:val="00EB3E51"/>
    <w:rsid w:val="00EB4C9B"/>
    <w:rsid w:val="00EB59B7"/>
    <w:rsid w:val="00EB6F6D"/>
    <w:rsid w:val="00EB6FC0"/>
    <w:rsid w:val="00EB7639"/>
    <w:rsid w:val="00EC0846"/>
    <w:rsid w:val="00EC31B1"/>
    <w:rsid w:val="00EC35EB"/>
    <w:rsid w:val="00EC3A39"/>
    <w:rsid w:val="00EC432C"/>
    <w:rsid w:val="00EC504D"/>
    <w:rsid w:val="00EC58BD"/>
    <w:rsid w:val="00EC6C43"/>
    <w:rsid w:val="00EC6E08"/>
    <w:rsid w:val="00EC79A5"/>
    <w:rsid w:val="00EC79BF"/>
    <w:rsid w:val="00ED04D3"/>
    <w:rsid w:val="00ED0DEC"/>
    <w:rsid w:val="00ED1F47"/>
    <w:rsid w:val="00ED292E"/>
    <w:rsid w:val="00ED30E8"/>
    <w:rsid w:val="00ED3DD4"/>
    <w:rsid w:val="00ED3FDF"/>
    <w:rsid w:val="00ED41F7"/>
    <w:rsid w:val="00ED4921"/>
    <w:rsid w:val="00ED4BAA"/>
    <w:rsid w:val="00ED57E8"/>
    <w:rsid w:val="00ED5FBC"/>
    <w:rsid w:val="00ED5FF1"/>
    <w:rsid w:val="00ED6088"/>
    <w:rsid w:val="00ED6498"/>
    <w:rsid w:val="00EE017B"/>
    <w:rsid w:val="00EE1105"/>
    <w:rsid w:val="00EE11DE"/>
    <w:rsid w:val="00EE219E"/>
    <w:rsid w:val="00EE2764"/>
    <w:rsid w:val="00EE2A12"/>
    <w:rsid w:val="00EE336A"/>
    <w:rsid w:val="00EE3A50"/>
    <w:rsid w:val="00EE3B92"/>
    <w:rsid w:val="00EE3EB9"/>
    <w:rsid w:val="00EE5CCC"/>
    <w:rsid w:val="00EE65FB"/>
    <w:rsid w:val="00EE674B"/>
    <w:rsid w:val="00EE6792"/>
    <w:rsid w:val="00EE787F"/>
    <w:rsid w:val="00EE7FC5"/>
    <w:rsid w:val="00EF08B2"/>
    <w:rsid w:val="00EF0F25"/>
    <w:rsid w:val="00EF435C"/>
    <w:rsid w:val="00EF47E5"/>
    <w:rsid w:val="00EF49DB"/>
    <w:rsid w:val="00EF4BEF"/>
    <w:rsid w:val="00EF4DE3"/>
    <w:rsid w:val="00EF629A"/>
    <w:rsid w:val="00EF6A30"/>
    <w:rsid w:val="00EF731D"/>
    <w:rsid w:val="00EF735F"/>
    <w:rsid w:val="00EF7CD8"/>
    <w:rsid w:val="00F000ED"/>
    <w:rsid w:val="00F007C0"/>
    <w:rsid w:val="00F00C10"/>
    <w:rsid w:val="00F00F9A"/>
    <w:rsid w:val="00F01DC5"/>
    <w:rsid w:val="00F02B5E"/>
    <w:rsid w:val="00F02C00"/>
    <w:rsid w:val="00F02D8D"/>
    <w:rsid w:val="00F031BB"/>
    <w:rsid w:val="00F031F6"/>
    <w:rsid w:val="00F043D6"/>
    <w:rsid w:val="00F048BA"/>
    <w:rsid w:val="00F058C1"/>
    <w:rsid w:val="00F05DAC"/>
    <w:rsid w:val="00F06EEE"/>
    <w:rsid w:val="00F07337"/>
    <w:rsid w:val="00F110FF"/>
    <w:rsid w:val="00F1141D"/>
    <w:rsid w:val="00F12227"/>
    <w:rsid w:val="00F1254A"/>
    <w:rsid w:val="00F13837"/>
    <w:rsid w:val="00F1455C"/>
    <w:rsid w:val="00F146F1"/>
    <w:rsid w:val="00F14EAB"/>
    <w:rsid w:val="00F16D1B"/>
    <w:rsid w:val="00F16D2E"/>
    <w:rsid w:val="00F17BC2"/>
    <w:rsid w:val="00F17BFA"/>
    <w:rsid w:val="00F2002A"/>
    <w:rsid w:val="00F21060"/>
    <w:rsid w:val="00F225A1"/>
    <w:rsid w:val="00F236E5"/>
    <w:rsid w:val="00F252B8"/>
    <w:rsid w:val="00F26367"/>
    <w:rsid w:val="00F26832"/>
    <w:rsid w:val="00F26BDC"/>
    <w:rsid w:val="00F26DBA"/>
    <w:rsid w:val="00F273A6"/>
    <w:rsid w:val="00F27DBE"/>
    <w:rsid w:val="00F308BD"/>
    <w:rsid w:val="00F31509"/>
    <w:rsid w:val="00F31B8F"/>
    <w:rsid w:val="00F33395"/>
    <w:rsid w:val="00F3375A"/>
    <w:rsid w:val="00F347C2"/>
    <w:rsid w:val="00F348B6"/>
    <w:rsid w:val="00F34B13"/>
    <w:rsid w:val="00F34F01"/>
    <w:rsid w:val="00F37574"/>
    <w:rsid w:val="00F4038D"/>
    <w:rsid w:val="00F40E14"/>
    <w:rsid w:val="00F41150"/>
    <w:rsid w:val="00F416FE"/>
    <w:rsid w:val="00F43CCC"/>
    <w:rsid w:val="00F44410"/>
    <w:rsid w:val="00F447C1"/>
    <w:rsid w:val="00F44E9E"/>
    <w:rsid w:val="00F47994"/>
    <w:rsid w:val="00F47F1E"/>
    <w:rsid w:val="00F50553"/>
    <w:rsid w:val="00F51451"/>
    <w:rsid w:val="00F514A8"/>
    <w:rsid w:val="00F52324"/>
    <w:rsid w:val="00F54C3E"/>
    <w:rsid w:val="00F54C7B"/>
    <w:rsid w:val="00F564EA"/>
    <w:rsid w:val="00F565C4"/>
    <w:rsid w:val="00F56E95"/>
    <w:rsid w:val="00F575E1"/>
    <w:rsid w:val="00F577C6"/>
    <w:rsid w:val="00F578F4"/>
    <w:rsid w:val="00F60B56"/>
    <w:rsid w:val="00F62A11"/>
    <w:rsid w:val="00F639DA"/>
    <w:rsid w:val="00F63BE1"/>
    <w:rsid w:val="00F64113"/>
    <w:rsid w:val="00F655C7"/>
    <w:rsid w:val="00F65663"/>
    <w:rsid w:val="00F65D18"/>
    <w:rsid w:val="00F66281"/>
    <w:rsid w:val="00F67A83"/>
    <w:rsid w:val="00F70CDE"/>
    <w:rsid w:val="00F717C7"/>
    <w:rsid w:val="00F71D7B"/>
    <w:rsid w:val="00F73CC5"/>
    <w:rsid w:val="00F75A62"/>
    <w:rsid w:val="00F75C54"/>
    <w:rsid w:val="00F763E2"/>
    <w:rsid w:val="00F80416"/>
    <w:rsid w:val="00F80730"/>
    <w:rsid w:val="00F80C8A"/>
    <w:rsid w:val="00F81AB1"/>
    <w:rsid w:val="00F81AF0"/>
    <w:rsid w:val="00F82DC8"/>
    <w:rsid w:val="00F837F1"/>
    <w:rsid w:val="00F8555B"/>
    <w:rsid w:val="00F8652A"/>
    <w:rsid w:val="00F867BC"/>
    <w:rsid w:val="00F90A73"/>
    <w:rsid w:val="00F90C69"/>
    <w:rsid w:val="00F91513"/>
    <w:rsid w:val="00F91787"/>
    <w:rsid w:val="00F917E7"/>
    <w:rsid w:val="00F91AD5"/>
    <w:rsid w:val="00F9264D"/>
    <w:rsid w:val="00F94B8C"/>
    <w:rsid w:val="00F95953"/>
    <w:rsid w:val="00F95EFD"/>
    <w:rsid w:val="00FA105A"/>
    <w:rsid w:val="00FA28CA"/>
    <w:rsid w:val="00FA2D14"/>
    <w:rsid w:val="00FA3F23"/>
    <w:rsid w:val="00FA3FD0"/>
    <w:rsid w:val="00FA5B1F"/>
    <w:rsid w:val="00FA5D3B"/>
    <w:rsid w:val="00FB05D1"/>
    <w:rsid w:val="00FB0CE7"/>
    <w:rsid w:val="00FB0E65"/>
    <w:rsid w:val="00FB16C0"/>
    <w:rsid w:val="00FB257D"/>
    <w:rsid w:val="00FB2EA4"/>
    <w:rsid w:val="00FB3200"/>
    <w:rsid w:val="00FB3393"/>
    <w:rsid w:val="00FB4D7B"/>
    <w:rsid w:val="00FB52D1"/>
    <w:rsid w:val="00FB6491"/>
    <w:rsid w:val="00FB7713"/>
    <w:rsid w:val="00FB78B1"/>
    <w:rsid w:val="00FB7A56"/>
    <w:rsid w:val="00FB7A5D"/>
    <w:rsid w:val="00FB7D6C"/>
    <w:rsid w:val="00FC0A03"/>
    <w:rsid w:val="00FC1C91"/>
    <w:rsid w:val="00FC24E4"/>
    <w:rsid w:val="00FC3F14"/>
    <w:rsid w:val="00FC4A39"/>
    <w:rsid w:val="00FC6767"/>
    <w:rsid w:val="00FD0907"/>
    <w:rsid w:val="00FD1CB8"/>
    <w:rsid w:val="00FD2A5C"/>
    <w:rsid w:val="00FD2D63"/>
    <w:rsid w:val="00FD40BC"/>
    <w:rsid w:val="00FD40DC"/>
    <w:rsid w:val="00FD41C2"/>
    <w:rsid w:val="00FD4FEC"/>
    <w:rsid w:val="00FD5AC4"/>
    <w:rsid w:val="00FD604F"/>
    <w:rsid w:val="00FE0D7A"/>
    <w:rsid w:val="00FE107D"/>
    <w:rsid w:val="00FE1739"/>
    <w:rsid w:val="00FE18AE"/>
    <w:rsid w:val="00FE203B"/>
    <w:rsid w:val="00FE235E"/>
    <w:rsid w:val="00FE2D8C"/>
    <w:rsid w:val="00FE378D"/>
    <w:rsid w:val="00FE3C5D"/>
    <w:rsid w:val="00FE43FE"/>
    <w:rsid w:val="00FE4462"/>
    <w:rsid w:val="00FE562B"/>
    <w:rsid w:val="00FE579F"/>
    <w:rsid w:val="00FE6298"/>
    <w:rsid w:val="00FF1933"/>
    <w:rsid w:val="00FF1A4B"/>
    <w:rsid w:val="00FF24B3"/>
    <w:rsid w:val="00FF2C37"/>
    <w:rsid w:val="00FF31B0"/>
    <w:rsid w:val="00FF321E"/>
    <w:rsid w:val="00FF3508"/>
    <w:rsid w:val="00FF3761"/>
    <w:rsid w:val="00FF3FA8"/>
    <w:rsid w:val="00FF4223"/>
    <w:rsid w:val="00FF4893"/>
    <w:rsid w:val="00FF4FA7"/>
    <w:rsid w:val="00FF52FA"/>
    <w:rsid w:val="00FF60EB"/>
    <w:rsid w:val="00FF6F64"/>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77BC"/>
  <w15:chartTrackingRefBased/>
  <w15:docId w15:val="{BFF0E18D-09DF-3049-9FD8-055308B7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A3"/>
  </w:style>
  <w:style w:type="paragraph" w:styleId="Heading1">
    <w:name w:val="heading 1"/>
    <w:basedOn w:val="Normal"/>
    <w:next w:val="Normal"/>
    <w:link w:val="Heading1Char"/>
    <w:uiPriority w:val="9"/>
    <w:qFormat/>
    <w:rsid w:val="00690CA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90CA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90CA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90CA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90CA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90CA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90CA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90CA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90CA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A3"/>
    <w:rPr>
      <w:smallCaps/>
      <w:spacing w:val="5"/>
      <w:sz w:val="32"/>
      <w:szCs w:val="32"/>
    </w:rPr>
  </w:style>
  <w:style w:type="character" w:customStyle="1" w:styleId="Heading2Char">
    <w:name w:val="Heading 2 Char"/>
    <w:basedOn w:val="DefaultParagraphFont"/>
    <w:link w:val="Heading2"/>
    <w:uiPriority w:val="9"/>
    <w:rsid w:val="00690CA3"/>
    <w:rPr>
      <w:smallCaps/>
      <w:spacing w:val="5"/>
      <w:sz w:val="28"/>
      <w:szCs w:val="28"/>
    </w:rPr>
  </w:style>
  <w:style w:type="character" w:customStyle="1" w:styleId="Heading3Char">
    <w:name w:val="Heading 3 Char"/>
    <w:basedOn w:val="DefaultParagraphFont"/>
    <w:link w:val="Heading3"/>
    <w:uiPriority w:val="9"/>
    <w:rsid w:val="00690CA3"/>
    <w:rPr>
      <w:smallCaps/>
      <w:spacing w:val="5"/>
      <w:sz w:val="24"/>
      <w:szCs w:val="24"/>
    </w:rPr>
  </w:style>
  <w:style w:type="character" w:customStyle="1" w:styleId="Heading4Char">
    <w:name w:val="Heading 4 Char"/>
    <w:basedOn w:val="DefaultParagraphFont"/>
    <w:link w:val="Heading4"/>
    <w:uiPriority w:val="9"/>
    <w:semiHidden/>
    <w:rsid w:val="00690CA3"/>
    <w:rPr>
      <w:smallCaps/>
      <w:spacing w:val="10"/>
      <w:sz w:val="22"/>
      <w:szCs w:val="22"/>
    </w:rPr>
  </w:style>
  <w:style w:type="character" w:customStyle="1" w:styleId="Heading5Char">
    <w:name w:val="Heading 5 Char"/>
    <w:basedOn w:val="DefaultParagraphFont"/>
    <w:link w:val="Heading5"/>
    <w:uiPriority w:val="9"/>
    <w:semiHidden/>
    <w:rsid w:val="00690CA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90CA3"/>
    <w:rPr>
      <w:smallCaps/>
      <w:color w:val="ED7D31" w:themeColor="accent2"/>
      <w:spacing w:val="5"/>
      <w:sz w:val="22"/>
    </w:rPr>
  </w:style>
  <w:style w:type="character" w:customStyle="1" w:styleId="Heading7Char">
    <w:name w:val="Heading 7 Char"/>
    <w:basedOn w:val="DefaultParagraphFont"/>
    <w:link w:val="Heading7"/>
    <w:uiPriority w:val="9"/>
    <w:semiHidden/>
    <w:rsid w:val="00690CA3"/>
    <w:rPr>
      <w:b/>
      <w:smallCaps/>
      <w:color w:val="ED7D31" w:themeColor="accent2"/>
      <w:spacing w:val="10"/>
    </w:rPr>
  </w:style>
  <w:style w:type="character" w:customStyle="1" w:styleId="Heading8Char">
    <w:name w:val="Heading 8 Char"/>
    <w:basedOn w:val="DefaultParagraphFont"/>
    <w:link w:val="Heading8"/>
    <w:uiPriority w:val="9"/>
    <w:semiHidden/>
    <w:rsid w:val="00690CA3"/>
    <w:rPr>
      <w:b/>
      <w:i/>
      <w:smallCaps/>
      <w:color w:val="C45911" w:themeColor="accent2" w:themeShade="BF"/>
    </w:rPr>
  </w:style>
  <w:style w:type="character" w:customStyle="1" w:styleId="Heading9Char">
    <w:name w:val="Heading 9 Char"/>
    <w:basedOn w:val="DefaultParagraphFont"/>
    <w:link w:val="Heading9"/>
    <w:uiPriority w:val="9"/>
    <w:semiHidden/>
    <w:rsid w:val="00690CA3"/>
    <w:rPr>
      <w:b/>
      <w:i/>
      <w:smallCaps/>
      <w:color w:val="823B0B" w:themeColor="accent2" w:themeShade="7F"/>
    </w:rPr>
  </w:style>
  <w:style w:type="paragraph" w:styleId="Caption">
    <w:name w:val="caption"/>
    <w:basedOn w:val="Normal"/>
    <w:next w:val="Normal"/>
    <w:uiPriority w:val="35"/>
    <w:semiHidden/>
    <w:unhideWhenUsed/>
    <w:qFormat/>
    <w:rsid w:val="00690CA3"/>
    <w:rPr>
      <w:b/>
      <w:bCs/>
      <w:caps/>
      <w:sz w:val="16"/>
      <w:szCs w:val="18"/>
    </w:rPr>
  </w:style>
  <w:style w:type="paragraph" w:styleId="Title">
    <w:name w:val="Title"/>
    <w:basedOn w:val="Normal"/>
    <w:next w:val="Normal"/>
    <w:link w:val="TitleChar"/>
    <w:uiPriority w:val="10"/>
    <w:qFormat/>
    <w:rsid w:val="00690CA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90CA3"/>
    <w:rPr>
      <w:smallCaps/>
      <w:sz w:val="48"/>
      <w:szCs w:val="48"/>
    </w:rPr>
  </w:style>
  <w:style w:type="paragraph" w:styleId="Subtitle">
    <w:name w:val="Subtitle"/>
    <w:basedOn w:val="Normal"/>
    <w:next w:val="Normal"/>
    <w:link w:val="SubtitleChar"/>
    <w:uiPriority w:val="11"/>
    <w:qFormat/>
    <w:rsid w:val="00690CA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90CA3"/>
    <w:rPr>
      <w:rFonts w:asciiTheme="majorHAnsi" w:eastAsiaTheme="majorEastAsia" w:hAnsiTheme="majorHAnsi" w:cstheme="majorBidi"/>
      <w:szCs w:val="22"/>
    </w:rPr>
  </w:style>
  <w:style w:type="character" w:styleId="Strong">
    <w:name w:val="Strong"/>
    <w:uiPriority w:val="22"/>
    <w:qFormat/>
    <w:rsid w:val="00690CA3"/>
    <w:rPr>
      <w:b/>
      <w:color w:val="ED7D31" w:themeColor="accent2"/>
    </w:rPr>
  </w:style>
  <w:style w:type="character" w:styleId="Emphasis">
    <w:name w:val="Emphasis"/>
    <w:uiPriority w:val="20"/>
    <w:qFormat/>
    <w:rsid w:val="00690CA3"/>
    <w:rPr>
      <w:b/>
      <w:i/>
      <w:spacing w:val="10"/>
    </w:rPr>
  </w:style>
  <w:style w:type="paragraph" w:styleId="NoSpacing">
    <w:name w:val="No Spacing"/>
    <w:basedOn w:val="Normal"/>
    <w:link w:val="NoSpacingChar"/>
    <w:uiPriority w:val="1"/>
    <w:qFormat/>
    <w:rsid w:val="00690CA3"/>
    <w:pPr>
      <w:spacing w:after="0" w:line="240" w:lineRule="auto"/>
    </w:pPr>
  </w:style>
  <w:style w:type="character" w:customStyle="1" w:styleId="NoSpacingChar">
    <w:name w:val="No Spacing Char"/>
    <w:basedOn w:val="DefaultParagraphFont"/>
    <w:link w:val="NoSpacing"/>
    <w:uiPriority w:val="1"/>
    <w:rsid w:val="00690CA3"/>
  </w:style>
  <w:style w:type="paragraph" w:styleId="ListParagraph">
    <w:name w:val="List Paragraph"/>
    <w:basedOn w:val="Normal"/>
    <w:uiPriority w:val="34"/>
    <w:qFormat/>
    <w:rsid w:val="00690CA3"/>
    <w:pPr>
      <w:ind w:left="720"/>
      <w:contextualSpacing/>
    </w:pPr>
  </w:style>
  <w:style w:type="paragraph" w:styleId="Quote">
    <w:name w:val="Quote"/>
    <w:basedOn w:val="Normal"/>
    <w:next w:val="Normal"/>
    <w:link w:val="QuoteChar"/>
    <w:uiPriority w:val="29"/>
    <w:qFormat/>
    <w:rsid w:val="00690CA3"/>
    <w:rPr>
      <w:i/>
    </w:rPr>
  </w:style>
  <w:style w:type="character" w:customStyle="1" w:styleId="QuoteChar">
    <w:name w:val="Quote Char"/>
    <w:basedOn w:val="DefaultParagraphFont"/>
    <w:link w:val="Quote"/>
    <w:uiPriority w:val="29"/>
    <w:rsid w:val="00690CA3"/>
    <w:rPr>
      <w:i/>
    </w:rPr>
  </w:style>
  <w:style w:type="paragraph" w:styleId="IntenseQuote">
    <w:name w:val="Intense Quote"/>
    <w:basedOn w:val="Normal"/>
    <w:next w:val="Normal"/>
    <w:link w:val="IntenseQuoteChar"/>
    <w:uiPriority w:val="30"/>
    <w:qFormat/>
    <w:rsid w:val="00690CA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90CA3"/>
    <w:rPr>
      <w:b/>
      <w:i/>
      <w:color w:val="FFFFFF" w:themeColor="background1"/>
      <w:shd w:val="clear" w:color="auto" w:fill="ED7D31" w:themeFill="accent2"/>
    </w:rPr>
  </w:style>
  <w:style w:type="character" w:styleId="SubtleEmphasis">
    <w:name w:val="Subtle Emphasis"/>
    <w:uiPriority w:val="19"/>
    <w:qFormat/>
    <w:rsid w:val="00690CA3"/>
    <w:rPr>
      <w:i/>
    </w:rPr>
  </w:style>
  <w:style w:type="character" w:styleId="IntenseEmphasis">
    <w:name w:val="Intense Emphasis"/>
    <w:uiPriority w:val="21"/>
    <w:qFormat/>
    <w:rsid w:val="00690CA3"/>
    <w:rPr>
      <w:b/>
      <w:i/>
      <w:color w:val="ED7D31" w:themeColor="accent2"/>
      <w:spacing w:val="10"/>
    </w:rPr>
  </w:style>
  <w:style w:type="character" w:styleId="SubtleReference">
    <w:name w:val="Subtle Reference"/>
    <w:uiPriority w:val="31"/>
    <w:qFormat/>
    <w:rsid w:val="00690CA3"/>
    <w:rPr>
      <w:b/>
    </w:rPr>
  </w:style>
  <w:style w:type="character" w:styleId="IntenseReference">
    <w:name w:val="Intense Reference"/>
    <w:uiPriority w:val="32"/>
    <w:qFormat/>
    <w:rsid w:val="00690CA3"/>
    <w:rPr>
      <w:b/>
      <w:bCs/>
      <w:smallCaps/>
      <w:spacing w:val="5"/>
      <w:sz w:val="22"/>
      <w:szCs w:val="22"/>
      <w:u w:val="single"/>
    </w:rPr>
  </w:style>
  <w:style w:type="character" w:styleId="BookTitle">
    <w:name w:val="Book Title"/>
    <w:uiPriority w:val="33"/>
    <w:qFormat/>
    <w:rsid w:val="00690CA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90CA3"/>
    <w:pPr>
      <w:outlineLvl w:val="9"/>
    </w:pPr>
  </w:style>
  <w:style w:type="character" w:styleId="Hyperlink">
    <w:name w:val="Hyperlink"/>
    <w:basedOn w:val="DefaultParagraphFont"/>
    <w:uiPriority w:val="99"/>
    <w:unhideWhenUsed/>
    <w:rsid w:val="00D12891"/>
    <w:rPr>
      <w:color w:val="0563C1" w:themeColor="hyperlink"/>
      <w:u w:val="single"/>
    </w:rPr>
  </w:style>
  <w:style w:type="character" w:styleId="UnresolvedMention">
    <w:name w:val="Unresolved Mention"/>
    <w:basedOn w:val="DefaultParagraphFont"/>
    <w:uiPriority w:val="99"/>
    <w:semiHidden/>
    <w:unhideWhenUsed/>
    <w:rsid w:val="00D12891"/>
    <w:rPr>
      <w:color w:val="605E5C"/>
      <w:shd w:val="clear" w:color="auto" w:fill="E1DFDD"/>
    </w:rPr>
  </w:style>
  <w:style w:type="paragraph" w:styleId="Revision">
    <w:name w:val="Revision"/>
    <w:hidden/>
    <w:uiPriority w:val="99"/>
    <w:semiHidden/>
    <w:rsid w:val="00D91009"/>
    <w:pPr>
      <w:spacing w:after="0" w:line="240" w:lineRule="auto"/>
      <w:jc w:val="left"/>
    </w:pPr>
  </w:style>
  <w:style w:type="character" w:customStyle="1" w:styleId="apple-converted-space">
    <w:name w:val="apple-converted-space"/>
    <w:basedOn w:val="DefaultParagraphFont"/>
    <w:rsid w:val="00C67DC3"/>
  </w:style>
  <w:style w:type="character" w:customStyle="1" w:styleId="woj">
    <w:name w:val="woj"/>
    <w:basedOn w:val="DefaultParagraphFont"/>
    <w:rsid w:val="00DC36B8"/>
  </w:style>
  <w:style w:type="character" w:customStyle="1" w:styleId="text">
    <w:name w:val="text"/>
    <w:basedOn w:val="DefaultParagraphFont"/>
    <w:rsid w:val="003226E5"/>
  </w:style>
  <w:style w:type="character" w:customStyle="1" w:styleId="indent-1-breaks">
    <w:name w:val="indent-1-breaks"/>
    <w:basedOn w:val="DefaultParagraphFont"/>
    <w:rsid w:val="00CB5772"/>
  </w:style>
  <w:style w:type="paragraph" w:styleId="NormalWeb">
    <w:name w:val="Normal (Web)"/>
    <w:basedOn w:val="Normal"/>
    <w:uiPriority w:val="99"/>
    <w:unhideWhenUsed/>
    <w:rsid w:val="003437D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05">
    <w:name w:val="top-05"/>
    <w:basedOn w:val="Normal"/>
    <w:rsid w:val="00111AA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111AA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mall-caps">
    <w:name w:val="small-caps"/>
    <w:basedOn w:val="DefaultParagraphFont"/>
    <w:rsid w:val="00235756"/>
  </w:style>
  <w:style w:type="character" w:customStyle="1" w:styleId="authorortitle">
    <w:name w:val="authorortitle"/>
    <w:basedOn w:val="DefaultParagraphFont"/>
    <w:rsid w:val="004F66B0"/>
  </w:style>
  <w:style w:type="character" w:customStyle="1" w:styleId="sc">
    <w:name w:val="sc"/>
    <w:basedOn w:val="DefaultParagraphFont"/>
    <w:rsid w:val="006E3F74"/>
  </w:style>
  <w:style w:type="character" w:customStyle="1" w:styleId="chapternum">
    <w:name w:val="chapternum"/>
    <w:basedOn w:val="DefaultParagraphFont"/>
    <w:rsid w:val="009C445A"/>
  </w:style>
  <w:style w:type="paragraph" w:styleId="Footer">
    <w:name w:val="footer"/>
    <w:basedOn w:val="Normal"/>
    <w:link w:val="FooterChar"/>
    <w:uiPriority w:val="99"/>
    <w:unhideWhenUsed/>
    <w:rsid w:val="0000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48"/>
  </w:style>
  <w:style w:type="character" w:styleId="PageNumber">
    <w:name w:val="page number"/>
    <w:basedOn w:val="DefaultParagraphFont"/>
    <w:uiPriority w:val="99"/>
    <w:semiHidden/>
    <w:unhideWhenUsed/>
    <w:rsid w:val="0000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2608">
      <w:bodyDiv w:val="1"/>
      <w:marLeft w:val="0"/>
      <w:marRight w:val="0"/>
      <w:marTop w:val="0"/>
      <w:marBottom w:val="0"/>
      <w:divBdr>
        <w:top w:val="none" w:sz="0" w:space="0" w:color="auto"/>
        <w:left w:val="none" w:sz="0" w:space="0" w:color="auto"/>
        <w:bottom w:val="none" w:sz="0" w:space="0" w:color="auto"/>
        <w:right w:val="none" w:sz="0" w:space="0" w:color="auto"/>
      </w:divBdr>
    </w:div>
    <w:div w:id="413014127">
      <w:bodyDiv w:val="1"/>
      <w:marLeft w:val="0"/>
      <w:marRight w:val="0"/>
      <w:marTop w:val="0"/>
      <w:marBottom w:val="0"/>
      <w:divBdr>
        <w:top w:val="none" w:sz="0" w:space="0" w:color="auto"/>
        <w:left w:val="none" w:sz="0" w:space="0" w:color="auto"/>
        <w:bottom w:val="none" w:sz="0" w:space="0" w:color="auto"/>
        <w:right w:val="none" w:sz="0" w:space="0" w:color="auto"/>
      </w:divBdr>
      <w:divsChild>
        <w:div w:id="149097503">
          <w:marLeft w:val="360"/>
          <w:marRight w:val="0"/>
          <w:marTop w:val="200"/>
          <w:marBottom w:val="0"/>
          <w:divBdr>
            <w:top w:val="none" w:sz="0" w:space="0" w:color="auto"/>
            <w:left w:val="none" w:sz="0" w:space="0" w:color="auto"/>
            <w:bottom w:val="none" w:sz="0" w:space="0" w:color="auto"/>
            <w:right w:val="none" w:sz="0" w:space="0" w:color="auto"/>
          </w:divBdr>
        </w:div>
        <w:div w:id="1985691638">
          <w:marLeft w:val="360"/>
          <w:marRight w:val="0"/>
          <w:marTop w:val="200"/>
          <w:marBottom w:val="0"/>
          <w:divBdr>
            <w:top w:val="none" w:sz="0" w:space="0" w:color="auto"/>
            <w:left w:val="none" w:sz="0" w:space="0" w:color="auto"/>
            <w:bottom w:val="none" w:sz="0" w:space="0" w:color="auto"/>
            <w:right w:val="none" w:sz="0" w:space="0" w:color="auto"/>
          </w:divBdr>
        </w:div>
        <w:div w:id="1961956574">
          <w:marLeft w:val="360"/>
          <w:marRight w:val="0"/>
          <w:marTop w:val="200"/>
          <w:marBottom w:val="0"/>
          <w:divBdr>
            <w:top w:val="none" w:sz="0" w:space="0" w:color="auto"/>
            <w:left w:val="none" w:sz="0" w:space="0" w:color="auto"/>
            <w:bottom w:val="none" w:sz="0" w:space="0" w:color="auto"/>
            <w:right w:val="none" w:sz="0" w:space="0" w:color="auto"/>
          </w:divBdr>
        </w:div>
      </w:divsChild>
    </w:div>
    <w:div w:id="464126515">
      <w:bodyDiv w:val="1"/>
      <w:marLeft w:val="0"/>
      <w:marRight w:val="0"/>
      <w:marTop w:val="0"/>
      <w:marBottom w:val="0"/>
      <w:divBdr>
        <w:top w:val="none" w:sz="0" w:space="0" w:color="auto"/>
        <w:left w:val="none" w:sz="0" w:space="0" w:color="auto"/>
        <w:bottom w:val="none" w:sz="0" w:space="0" w:color="auto"/>
        <w:right w:val="none" w:sz="0" w:space="0" w:color="auto"/>
      </w:divBdr>
    </w:div>
    <w:div w:id="789131085">
      <w:bodyDiv w:val="1"/>
      <w:marLeft w:val="0"/>
      <w:marRight w:val="0"/>
      <w:marTop w:val="0"/>
      <w:marBottom w:val="0"/>
      <w:divBdr>
        <w:top w:val="none" w:sz="0" w:space="0" w:color="auto"/>
        <w:left w:val="none" w:sz="0" w:space="0" w:color="auto"/>
        <w:bottom w:val="none" w:sz="0" w:space="0" w:color="auto"/>
        <w:right w:val="none" w:sz="0" w:space="0" w:color="auto"/>
      </w:divBdr>
    </w:div>
    <w:div w:id="946425956">
      <w:bodyDiv w:val="1"/>
      <w:marLeft w:val="0"/>
      <w:marRight w:val="0"/>
      <w:marTop w:val="0"/>
      <w:marBottom w:val="0"/>
      <w:divBdr>
        <w:top w:val="none" w:sz="0" w:space="0" w:color="auto"/>
        <w:left w:val="none" w:sz="0" w:space="0" w:color="auto"/>
        <w:bottom w:val="none" w:sz="0" w:space="0" w:color="auto"/>
        <w:right w:val="none" w:sz="0" w:space="0" w:color="auto"/>
      </w:divBdr>
      <w:divsChild>
        <w:div w:id="366685659">
          <w:marLeft w:val="792"/>
          <w:marRight w:val="0"/>
          <w:marTop w:val="100"/>
          <w:marBottom w:val="0"/>
          <w:divBdr>
            <w:top w:val="none" w:sz="0" w:space="0" w:color="auto"/>
            <w:left w:val="none" w:sz="0" w:space="0" w:color="auto"/>
            <w:bottom w:val="none" w:sz="0" w:space="0" w:color="auto"/>
            <w:right w:val="none" w:sz="0" w:space="0" w:color="auto"/>
          </w:divBdr>
        </w:div>
      </w:divsChild>
    </w:div>
    <w:div w:id="1042242337">
      <w:bodyDiv w:val="1"/>
      <w:marLeft w:val="0"/>
      <w:marRight w:val="0"/>
      <w:marTop w:val="0"/>
      <w:marBottom w:val="0"/>
      <w:divBdr>
        <w:top w:val="none" w:sz="0" w:space="0" w:color="auto"/>
        <w:left w:val="none" w:sz="0" w:space="0" w:color="auto"/>
        <w:bottom w:val="none" w:sz="0" w:space="0" w:color="auto"/>
        <w:right w:val="none" w:sz="0" w:space="0" w:color="auto"/>
      </w:divBdr>
    </w:div>
    <w:div w:id="1238200872">
      <w:bodyDiv w:val="1"/>
      <w:marLeft w:val="0"/>
      <w:marRight w:val="0"/>
      <w:marTop w:val="0"/>
      <w:marBottom w:val="0"/>
      <w:divBdr>
        <w:top w:val="none" w:sz="0" w:space="0" w:color="auto"/>
        <w:left w:val="none" w:sz="0" w:space="0" w:color="auto"/>
        <w:bottom w:val="none" w:sz="0" w:space="0" w:color="auto"/>
        <w:right w:val="none" w:sz="0" w:space="0" w:color="auto"/>
      </w:divBdr>
      <w:divsChild>
        <w:div w:id="2066752019">
          <w:marLeft w:val="240"/>
          <w:marRight w:val="0"/>
          <w:marTop w:val="240"/>
          <w:marBottom w:val="240"/>
          <w:divBdr>
            <w:top w:val="none" w:sz="0" w:space="0" w:color="auto"/>
            <w:left w:val="none" w:sz="0" w:space="0" w:color="auto"/>
            <w:bottom w:val="none" w:sz="0" w:space="0" w:color="auto"/>
            <w:right w:val="none" w:sz="0" w:space="0" w:color="auto"/>
          </w:divBdr>
        </w:div>
      </w:divsChild>
    </w:div>
    <w:div w:id="1426265946">
      <w:bodyDiv w:val="1"/>
      <w:marLeft w:val="0"/>
      <w:marRight w:val="0"/>
      <w:marTop w:val="0"/>
      <w:marBottom w:val="0"/>
      <w:divBdr>
        <w:top w:val="none" w:sz="0" w:space="0" w:color="auto"/>
        <w:left w:val="none" w:sz="0" w:space="0" w:color="auto"/>
        <w:bottom w:val="none" w:sz="0" w:space="0" w:color="auto"/>
        <w:right w:val="none" w:sz="0" w:space="0" w:color="auto"/>
      </w:divBdr>
    </w:div>
    <w:div w:id="1713118284">
      <w:bodyDiv w:val="1"/>
      <w:marLeft w:val="0"/>
      <w:marRight w:val="0"/>
      <w:marTop w:val="0"/>
      <w:marBottom w:val="0"/>
      <w:divBdr>
        <w:top w:val="none" w:sz="0" w:space="0" w:color="auto"/>
        <w:left w:val="none" w:sz="0" w:space="0" w:color="auto"/>
        <w:bottom w:val="none" w:sz="0" w:space="0" w:color="auto"/>
        <w:right w:val="none" w:sz="0" w:space="0" w:color="auto"/>
      </w:divBdr>
      <w:divsChild>
        <w:div w:id="1852721577">
          <w:marLeft w:val="240"/>
          <w:marRight w:val="0"/>
          <w:marTop w:val="240"/>
          <w:marBottom w:val="240"/>
          <w:divBdr>
            <w:top w:val="none" w:sz="0" w:space="0" w:color="auto"/>
            <w:left w:val="none" w:sz="0" w:space="0" w:color="auto"/>
            <w:bottom w:val="none" w:sz="0" w:space="0" w:color="auto"/>
            <w:right w:val="none" w:sz="0" w:space="0" w:color="auto"/>
          </w:divBdr>
        </w:div>
        <w:div w:id="2168376">
          <w:marLeft w:val="240"/>
          <w:marRight w:val="0"/>
          <w:marTop w:val="240"/>
          <w:marBottom w:val="240"/>
          <w:divBdr>
            <w:top w:val="none" w:sz="0" w:space="0" w:color="auto"/>
            <w:left w:val="none" w:sz="0" w:space="0" w:color="auto"/>
            <w:bottom w:val="none" w:sz="0" w:space="0" w:color="auto"/>
            <w:right w:val="none" w:sz="0" w:space="0" w:color="auto"/>
          </w:divBdr>
        </w:div>
      </w:divsChild>
    </w:div>
    <w:div w:id="1766149441">
      <w:bodyDiv w:val="1"/>
      <w:marLeft w:val="0"/>
      <w:marRight w:val="0"/>
      <w:marTop w:val="0"/>
      <w:marBottom w:val="0"/>
      <w:divBdr>
        <w:top w:val="none" w:sz="0" w:space="0" w:color="auto"/>
        <w:left w:val="none" w:sz="0" w:space="0" w:color="auto"/>
        <w:bottom w:val="none" w:sz="0" w:space="0" w:color="auto"/>
        <w:right w:val="none" w:sz="0" w:space="0" w:color="auto"/>
      </w:divBdr>
      <w:divsChild>
        <w:div w:id="1833787752">
          <w:marLeft w:val="240"/>
          <w:marRight w:val="0"/>
          <w:marTop w:val="240"/>
          <w:marBottom w:val="240"/>
          <w:divBdr>
            <w:top w:val="none" w:sz="0" w:space="0" w:color="auto"/>
            <w:left w:val="none" w:sz="0" w:space="0" w:color="auto"/>
            <w:bottom w:val="none" w:sz="0" w:space="0" w:color="auto"/>
            <w:right w:val="none" w:sz="0" w:space="0" w:color="auto"/>
          </w:divBdr>
        </w:div>
        <w:div w:id="2091804055">
          <w:marLeft w:val="240"/>
          <w:marRight w:val="0"/>
          <w:marTop w:val="240"/>
          <w:marBottom w:val="240"/>
          <w:divBdr>
            <w:top w:val="none" w:sz="0" w:space="0" w:color="auto"/>
            <w:left w:val="none" w:sz="0" w:space="0" w:color="auto"/>
            <w:bottom w:val="none" w:sz="0" w:space="0" w:color="auto"/>
            <w:right w:val="none" w:sz="0" w:space="0" w:color="auto"/>
          </w:divBdr>
        </w:div>
      </w:divsChild>
    </w:div>
    <w:div w:id="1901401937">
      <w:bodyDiv w:val="1"/>
      <w:marLeft w:val="0"/>
      <w:marRight w:val="0"/>
      <w:marTop w:val="0"/>
      <w:marBottom w:val="0"/>
      <w:divBdr>
        <w:top w:val="none" w:sz="0" w:space="0" w:color="auto"/>
        <w:left w:val="none" w:sz="0" w:space="0" w:color="auto"/>
        <w:bottom w:val="none" w:sz="0" w:space="0" w:color="auto"/>
        <w:right w:val="none" w:sz="0" w:space="0" w:color="auto"/>
      </w:divBdr>
    </w:div>
    <w:div w:id="20084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hyperlink" Target="https://www.biblegateway.com/passage/?search=romans+12&amp;version=NIV" TargetMode="External"/><Relationship Id="rId39" Type="http://schemas.openxmlformats.org/officeDocument/2006/relationships/hyperlink" Target="https://www.usich.gov/" TargetMode="External"/><Relationship Id="rId21" Type="http://schemas.openxmlformats.org/officeDocument/2006/relationships/image" Target="media/image6.png"/><Relationship Id="rId34" Type="http://schemas.openxmlformats.org/officeDocument/2006/relationships/hyperlink" Target="https://www.biblegateway.com/passage/?search=ephesians+4&amp;version=ESV" TargetMode="External"/><Relationship Id="rId42" Type="http://schemas.openxmlformats.org/officeDocument/2006/relationships/footer" Target="footer1.xml"/><Relationship Id="rId7" Type="http://schemas.openxmlformats.org/officeDocument/2006/relationships/hyperlink" Target="https://www.nocococ.org/" TargetMode="External"/><Relationship Id="rId2" Type="http://schemas.openxmlformats.org/officeDocument/2006/relationships/styles" Target="styles.xml"/><Relationship Id="rId16" Type="http://schemas.openxmlformats.org/officeDocument/2006/relationships/diagramLayout" Target="diagrams/layout1.xml"/><Relationship Id="rId29" Type="http://schemas.openxmlformats.org/officeDocument/2006/relationships/hyperlink" Target="https://www.biblegateway.com/passage/?search=1+Peter+2&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2+corinthians+5&amp;version=NIV" TargetMode="External"/><Relationship Id="rId24" Type="http://schemas.openxmlformats.org/officeDocument/2006/relationships/hyperlink" Target="https://www.goodreads.com/work/quotes/52080914" TargetMode="External"/><Relationship Id="rId32" Type="http://schemas.openxmlformats.org/officeDocument/2006/relationships/hyperlink" Target="https://quotes.pub/q/such-grace-is-emcostlyem-because-it-calls-us-to-follow-and-i-443528" TargetMode="External"/><Relationship Id="rId37" Type="http://schemas.openxmlformats.org/officeDocument/2006/relationships/hyperlink" Target="https://www.goodreads.com/work/quotes/1629232" TargetMode="External"/><Relationship Id="rId40" Type="http://schemas.openxmlformats.org/officeDocument/2006/relationships/hyperlink" Target="https://www.hud.go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s://www.biblegateway.com/passage/?search=2+Peter+2&amp;version=NIV" TargetMode="External"/><Relationship Id="rId28" Type="http://schemas.openxmlformats.org/officeDocument/2006/relationships/hyperlink" Target="https://www.biblegateway.com/passage/?search=micah+6&amp;version=NIV" TargetMode="External"/><Relationship Id="rId36" Type="http://schemas.openxmlformats.org/officeDocument/2006/relationships/hyperlink" Target="https://www.goodreads.com/work/quotes/631990"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hyperlink" Target="https://www.biblegateway.com/passage/?search=Matthew+28&amp;version=ES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biblegateway.com/passage/?search=acts+6&amp;version=NIV" TargetMode="External"/><Relationship Id="rId27" Type="http://schemas.openxmlformats.org/officeDocument/2006/relationships/hyperlink" Target="https://www.biblegateway.com/passage/?search=Revelation%2021&amp;version=NIV" TargetMode="External"/><Relationship Id="rId30" Type="http://schemas.openxmlformats.org/officeDocument/2006/relationships/hyperlink" Target="https://www.biblegateway.com/passage/?search=1+Peter+2&amp;version=ESV" TargetMode="External"/><Relationship Id="rId35" Type="http://schemas.openxmlformats.org/officeDocument/2006/relationships/hyperlink" Target="https://www.biblegateway.com/passage/?search=ephesians+4&amp;version=ESV" TargetMode="External"/><Relationship Id="rId43" Type="http://schemas.openxmlformats.org/officeDocument/2006/relationships/footer" Target="footer2.xml"/><Relationship Id="rId8" Type="http://schemas.openxmlformats.org/officeDocument/2006/relationships/hyperlink" Target="https://www.biblegateway.com/passage/?search=2%20Corinthians%206&amp;version=ESV"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hyperlink" Target="https://www.biblegateway.com/passage/?search=romans+12&amp;version=NIV" TargetMode="External"/><Relationship Id="rId33" Type="http://schemas.openxmlformats.org/officeDocument/2006/relationships/hyperlink" Target="https://www.biblegateway.com/passage/?search=ephesians+4&amp;version=ESV" TargetMode="External"/><Relationship Id="rId38" Type="http://schemas.openxmlformats.org/officeDocument/2006/relationships/hyperlink" Target="https://www.goodreads.com/work/quotes/168889" TargetMode="External"/><Relationship Id="rId20" Type="http://schemas.openxmlformats.org/officeDocument/2006/relationships/hyperlink" Target="https://www.biblegateway.com/passage/?search=Job%2038&amp;version=NIV" TargetMode="External"/><Relationship Id="rId41" Type="http://schemas.openxmlformats.org/officeDocument/2006/relationships/hyperlink" Target="https://www.nocococ.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D9E45-D308-F84E-8C3C-9832FEF00D0D}" type="doc">
      <dgm:prSet loTypeId="urn:microsoft.com/office/officeart/2005/8/layout/hChevron3" loCatId="" qsTypeId="urn:microsoft.com/office/officeart/2005/8/quickstyle/simple1" qsCatId="simple" csTypeId="urn:microsoft.com/office/officeart/2005/8/colors/accent1_2" csCatId="accent1" phldr="1"/>
      <dgm:spPr/>
    </dgm:pt>
    <dgm:pt modelId="{B6FEA55E-E5F2-CD45-AABA-EFF8D29ACB53}">
      <dgm:prSet phldrT="[Text]"/>
      <dgm:spPr/>
      <dgm:t>
        <a:bodyPr/>
        <a:lstStyle/>
        <a:p>
          <a:r>
            <a:rPr lang="en-US"/>
            <a:t>Precontemplation</a:t>
          </a:r>
        </a:p>
      </dgm:t>
    </dgm:pt>
    <dgm:pt modelId="{827CD133-03A5-7640-9B37-8BDE161708C0}" type="parTrans" cxnId="{10E55848-41D1-434D-9391-C5C02A70BDDF}">
      <dgm:prSet/>
      <dgm:spPr/>
      <dgm:t>
        <a:bodyPr/>
        <a:lstStyle/>
        <a:p>
          <a:endParaRPr lang="en-US"/>
        </a:p>
      </dgm:t>
    </dgm:pt>
    <dgm:pt modelId="{AA76ACD8-281B-A748-BB67-1636741EA83A}" type="sibTrans" cxnId="{10E55848-41D1-434D-9391-C5C02A70BDDF}">
      <dgm:prSet/>
      <dgm:spPr/>
      <dgm:t>
        <a:bodyPr/>
        <a:lstStyle/>
        <a:p>
          <a:endParaRPr lang="en-US"/>
        </a:p>
      </dgm:t>
    </dgm:pt>
    <dgm:pt modelId="{5D2E87D0-3C8F-B045-8806-7738355F254D}">
      <dgm:prSet phldrT="[Text]"/>
      <dgm:spPr/>
      <dgm:t>
        <a:bodyPr/>
        <a:lstStyle/>
        <a:p>
          <a:r>
            <a:rPr lang="en-US"/>
            <a:t>Preparation </a:t>
          </a:r>
        </a:p>
      </dgm:t>
    </dgm:pt>
    <dgm:pt modelId="{93B49254-05C5-604E-8444-D3212B041A0C}" type="parTrans" cxnId="{736A125D-648B-494D-857E-3278AE5AC62C}">
      <dgm:prSet/>
      <dgm:spPr/>
      <dgm:t>
        <a:bodyPr/>
        <a:lstStyle/>
        <a:p>
          <a:endParaRPr lang="en-US"/>
        </a:p>
      </dgm:t>
    </dgm:pt>
    <dgm:pt modelId="{900CA7D3-1014-AC43-AAF9-04E9BF7090F9}" type="sibTrans" cxnId="{736A125D-648B-494D-857E-3278AE5AC62C}">
      <dgm:prSet/>
      <dgm:spPr/>
      <dgm:t>
        <a:bodyPr/>
        <a:lstStyle/>
        <a:p>
          <a:endParaRPr lang="en-US"/>
        </a:p>
      </dgm:t>
    </dgm:pt>
    <dgm:pt modelId="{441E0296-01E9-3B4B-90AA-372FDAD23254}">
      <dgm:prSet phldrT="[Text]"/>
      <dgm:spPr/>
      <dgm:t>
        <a:bodyPr/>
        <a:lstStyle/>
        <a:p>
          <a:r>
            <a:rPr lang="en-US"/>
            <a:t>Contemplation</a:t>
          </a:r>
        </a:p>
      </dgm:t>
    </dgm:pt>
    <dgm:pt modelId="{90007B75-D14D-2F4A-958A-2621D70902B6}" type="parTrans" cxnId="{52C62F68-B8B2-DB4E-9EB3-D48823A8F4CA}">
      <dgm:prSet/>
      <dgm:spPr/>
      <dgm:t>
        <a:bodyPr/>
        <a:lstStyle/>
        <a:p>
          <a:endParaRPr lang="en-US"/>
        </a:p>
      </dgm:t>
    </dgm:pt>
    <dgm:pt modelId="{CD5AF57A-5750-8F45-8CB0-B6C6AAA1E0BC}" type="sibTrans" cxnId="{52C62F68-B8B2-DB4E-9EB3-D48823A8F4CA}">
      <dgm:prSet/>
      <dgm:spPr/>
      <dgm:t>
        <a:bodyPr/>
        <a:lstStyle/>
        <a:p>
          <a:endParaRPr lang="en-US"/>
        </a:p>
      </dgm:t>
    </dgm:pt>
    <dgm:pt modelId="{762A5DE6-0E69-BA41-8E2B-4913A25748E2}">
      <dgm:prSet phldrT="[Text]"/>
      <dgm:spPr/>
      <dgm:t>
        <a:bodyPr/>
        <a:lstStyle/>
        <a:p>
          <a:r>
            <a:rPr lang="en-US"/>
            <a:t>Maintenance </a:t>
          </a:r>
        </a:p>
      </dgm:t>
    </dgm:pt>
    <dgm:pt modelId="{5630A3EF-A930-1548-A3B9-6ADD492203EC}" type="parTrans" cxnId="{20F33048-29DD-E745-B175-D347F3189F05}">
      <dgm:prSet/>
      <dgm:spPr/>
      <dgm:t>
        <a:bodyPr/>
        <a:lstStyle/>
        <a:p>
          <a:endParaRPr lang="en-US"/>
        </a:p>
      </dgm:t>
    </dgm:pt>
    <dgm:pt modelId="{6E9FC25D-A91D-8B45-81AF-D702BFE44BAE}" type="sibTrans" cxnId="{20F33048-29DD-E745-B175-D347F3189F05}">
      <dgm:prSet/>
      <dgm:spPr/>
      <dgm:t>
        <a:bodyPr/>
        <a:lstStyle/>
        <a:p>
          <a:endParaRPr lang="en-US"/>
        </a:p>
      </dgm:t>
    </dgm:pt>
    <dgm:pt modelId="{2FE1E0B2-94F8-1942-B05E-D69C92D560D3}">
      <dgm:prSet phldrT="[Text]"/>
      <dgm:spPr/>
      <dgm:t>
        <a:bodyPr/>
        <a:lstStyle/>
        <a:p>
          <a:r>
            <a:rPr lang="en-US"/>
            <a:t>Action</a:t>
          </a:r>
        </a:p>
      </dgm:t>
    </dgm:pt>
    <dgm:pt modelId="{6C70701F-AEF6-5C47-9DD6-D8EA4DBF9BB3}" type="sibTrans" cxnId="{DB63F4DD-8777-A341-8C78-129259A5EA93}">
      <dgm:prSet/>
      <dgm:spPr/>
      <dgm:t>
        <a:bodyPr/>
        <a:lstStyle/>
        <a:p>
          <a:endParaRPr lang="en-US"/>
        </a:p>
      </dgm:t>
    </dgm:pt>
    <dgm:pt modelId="{15945CC7-06DB-7C4A-8698-9571A184C5EF}" type="parTrans" cxnId="{DB63F4DD-8777-A341-8C78-129259A5EA93}">
      <dgm:prSet/>
      <dgm:spPr/>
      <dgm:t>
        <a:bodyPr/>
        <a:lstStyle/>
        <a:p>
          <a:endParaRPr lang="en-US"/>
        </a:p>
      </dgm:t>
    </dgm:pt>
    <dgm:pt modelId="{2E87BF7C-50A2-BF47-8668-4DCAC3861B13}" type="pres">
      <dgm:prSet presAssocID="{1A8D9E45-D308-F84E-8C3C-9832FEF00D0D}" presName="Name0" presStyleCnt="0">
        <dgm:presLayoutVars>
          <dgm:dir/>
          <dgm:resizeHandles val="exact"/>
        </dgm:presLayoutVars>
      </dgm:prSet>
      <dgm:spPr/>
    </dgm:pt>
    <dgm:pt modelId="{B9CEF9AC-0D68-EA42-9D70-492ABD427168}" type="pres">
      <dgm:prSet presAssocID="{B6FEA55E-E5F2-CD45-AABA-EFF8D29ACB53}" presName="parTxOnly" presStyleLbl="node1" presStyleIdx="0" presStyleCnt="5">
        <dgm:presLayoutVars>
          <dgm:bulletEnabled val="1"/>
        </dgm:presLayoutVars>
      </dgm:prSet>
      <dgm:spPr/>
    </dgm:pt>
    <dgm:pt modelId="{59EB3CAF-F5AE-3145-823B-A6C12746DD3A}" type="pres">
      <dgm:prSet presAssocID="{AA76ACD8-281B-A748-BB67-1636741EA83A}" presName="parSpace" presStyleCnt="0"/>
      <dgm:spPr/>
    </dgm:pt>
    <dgm:pt modelId="{22606CA2-5256-FD4B-A65B-7E88FCF9A1E0}" type="pres">
      <dgm:prSet presAssocID="{441E0296-01E9-3B4B-90AA-372FDAD23254}" presName="parTxOnly" presStyleLbl="node1" presStyleIdx="1" presStyleCnt="5">
        <dgm:presLayoutVars>
          <dgm:bulletEnabled val="1"/>
        </dgm:presLayoutVars>
      </dgm:prSet>
      <dgm:spPr/>
    </dgm:pt>
    <dgm:pt modelId="{3C40860D-1116-7149-8737-45E7D728FF29}" type="pres">
      <dgm:prSet presAssocID="{CD5AF57A-5750-8F45-8CB0-B6C6AAA1E0BC}" presName="parSpace" presStyleCnt="0"/>
      <dgm:spPr/>
    </dgm:pt>
    <dgm:pt modelId="{AC0AD288-DDF5-7D49-8128-152B5CA27B1E}" type="pres">
      <dgm:prSet presAssocID="{5D2E87D0-3C8F-B045-8806-7738355F254D}" presName="parTxOnly" presStyleLbl="node1" presStyleIdx="2" presStyleCnt="5">
        <dgm:presLayoutVars>
          <dgm:bulletEnabled val="1"/>
        </dgm:presLayoutVars>
      </dgm:prSet>
      <dgm:spPr/>
    </dgm:pt>
    <dgm:pt modelId="{11F52ED9-4F2A-E540-B54F-F012AC550042}" type="pres">
      <dgm:prSet presAssocID="{900CA7D3-1014-AC43-AAF9-04E9BF7090F9}" presName="parSpace" presStyleCnt="0"/>
      <dgm:spPr/>
    </dgm:pt>
    <dgm:pt modelId="{77553B2C-3162-CE47-8B92-F87E622A6397}" type="pres">
      <dgm:prSet presAssocID="{2FE1E0B2-94F8-1942-B05E-D69C92D560D3}" presName="parTxOnly" presStyleLbl="node1" presStyleIdx="3" presStyleCnt="5">
        <dgm:presLayoutVars>
          <dgm:bulletEnabled val="1"/>
        </dgm:presLayoutVars>
      </dgm:prSet>
      <dgm:spPr/>
    </dgm:pt>
    <dgm:pt modelId="{CD2540AE-5552-BB4C-9FAD-7C1704FF04F6}" type="pres">
      <dgm:prSet presAssocID="{6C70701F-AEF6-5C47-9DD6-D8EA4DBF9BB3}" presName="parSpace" presStyleCnt="0"/>
      <dgm:spPr/>
    </dgm:pt>
    <dgm:pt modelId="{5EE2B188-8B77-2946-9078-11F75AF2AA1D}" type="pres">
      <dgm:prSet presAssocID="{762A5DE6-0E69-BA41-8E2B-4913A25748E2}" presName="parTxOnly" presStyleLbl="node1" presStyleIdx="4" presStyleCnt="5">
        <dgm:presLayoutVars>
          <dgm:bulletEnabled val="1"/>
        </dgm:presLayoutVars>
      </dgm:prSet>
      <dgm:spPr/>
    </dgm:pt>
  </dgm:ptLst>
  <dgm:cxnLst>
    <dgm:cxn modelId="{E095CC08-C315-704C-9C4E-967FE7C5190C}" type="presOf" srcId="{B6FEA55E-E5F2-CD45-AABA-EFF8D29ACB53}" destId="{B9CEF9AC-0D68-EA42-9D70-492ABD427168}" srcOrd="0" destOrd="0" presId="urn:microsoft.com/office/officeart/2005/8/layout/hChevron3"/>
    <dgm:cxn modelId="{6D6BDB17-D969-284A-A12C-59E52794121A}" type="presOf" srcId="{1A8D9E45-D308-F84E-8C3C-9832FEF00D0D}" destId="{2E87BF7C-50A2-BF47-8668-4DCAC3861B13}" srcOrd="0" destOrd="0" presId="urn:microsoft.com/office/officeart/2005/8/layout/hChevron3"/>
    <dgm:cxn modelId="{AFEED530-B8C7-4C4E-AB38-8A124489D586}" type="presOf" srcId="{5D2E87D0-3C8F-B045-8806-7738355F254D}" destId="{AC0AD288-DDF5-7D49-8128-152B5CA27B1E}" srcOrd="0" destOrd="0" presId="urn:microsoft.com/office/officeart/2005/8/layout/hChevron3"/>
    <dgm:cxn modelId="{20F33048-29DD-E745-B175-D347F3189F05}" srcId="{1A8D9E45-D308-F84E-8C3C-9832FEF00D0D}" destId="{762A5DE6-0E69-BA41-8E2B-4913A25748E2}" srcOrd="4" destOrd="0" parTransId="{5630A3EF-A930-1548-A3B9-6ADD492203EC}" sibTransId="{6E9FC25D-A91D-8B45-81AF-D702BFE44BAE}"/>
    <dgm:cxn modelId="{10E55848-41D1-434D-9391-C5C02A70BDDF}" srcId="{1A8D9E45-D308-F84E-8C3C-9832FEF00D0D}" destId="{B6FEA55E-E5F2-CD45-AABA-EFF8D29ACB53}" srcOrd="0" destOrd="0" parTransId="{827CD133-03A5-7640-9B37-8BDE161708C0}" sibTransId="{AA76ACD8-281B-A748-BB67-1636741EA83A}"/>
    <dgm:cxn modelId="{AF917A55-7A75-B141-87C5-B6A7B0642188}" type="presOf" srcId="{2FE1E0B2-94F8-1942-B05E-D69C92D560D3}" destId="{77553B2C-3162-CE47-8B92-F87E622A6397}" srcOrd="0" destOrd="0" presId="urn:microsoft.com/office/officeart/2005/8/layout/hChevron3"/>
    <dgm:cxn modelId="{736A125D-648B-494D-857E-3278AE5AC62C}" srcId="{1A8D9E45-D308-F84E-8C3C-9832FEF00D0D}" destId="{5D2E87D0-3C8F-B045-8806-7738355F254D}" srcOrd="2" destOrd="0" parTransId="{93B49254-05C5-604E-8444-D3212B041A0C}" sibTransId="{900CA7D3-1014-AC43-AAF9-04E9BF7090F9}"/>
    <dgm:cxn modelId="{52C62F68-B8B2-DB4E-9EB3-D48823A8F4CA}" srcId="{1A8D9E45-D308-F84E-8C3C-9832FEF00D0D}" destId="{441E0296-01E9-3B4B-90AA-372FDAD23254}" srcOrd="1" destOrd="0" parTransId="{90007B75-D14D-2F4A-958A-2621D70902B6}" sibTransId="{CD5AF57A-5750-8F45-8CB0-B6C6AAA1E0BC}"/>
    <dgm:cxn modelId="{E559FC8A-2094-114D-9728-F7C59B584382}" type="presOf" srcId="{762A5DE6-0E69-BA41-8E2B-4913A25748E2}" destId="{5EE2B188-8B77-2946-9078-11F75AF2AA1D}" srcOrd="0" destOrd="0" presId="urn:microsoft.com/office/officeart/2005/8/layout/hChevron3"/>
    <dgm:cxn modelId="{D3F3A0C9-0E1F-834F-94B5-7CF97098E382}" type="presOf" srcId="{441E0296-01E9-3B4B-90AA-372FDAD23254}" destId="{22606CA2-5256-FD4B-A65B-7E88FCF9A1E0}" srcOrd="0" destOrd="0" presId="urn:microsoft.com/office/officeart/2005/8/layout/hChevron3"/>
    <dgm:cxn modelId="{DB63F4DD-8777-A341-8C78-129259A5EA93}" srcId="{1A8D9E45-D308-F84E-8C3C-9832FEF00D0D}" destId="{2FE1E0B2-94F8-1942-B05E-D69C92D560D3}" srcOrd="3" destOrd="0" parTransId="{15945CC7-06DB-7C4A-8698-9571A184C5EF}" sibTransId="{6C70701F-AEF6-5C47-9DD6-D8EA4DBF9BB3}"/>
    <dgm:cxn modelId="{36E3C21F-94C8-9340-AE36-126CF32DA51C}" type="presParOf" srcId="{2E87BF7C-50A2-BF47-8668-4DCAC3861B13}" destId="{B9CEF9AC-0D68-EA42-9D70-492ABD427168}" srcOrd="0" destOrd="0" presId="urn:microsoft.com/office/officeart/2005/8/layout/hChevron3"/>
    <dgm:cxn modelId="{6C369EF6-8FB8-E448-9BA1-957032022916}" type="presParOf" srcId="{2E87BF7C-50A2-BF47-8668-4DCAC3861B13}" destId="{59EB3CAF-F5AE-3145-823B-A6C12746DD3A}" srcOrd="1" destOrd="0" presId="urn:microsoft.com/office/officeart/2005/8/layout/hChevron3"/>
    <dgm:cxn modelId="{AC08FD34-8528-AB4E-B228-05A1E1B49E41}" type="presParOf" srcId="{2E87BF7C-50A2-BF47-8668-4DCAC3861B13}" destId="{22606CA2-5256-FD4B-A65B-7E88FCF9A1E0}" srcOrd="2" destOrd="0" presId="urn:microsoft.com/office/officeart/2005/8/layout/hChevron3"/>
    <dgm:cxn modelId="{49142CAE-690E-D249-8B5D-55E32ABCC75C}" type="presParOf" srcId="{2E87BF7C-50A2-BF47-8668-4DCAC3861B13}" destId="{3C40860D-1116-7149-8737-45E7D728FF29}" srcOrd="3" destOrd="0" presId="urn:microsoft.com/office/officeart/2005/8/layout/hChevron3"/>
    <dgm:cxn modelId="{61179C83-88D7-E547-9CEE-52A4186887BD}" type="presParOf" srcId="{2E87BF7C-50A2-BF47-8668-4DCAC3861B13}" destId="{AC0AD288-DDF5-7D49-8128-152B5CA27B1E}" srcOrd="4" destOrd="0" presId="urn:microsoft.com/office/officeart/2005/8/layout/hChevron3"/>
    <dgm:cxn modelId="{BEDC9E6C-F12D-E345-B50B-1B66F7D6D8CF}" type="presParOf" srcId="{2E87BF7C-50A2-BF47-8668-4DCAC3861B13}" destId="{11F52ED9-4F2A-E540-B54F-F012AC550042}" srcOrd="5" destOrd="0" presId="urn:microsoft.com/office/officeart/2005/8/layout/hChevron3"/>
    <dgm:cxn modelId="{919264FB-F14B-B847-AB9A-BD5D34180483}" type="presParOf" srcId="{2E87BF7C-50A2-BF47-8668-4DCAC3861B13}" destId="{77553B2C-3162-CE47-8B92-F87E622A6397}" srcOrd="6" destOrd="0" presId="urn:microsoft.com/office/officeart/2005/8/layout/hChevron3"/>
    <dgm:cxn modelId="{3D479CF5-CB06-3942-9D2D-A8ECCE09C463}" type="presParOf" srcId="{2E87BF7C-50A2-BF47-8668-4DCAC3861B13}" destId="{CD2540AE-5552-BB4C-9FAD-7C1704FF04F6}" srcOrd="7" destOrd="0" presId="urn:microsoft.com/office/officeart/2005/8/layout/hChevron3"/>
    <dgm:cxn modelId="{84077902-1034-4D47-A9AC-CBE63D0E68B2}" type="presParOf" srcId="{2E87BF7C-50A2-BF47-8668-4DCAC3861B13}" destId="{5EE2B188-8B77-2946-9078-11F75AF2AA1D}" srcOrd="8" destOrd="0" presId="urn:microsoft.com/office/officeart/2005/8/layout/hChevron3"/>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EF9AC-0D68-EA42-9D70-492ABD427168}">
      <dsp:nvSpPr>
        <dsp:cNvPr id="0" name=""/>
        <dsp:cNvSpPr/>
      </dsp:nvSpPr>
      <dsp:spPr>
        <a:xfrm>
          <a:off x="669" y="198316"/>
          <a:ext cx="1305966" cy="522386"/>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Precontemplation</a:t>
          </a:r>
        </a:p>
      </dsp:txBody>
      <dsp:txXfrm>
        <a:off x="669" y="198316"/>
        <a:ext cx="1175370" cy="522386"/>
      </dsp:txXfrm>
    </dsp:sp>
    <dsp:sp modelId="{22606CA2-5256-FD4B-A65B-7E88FCF9A1E0}">
      <dsp:nvSpPr>
        <dsp:cNvPr id="0" name=""/>
        <dsp:cNvSpPr/>
      </dsp:nvSpPr>
      <dsp:spPr>
        <a:xfrm>
          <a:off x="1045443" y="198316"/>
          <a:ext cx="1305966" cy="5223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Contemplation</a:t>
          </a:r>
        </a:p>
      </dsp:txBody>
      <dsp:txXfrm>
        <a:off x="1306636" y="198316"/>
        <a:ext cx="783580" cy="522386"/>
      </dsp:txXfrm>
    </dsp:sp>
    <dsp:sp modelId="{AC0AD288-DDF5-7D49-8128-152B5CA27B1E}">
      <dsp:nvSpPr>
        <dsp:cNvPr id="0" name=""/>
        <dsp:cNvSpPr/>
      </dsp:nvSpPr>
      <dsp:spPr>
        <a:xfrm>
          <a:off x="2090216" y="198316"/>
          <a:ext cx="1305966" cy="5223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Preparation </a:t>
          </a:r>
        </a:p>
      </dsp:txBody>
      <dsp:txXfrm>
        <a:off x="2351409" y="198316"/>
        <a:ext cx="783580" cy="522386"/>
      </dsp:txXfrm>
    </dsp:sp>
    <dsp:sp modelId="{77553B2C-3162-CE47-8B92-F87E622A6397}">
      <dsp:nvSpPr>
        <dsp:cNvPr id="0" name=""/>
        <dsp:cNvSpPr/>
      </dsp:nvSpPr>
      <dsp:spPr>
        <a:xfrm>
          <a:off x="3134990" y="198316"/>
          <a:ext cx="1305966" cy="5223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Action</a:t>
          </a:r>
        </a:p>
      </dsp:txBody>
      <dsp:txXfrm>
        <a:off x="3396183" y="198316"/>
        <a:ext cx="783580" cy="522386"/>
      </dsp:txXfrm>
    </dsp:sp>
    <dsp:sp modelId="{5EE2B188-8B77-2946-9078-11F75AF2AA1D}">
      <dsp:nvSpPr>
        <dsp:cNvPr id="0" name=""/>
        <dsp:cNvSpPr/>
      </dsp:nvSpPr>
      <dsp:spPr>
        <a:xfrm>
          <a:off x="4179763" y="198316"/>
          <a:ext cx="1305966" cy="52238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kern="1200"/>
            <a:t>Maintenance </a:t>
          </a:r>
        </a:p>
      </dsp:txBody>
      <dsp:txXfrm>
        <a:off x="4440956" y="198316"/>
        <a:ext cx="783580" cy="5223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2414</TotalTime>
  <Pages>53</Pages>
  <Words>27265</Words>
  <Characters>155416</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182317</CharactersWithSpaces>
  <SharedDoc>false</SharedDoc>
  <HLinks>
    <vt:vector size="60" baseType="variant">
      <vt:variant>
        <vt:i4>589915</vt:i4>
      </vt:variant>
      <vt:variant>
        <vt:i4>27</vt:i4>
      </vt:variant>
      <vt:variant>
        <vt:i4>0</vt:i4>
      </vt:variant>
      <vt:variant>
        <vt:i4>5</vt:i4>
      </vt:variant>
      <vt:variant>
        <vt:lpwstr>https://www.biblegateway.com/passage/?search=romans+12&amp;version=NIV</vt:lpwstr>
      </vt:variant>
      <vt:variant>
        <vt:lpwstr>fen-NIV-28254b</vt:lpwstr>
      </vt:variant>
      <vt:variant>
        <vt:i4>655453</vt:i4>
      </vt:variant>
      <vt:variant>
        <vt:i4>24</vt:i4>
      </vt:variant>
      <vt:variant>
        <vt:i4>0</vt:i4>
      </vt:variant>
      <vt:variant>
        <vt:i4>5</vt:i4>
      </vt:variant>
      <vt:variant>
        <vt:lpwstr>https://www.biblegateway.com/passage/?search=romans+12&amp;version=NIV</vt:lpwstr>
      </vt:variant>
      <vt:variant>
        <vt:lpwstr>fen-NIV-28252a</vt:lpwstr>
      </vt:variant>
      <vt:variant>
        <vt:i4>8061050</vt:i4>
      </vt:variant>
      <vt:variant>
        <vt:i4>21</vt:i4>
      </vt:variant>
      <vt:variant>
        <vt:i4>0</vt:i4>
      </vt:variant>
      <vt:variant>
        <vt:i4>5</vt:i4>
      </vt:variant>
      <vt:variant>
        <vt:lpwstr>https://www.goodreads.com/work/quotes/52080914</vt:lpwstr>
      </vt:variant>
      <vt:variant>
        <vt:lpwstr/>
      </vt:variant>
      <vt:variant>
        <vt:i4>1703956</vt:i4>
      </vt:variant>
      <vt:variant>
        <vt:i4>18</vt:i4>
      </vt:variant>
      <vt:variant>
        <vt:i4>0</vt:i4>
      </vt:variant>
      <vt:variant>
        <vt:i4>5</vt:i4>
      </vt:variant>
      <vt:variant>
        <vt:lpwstr>https://www.biblegateway.com/passage/?search=2+Peter+2&amp;version=NIV</vt:lpwstr>
      </vt:variant>
      <vt:variant>
        <vt:lpwstr>fen-NIV-30511c</vt:lpwstr>
      </vt:variant>
      <vt:variant>
        <vt:i4>4587603</vt:i4>
      </vt:variant>
      <vt:variant>
        <vt:i4>15</vt:i4>
      </vt:variant>
      <vt:variant>
        <vt:i4>0</vt:i4>
      </vt:variant>
      <vt:variant>
        <vt:i4>5</vt:i4>
      </vt:variant>
      <vt:variant>
        <vt:lpwstr>https://www.biblegateway.com/passage/?search=acts+6&amp;version=NIV</vt:lpwstr>
      </vt:variant>
      <vt:variant>
        <vt:lpwstr>fen-NIV-27103a</vt:lpwstr>
      </vt:variant>
      <vt:variant>
        <vt:i4>7667775</vt:i4>
      </vt:variant>
      <vt:variant>
        <vt:i4>12</vt:i4>
      </vt:variant>
      <vt:variant>
        <vt:i4>0</vt:i4>
      </vt:variant>
      <vt:variant>
        <vt:i4>5</vt:i4>
      </vt:variant>
      <vt:variant>
        <vt:lpwstr>https://www.biblegateway.com/passage/?search=Job%2038&amp;version=NIV</vt:lpwstr>
      </vt:variant>
      <vt:variant>
        <vt:lpwstr>fen-NIV-13801a</vt:lpwstr>
      </vt:variant>
      <vt:variant>
        <vt:i4>7077993</vt:i4>
      </vt:variant>
      <vt:variant>
        <vt:i4>9</vt:i4>
      </vt:variant>
      <vt:variant>
        <vt:i4>0</vt:i4>
      </vt:variant>
      <vt:variant>
        <vt:i4>5</vt:i4>
      </vt:variant>
      <vt:variant>
        <vt:lpwstr>https://www.biblegateway.com/passage/?search=2+corinthians+5&amp;version=NIV</vt:lpwstr>
      </vt:variant>
      <vt:variant>
        <vt:lpwstr>fen-NIV-28895a</vt:lpwstr>
      </vt:variant>
      <vt:variant>
        <vt:i4>2621476</vt:i4>
      </vt:variant>
      <vt:variant>
        <vt:i4>6</vt:i4>
      </vt:variant>
      <vt:variant>
        <vt:i4>0</vt:i4>
      </vt:variant>
      <vt:variant>
        <vt:i4>5</vt:i4>
      </vt:variant>
      <vt:variant>
        <vt:lpwstr>https://www.biblegateway.com/passage/?search=colossians+1&amp;version=NIV</vt:lpwstr>
      </vt:variant>
      <vt:variant>
        <vt:lpwstr>fen-NIV-29487g</vt:lpwstr>
      </vt:variant>
      <vt:variant>
        <vt:i4>8192122</vt:i4>
      </vt:variant>
      <vt:variant>
        <vt:i4>3</vt:i4>
      </vt:variant>
      <vt:variant>
        <vt:i4>0</vt:i4>
      </vt:variant>
      <vt:variant>
        <vt:i4>5</vt:i4>
      </vt:variant>
      <vt:variant>
        <vt:lpwstr>https://www.biblegateway.com/passage/?search=2%20Corinthians%206&amp;version=ESV</vt:lpwstr>
      </vt:variant>
      <vt:variant>
        <vt:lpwstr>fen-ESV-28897b</vt:lpwstr>
      </vt:variant>
      <vt:variant>
        <vt:i4>5505093</vt:i4>
      </vt:variant>
      <vt:variant>
        <vt:i4>0</vt:i4>
      </vt:variant>
      <vt:variant>
        <vt:i4>0</vt:i4>
      </vt:variant>
      <vt:variant>
        <vt:i4>5</vt:i4>
      </vt:variant>
      <vt:variant>
        <vt:lpwstr>https://www.nocococ.org/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2589</cp:revision>
  <dcterms:created xsi:type="dcterms:W3CDTF">2023-03-01T17:57:00Z</dcterms:created>
  <dcterms:modified xsi:type="dcterms:W3CDTF">2023-07-21T21:52:00Z</dcterms:modified>
</cp:coreProperties>
</file>