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43DF" w14:textId="77777777" w:rsidR="002A40D6" w:rsidRPr="00AB3C95" w:rsidRDefault="00F26B18" w:rsidP="00AB3C95">
      <w:pPr>
        <w:spacing w:after="0" w:line="240" w:lineRule="auto"/>
        <w:jc w:val="center"/>
        <w:rPr>
          <w:b/>
          <w:sz w:val="36"/>
        </w:rPr>
      </w:pPr>
      <w:r w:rsidRPr="00AB3C95">
        <w:rPr>
          <w:b/>
          <w:sz w:val="36"/>
        </w:rPr>
        <w:t>Memorandum of Understanding with SERVE 6.8</w:t>
      </w:r>
    </w:p>
    <w:p w14:paraId="1F5943E0" w14:textId="77777777" w:rsidR="00AB3C95" w:rsidRDefault="00AB3C95" w:rsidP="00AB3C95">
      <w:pPr>
        <w:spacing w:after="0" w:line="240" w:lineRule="auto"/>
        <w:jc w:val="center"/>
      </w:pPr>
    </w:p>
    <w:p w14:paraId="1F5943E1" w14:textId="7AE2325A" w:rsidR="00F26B18" w:rsidRPr="00CF2434" w:rsidRDefault="00F26B18" w:rsidP="00AB3C95">
      <w:pPr>
        <w:spacing w:after="0" w:line="240" w:lineRule="auto"/>
        <w:rPr>
          <w:sz w:val="24"/>
        </w:rPr>
      </w:pPr>
      <w:r w:rsidRPr="00CF2434">
        <w:rPr>
          <w:sz w:val="24"/>
        </w:rPr>
        <w:t xml:space="preserve">This MOU is between </w:t>
      </w:r>
      <w:r w:rsidR="00AC6570">
        <w:rPr>
          <w:sz w:val="24"/>
        </w:rPr>
        <w:t xml:space="preserve">Church </w:t>
      </w:r>
      <w:r w:rsidRPr="00CF2434">
        <w:rPr>
          <w:sz w:val="24"/>
        </w:rPr>
        <w:t>and SERVE 6.8</w:t>
      </w:r>
    </w:p>
    <w:p w14:paraId="1F5943E2" w14:textId="77777777" w:rsidR="00F656CE" w:rsidRPr="00AB3C95" w:rsidRDefault="00F656CE" w:rsidP="00AB3C95">
      <w:pPr>
        <w:spacing w:after="0" w:line="240" w:lineRule="auto"/>
        <w:rPr>
          <w:sz w:val="28"/>
        </w:rPr>
      </w:pPr>
    </w:p>
    <w:p w14:paraId="1F5943E3" w14:textId="77777777" w:rsidR="00F26B18" w:rsidRPr="00CF2434" w:rsidRDefault="00D02E82" w:rsidP="00AB3C95">
      <w:pPr>
        <w:spacing w:after="0" w:line="240" w:lineRule="auto"/>
      </w:pPr>
      <w:r w:rsidRPr="00CF2434">
        <w:t>Introduction:</w:t>
      </w:r>
    </w:p>
    <w:p w14:paraId="1F5943E4" w14:textId="70B15B70" w:rsidR="00D02E82" w:rsidRPr="00CF2434" w:rsidRDefault="00295312" w:rsidP="004A4C36">
      <w:pPr>
        <w:pStyle w:val="ListParagraph"/>
        <w:numPr>
          <w:ilvl w:val="0"/>
          <w:numId w:val="1"/>
        </w:numPr>
        <w:spacing w:after="0" w:line="240" w:lineRule="auto"/>
      </w:pPr>
      <w:r w:rsidRPr="00CF2434">
        <w:t>SERVE 6.8 is</w:t>
      </w:r>
      <w:r w:rsidR="00D02E82" w:rsidRPr="00CF2434">
        <w:t xml:space="preserve"> an independent, non-profit IRS 501 (c)(3</w:t>
      </w:r>
      <w:r w:rsidR="006E1733">
        <w:t xml:space="preserve">). </w:t>
      </w:r>
    </w:p>
    <w:p w14:paraId="1F5943E5" w14:textId="57E03A61" w:rsidR="00D02E82" w:rsidRPr="00CF2434" w:rsidRDefault="00A52A57" w:rsidP="00AB3C95">
      <w:pPr>
        <w:pStyle w:val="ListParagraph"/>
        <w:numPr>
          <w:ilvl w:val="0"/>
          <w:numId w:val="1"/>
        </w:numPr>
        <w:spacing w:after="0" w:line="240" w:lineRule="auto"/>
      </w:pPr>
      <w:r w:rsidRPr="00CF2434">
        <w:t>SERVE 6.8’s mission is to “</w:t>
      </w:r>
      <w:r w:rsidR="006E1733">
        <w:t>mobilize, resource and connect the local church to fulfill its role in a community</w:t>
      </w:r>
      <w:r w:rsidR="00A110C7" w:rsidRPr="00CF2434">
        <w:t>.”</w:t>
      </w:r>
    </w:p>
    <w:p w14:paraId="1F5943E6" w14:textId="5D2E4AA4" w:rsidR="00D02E82" w:rsidRPr="00CF2434" w:rsidRDefault="00655805" w:rsidP="00AB3C95">
      <w:pPr>
        <w:pStyle w:val="ListParagraph"/>
        <w:numPr>
          <w:ilvl w:val="0"/>
          <w:numId w:val="1"/>
        </w:numPr>
        <w:spacing w:after="0" w:line="240" w:lineRule="auto"/>
      </w:pPr>
      <w:r w:rsidRPr="00CF2434">
        <w:t xml:space="preserve">Funds </w:t>
      </w:r>
      <w:r w:rsidR="004A4C36">
        <w:t>donated through this partnership agreement</w:t>
      </w:r>
      <w:r w:rsidR="000552E0" w:rsidRPr="00CF2434">
        <w:rPr>
          <w:color w:val="FF0000"/>
        </w:rPr>
        <w:t xml:space="preserve"> </w:t>
      </w:r>
      <w:r w:rsidR="00391D8A">
        <w:t>go towards general funding unless otherwise noted</w:t>
      </w:r>
      <w:r w:rsidR="004A4C36">
        <w:t>.</w:t>
      </w:r>
    </w:p>
    <w:p w14:paraId="1F5943E7" w14:textId="709BF81C" w:rsidR="000552E0" w:rsidRPr="00CF2434" w:rsidRDefault="000552E0" w:rsidP="00AB3C95">
      <w:pPr>
        <w:pStyle w:val="ListParagraph"/>
        <w:numPr>
          <w:ilvl w:val="0"/>
          <w:numId w:val="1"/>
        </w:numPr>
        <w:spacing w:after="0" w:line="240" w:lineRule="auto"/>
      </w:pPr>
      <w:r w:rsidRPr="00CF2434">
        <w:t xml:space="preserve">SERVE 6.8 </w:t>
      </w:r>
      <w:r w:rsidR="004A4C36">
        <w:t>fulfills its mission to the local church by providing expertise and resources in the following areas: care ministry to those in poverty, project management for vulnerable people, disaster response, and volunteer mobilization/team management</w:t>
      </w:r>
      <w:r w:rsidR="00FC2720">
        <w:t>/</w:t>
      </w:r>
      <w:r w:rsidR="004A4C36">
        <w:t xml:space="preserve">development, </w:t>
      </w:r>
      <w:r w:rsidR="00FC2720">
        <w:t xml:space="preserve">and </w:t>
      </w:r>
      <w:r w:rsidR="004A4C36">
        <w:t>in-kind donation management at the community level.</w:t>
      </w:r>
    </w:p>
    <w:p w14:paraId="1F5943E8" w14:textId="77777777" w:rsidR="00F656CE" w:rsidRPr="00CF2434" w:rsidRDefault="00F656CE" w:rsidP="00AB3C95">
      <w:pPr>
        <w:spacing w:after="0" w:line="240" w:lineRule="auto"/>
      </w:pPr>
    </w:p>
    <w:p w14:paraId="1F5943E9" w14:textId="7FDC95F0" w:rsidR="00F656CE" w:rsidRPr="00CF2434" w:rsidRDefault="000C6386" w:rsidP="00AB3C95">
      <w:pPr>
        <w:spacing w:after="0" w:line="240" w:lineRule="auto"/>
      </w:pPr>
      <w:r w:rsidRPr="00CF2434">
        <w:t xml:space="preserve">Section </w:t>
      </w:r>
      <w:r w:rsidR="00A110C7" w:rsidRPr="00CF2434">
        <w:t>I</w:t>
      </w:r>
      <w:r w:rsidR="000552E0" w:rsidRPr="00CF2434">
        <w:t>:</w:t>
      </w:r>
      <w:r w:rsidR="004A4C36">
        <w:t xml:space="preserve"> Responsibilities</w:t>
      </w:r>
    </w:p>
    <w:p w14:paraId="1F5943EA" w14:textId="77777777" w:rsidR="000552E0" w:rsidRPr="00CF2434" w:rsidRDefault="00FD4A8A" w:rsidP="00AB3C95">
      <w:pPr>
        <w:pStyle w:val="ListParagraph"/>
        <w:numPr>
          <w:ilvl w:val="0"/>
          <w:numId w:val="2"/>
        </w:numPr>
        <w:spacing w:after="0" w:line="240" w:lineRule="auto"/>
      </w:pPr>
      <w:r w:rsidRPr="00CF2434">
        <w:t>SERVE 6.8 Responsibilities</w:t>
      </w:r>
    </w:p>
    <w:p w14:paraId="1F5943EB" w14:textId="53797D3A" w:rsidR="000552E0" w:rsidRPr="00CF2434" w:rsidRDefault="00FD4A8A" w:rsidP="00AB3C95">
      <w:pPr>
        <w:pStyle w:val="ListParagraph"/>
        <w:numPr>
          <w:ilvl w:val="1"/>
          <w:numId w:val="2"/>
        </w:numPr>
        <w:spacing w:after="0" w:line="240" w:lineRule="auto"/>
      </w:pPr>
      <w:r w:rsidRPr="00CF2434">
        <w:t>SERVE 6.8 will provide</w:t>
      </w:r>
      <w:r w:rsidR="004A4C36">
        <w:t xml:space="preserve"> </w:t>
      </w:r>
      <w:r w:rsidRPr="00CF2434">
        <w:t xml:space="preserve">staff </w:t>
      </w:r>
      <w:r w:rsidR="00391D8A">
        <w:t>oversight</w:t>
      </w:r>
      <w:r w:rsidR="00FC2720">
        <w:t xml:space="preserve">, </w:t>
      </w:r>
      <w:r w:rsidR="002E1261">
        <w:t xml:space="preserve">expertise </w:t>
      </w:r>
      <w:r w:rsidR="00391D8A">
        <w:t>for</w:t>
      </w:r>
      <w:r w:rsidRPr="00CF2434">
        <w:t xml:space="preserve"> </w:t>
      </w:r>
      <w:r w:rsidR="004A4C36">
        <w:t>connection</w:t>
      </w:r>
      <w:r w:rsidR="00FC2720">
        <w:t>,</w:t>
      </w:r>
      <w:r w:rsidR="004A4C36">
        <w:t xml:space="preserve"> and care strategies for church attenders and community members for </w:t>
      </w:r>
      <w:r w:rsidR="00AC6570">
        <w:rPr>
          <w:highlight w:val="yellow"/>
        </w:rPr>
        <w:t>Church</w:t>
      </w:r>
      <w:r w:rsidR="004A4C36" w:rsidRPr="004A4C36">
        <w:rPr>
          <w:highlight w:val="yellow"/>
        </w:rPr>
        <w:t>.</w:t>
      </w:r>
    </w:p>
    <w:p w14:paraId="1F5943EC" w14:textId="0C96AB32" w:rsidR="00FD4A8A" w:rsidRPr="00CF2434" w:rsidRDefault="00FD4A8A" w:rsidP="00AB3C95">
      <w:pPr>
        <w:pStyle w:val="ListParagraph"/>
        <w:numPr>
          <w:ilvl w:val="1"/>
          <w:numId w:val="2"/>
        </w:numPr>
        <w:spacing w:after="0" w:line="240" w:lineRule="auto"/>
      </w:pPr>
      <w:r w:rsidRPr="00CF2434">
        <w:t>SERVE 6.8 will be responsible for tracking data, running analyses,</w:t>
      </w:r>
      <w:r w:rsidR="004A4C36">
        <w:t xml:space="preserve"> providing budget</w:t>
      </w:r>
      <w:r w:rsidRPr="00CF2434">
        <w:t xml:space="preserve"> projections</w:t>
      </w:r>
      <w:r w:rsidR="004A4C36">
        <w:t>, and communicating community wide trends in poverty/disaster response.</w:t>
      </w:r>
    </w:p>
    <w:p w14:paraId="1F5943ED" w14:textId="6B09E8C6" w:rsidR="00FD4A8A" w:rsidRPr="00CF2434" w:rsidRDefault="00CF2434" w:rsidP="00AB3C95">
      <w:pPr>
        <w:pStyle w:val="ListParagraph"/>
        <w:numPr>
          <w:ilvl w:val="0"/>
          <w:numId w:val="2"/>
        </w:numPr>
        <w:spacing w:after="0" w:line="240" w:lineRule="auto"/>
      </w:pPr>
      <w:r w:rsidRPr="00CF2434">
        <w:t xml:space="preserve"> </w:t>
      </w:r>
      <w:r w:rsidR="00A96F67">
        <w:t xml:space="preserve">Vineyard Church of the Rockies and </w:t>
      </w:r>
      <w:r w:rsidR="00FD4A8A" w:rsidRPr="00CF2434">
        <w:t xml:space="preserve">SERVE 6.8 </w:t>
      </w:r>
      <w:r w:rsidR="00FC2720">
        <w:t>J</w:t>
      </w:r>
      <w:r w:rsidR="00FD4A8A" w:rsidRPr="00CF2434">
        <w:t>oint Responsibilities</w:t>
      </w:r>
    </w:p>
    <w:p w14:paraId="1F5943EE" w14:textId="7AAC5045" w:rsidR="00FD4A8A" w:rsidRDefault="00FD4A8A" w:rsidP="00AB3C95">
      <w:pPr>
        <w:pStyle w:val="ListParagraph"/>
        <w:numPr>
          <w:ilvl w:val="1"/>
          <w:numId w:val="2"/>
        </w:numPr>
        <w:spacing w:after="0" w:line="240" w:lineRule="auto"/>
      </w:pPr>
      <w:r w:rsidRPr="00CF2434">
        <w:t xml:space="preserve">SERVE 6.8 and </w:t>
      </w:r>
      <w:r w:rsidR="00AC6570">
        <w:t xml:space="preserve">CHURCH </w:t>
      </w:r>
      <w:r w:rsidRPr="00CF2434">
        <w:t xml:space="preserve">should make reasonable efforts to assist each other to ensure the </w:t>
      </w:r>
      <w:r w:rsidR="002460E4">
        <w:t>Resource Center</w:t>
      </w:r>
      <w:r w:rsidRPr="00CF2434">
        <w:t xml:space="preserve"> is caring for those it is designed to serve.</w:t>
      </w:r>
    </w:p>
    <w:p w14:paraId="44D0EF0E" w14:textId="3466885E" w:rsidR="00390AEA" w:rsidRDefault="00AC6570" w:rsidP="00AB3C95">
      <w:pPr>
        <w:pStyle w:val="ListParagraph"/>
        <w:numPr>
          <w:ilvl w:val="1"/>
          <w:numId w:val="2"/>
        </w:numPr>
        <w:spacing w:after="0" w:line="240" w:lineRule="auto"/>
      </w:pPr>
      <w:r>
        <w:t>CHURCH</w:t>
      </w:r>
      <w:r w:rsidR="00390AEA">
        <w:t xml:space="preserve"> agrees to properly handle care referrals from SERVE 6.8.</w:t>
      </w:r>
    </w:p>
    <w:p w14:paraId="63BB13AB" w14:textId="0343BB63" w:rsidR="00390AEA" w:rsidRPr="00CF2434" w:rsidRDefault="00AC6570" w:rsidP="00AB3C95">
      <w:pPr>
        <w:pStyle w:val="ListParagraph"/>
        <w:numPr>
          <w:ilvl w:val="1"/>
          <w:numId w:val="2"/>
        </w:numPr>
        <w:spacing w:after="0" w:line="240" w:lineRule="auto"/>
      </w:pPr>
      <w:r>
        <w:t>CHURCH</w:t>
      </w:r>
      <w:r w:rsidR="00390AEA">
        <w:t xml:space="preserve"> agrees to </w:t>
      </w:r>
      <w:r w:rsidR="006B50C2">
        <w:t xml:space="preserve">communicate our partnership to their congregation and community for the purpose of helping </w:t>
      </w:r>
      <w:r w:rsidR="00FC2720">
        <w:t>mobilize volunteers and gather needed resources.</w:t>
      </w:r>
      <w:r w:rsidR="006B50C2">
        <w:t xml:space="preserve"> </w:t>
      </w:r>
    </w:p>
    <w:p w14:paraId="1F5943EF" w14:textId="77777777" w:rsidR="00F656CE" w:rsidRPr="00CF2434" w:rsidRDefault="00F656CE" w:rsidP="00AB3C95">
      <w:pPr>
        <w:spacing w:after="0" w:line="240" w:lineRule="auto"/>
      </w:pPr>
    </w:p>
    <w:p w14:paraId="1F5943F0" w14:textId="0EF944E8" w:rsidR="00FD4A8A" w:rsidRPr="00CF2434" w:rsidRDefault="00394A91" w:rsidP="00AB3C95">
      <w:pPr>
        <w:spacing w:after="0" w:line="240" w:lineRule="auto"/>
      </w:pPr>
      <w:r w:rsidRPr="00CF2434">
        <w:t xml:space="preserve">Section </w:t>
      </w:r>
      <w:r w:rsidR="000C6386" w:rsidRPr="00CF2434">
        <w:t>II</w:t>
      </w:r>
      <w:r w:rsidRPr="00CF2434">
        <w:t>:</w:t>
      </w:r>
      <w:r w:rsidR="00390AEA">
        <w:t xml:space="preserve"> Relationship Terms.</w:t>
      </w:r>
    </w:p>
    <w:p w14:paraId="1F5943F1" w14:textId="6926CCF1" w:rsidR="00394A91" w:rsidRPr="00FC2720" w:rsidRDefault="00394A91" w:rsidP="00FC2720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3B1870">
        <w:t xml:space="preserve">This MOU will be effective from </w:t>
      </w:r>
      <w:r w:rsidR="00390AEA" w:rsidRPr="00FC2720">
        <w:rPr>
          <w:highlight w:val="yellow"/>
        </w:rPr>
        <w:t>________________</w:t>
      </w:r>
    </w:p>
    <w:p w14:paraId="1F5943F2" w14:textId="22B3A919" w:rsidR="00394A91" w:rsidRPr="00CF2434" w:rsidRDefault="00E40891" w:rsidP="00AB3C95">
      <w:pPr>
        <w:pStyle w:val="ListParagraph"/>
        <w:numPr>
          <w:ilvl w:val="0"/>
          <w:numId w:val="4"/>
        </w:numPr>
        <w:spacing w:after="0" w:line="240" w:lineRule="auto"/>
      </w:pPr>
      <w:r>
        <w:t>Relationship b</w:t>
      </w:r>
      <w:r w:rsidR="00394A91" w:rsidRPr="00CF2434">
        <w:t xml:space="preserve">etween SERVE 6.8 and </w:t>
      </w:r>
      <w:r w:rsidR="00CC41D6">
        <w:t>CHURCH</w:t>
      </w:r>
    </w:p>
    <w:p w14:paraId="1F5943F3" w14:textId="1B069832" w:rsidR="00394A91" w:rsidRPr="00CF2434" w:rsidRDefault="00394A91" w:rsidP="00AB3C95">
      <w:pPr>
        <w:pStyle w:val="ListParagraph"/>
        <w:numPr>
          <w:ilvl w:val="1"/>
          <w:numId w:val="4"/>
        </w:numPr>
        <w:spacing w:after="0" w:line="240" w:lineRule="auto"/>
      </w:pPr>
      <w:r w:rsidRPr="00CF2434">
        <w:t>Th</w:t>
      </w:r>
      <w:r w:rsidR="00332CD5" w:rsidRPr="00CF2434">
        <w:t>e funds provided are a donation</w:t>
      </w:r>
      <w:r w:rsidR="00A110C7" w:rsidRPr="00CF2434">
        <w:t xml:space="preserve">. </w:t>
      </w:r>
    </w:p>
    <w:p w14:paraId="1F5943F4" w14:textId="62E05D07" w:rsidR="00394A91" w:rsidRPr="00CF2434" w:rsidRDefault="00394A91" w:rsidP="00AB3C95">
      <w:pPr>
        <w:pStyle w:val="ListParagraph"/>
        <w:numPr>
          <w:ilvl w:val="1"/>
          <w:numId w:val="4"/>
        </w:numPr>
        <w:spacing w:after="0" w:line="240" w:lineRule="auto"/>
      </w:pPr>
      <w:r w:rsidRPr="00CF2434">
        <w:t xml:space="preserve">This MOU </w:t>
      </w:r>
      <w:r w:rsidR="00332CD5" w:rsidRPr="00CF2434">
        <w:t>does not create</w:t>
      </w:r>
      <w:r w:rsidRPr="00CF2434">
        <w:t xml:space="preserve"> an employer/employee relationship between SERVE 6.8 and </w:t>
      </w:r>
      <w:r w:rsidR="00AC6570">
        <w:t>CHURCH</w:t>
      </w:r>
    </w:p>
    <w:p w14:paraId="1F5943F5" w14:textId="204D59CF" w:rsidR="00394A91" w:rsidRPr="00CF2434" w:rsidRDefault="00A110C7" w:rsidP="00AB3C95">
      <w:pPr>
        <w:pStyle w:val="ListParagraph"/>
        <w:numPr>
          <w:ilvl w:val="0"/>
          <w:numId w:val="4"/>
        </w:numPr>
        <w:spacing w:after="0" w:line="240" w:lineRule="auto"/>
      </w:pPr>
      <w:r w:rsidRPr="00CF2434">
        <w:t>At the end of the calendar</w:t>
      </w:r>
      <w:r w:rsidR="00394A91" w:rsidRPr="00CF2434">
        <w:t xml:space="preserve"> year, SERVE 6.8 will provide a receipt </w:t>
      </w:r>
      <w:r w:rsidR="00332CD5" w:rsidRPr="00CF2434">
        <w:t>for</w:t>
      </w:r>
      <w:r w:rsidR="006E1733">
        <w:t xml:space="preserve"> </w:t>
      </w:r>
      <w:r w:rsidR="00AC6570">
        <w:t>CHURCH</w:t>
      </w:r>
      <w:r w:rsidR="002E1261">
        <w:t xml:space="preserve"> </w:t>
      </w:r>
      <w:r w:rsidR="00394A91" w:rsidRPr="00CF2434">
        <w:t xml:space="preserve">donations. </w:t>
      </w:r>
    </w:p>
    <w:p w14:paraId="1F5943F6" w14:textId="50E6AA6E" w:rsidR="00394A91" w:rsidRPr="00CF2434" w:rsidRDefault="00394A91" w:rsidP="00AB3C95">
      <w:pPr>
        <w:pStyle w:val="ListParagraph"/>
        <w:numPr>
          <w:ilvl w:val="0"/>
          <w:numId w:val="4"/>
        </w:numPr>
        <w:spacing w:after="0" w:line="240" w:lineRule="auto"/>
      </w:pPr>
      <w:r w:rsidRPr="00CF2434">
        <w:t xml:space="preserve">If requested, SERVE 6.8 will provide copies of </w:t>
      </w:r>
      <w:r w:rsidR="00332CD5" w:rsidRPr="00CF2434">
        <w:t xml:space="preserve">its </w:t>
      </w:r>
      <w:r w:rsidRPr="00CF2434">
        <w:t xml:space="preserve">most recent IRS Form </w:t>
      </w:r>
      <w:r w:rsidR="00A110C7" w:rsidRPr="00CF2434">
        <w:t>990,</w:t>
      </w:r>
      <w:r w:rsidR="00655805" w:rsidRPr="00CF2434">
        <w:t xml:space="preserve"> and </w:t>
      </w:r>
      <w:r w:rsidRPr="00CF2434">
        <w:t>annual</w:t>
      </w:r>
      <w:r w:rsidR="00AB3C95" w:rsidRPr="00CF2434">
        <w:t xml:space="preserve"> financial statements.</w:t>
      </w:r>
    </w:p>
    <w:p w14:paraId="3C252596" w14:textId="15618E37" w:rsidR="00CF2434" w:rsidRPr="00CF2434" w:rsidRDefault="00CF2434" w:rsidP="00AB3C95">
      <w:pPr>
        <w:pStyle w:val="ListParagraph"/>
        <w:numPr>
          <w:ilvl w:val="0"/>
          <w:numId w:val="4"/>
        </w:numPr>
        <w:spacing w:after="0" w:line="240" w:lineRule="auto"/>
      </w:pPr>
      <w:r w:rsidRPr="00CF2434">
        <w:t xml:space="preserve">If requested, SERVE 6.8 will provide one login to Salesforce (SPOC) for the purpose of providing collaborative services </w:t>
      </w:r>
      <w:r w:rsidR="00390AEA">
        <w:t>and tracking</w:t>
      </w:r>
      <w:r w:rsidR="00FC2720">
        <w:t xml:space="preserve"> data related</w:t>
      </w:r>
      <w:r w:rsidR="00390AEA">
        <w:t xml:space="preserve"> </w:t>
      </w:r>
      <w:r w:rsidR="00FC2720">
        <w:t>to people being served</w:t>
      </w:r>
      <w:r w:rsidR="00390AEA">
        <w:t>.</w:t>
      </w:r>
    </w:p>
    <w:p w14:paraId="1F5943F7" w14:textId="1E15FFB0" w:rsidR="00AB3C95" w:rsidRPr="00CF2434" w:rsidRDefault="00AC6570" w:rsidP="00AB3C95">
      <w:pPr>
        <w:pStyle w:val="ListParagraph"/>
        <w:numPr>
          <w:ilvl w:val="0"/>
          <w:numId w:val="4"/>
        </w:numPr>
        <w:spacing w:after="0" w:line="240" w:lineRule="auto"/>
      </w:pPr>
      <w:r>
        <w:t>CHURCH</w:t>
      </w:r>
      <w:r w:rsidR="00A96F67">
        <w:t xml:space="preserve"> </w:t>
      </w:r>
      <w:r w:rsidR="00AB3C95" w:rsidRPr="00CF2434">
        <w:t>may not delegate any of its responsibilities without prior written consent of SERVE 6.8</w:t>
      </w:r>
      <w:r w:rsidR="00390AEA">
        <w:t xml:space="preserve"> nor encumber SERVE 6.8 with any secular mission or expectation from other entities.</w:t>
      </w:r>
    </w:p>
    <w:p w14:paraId="1F5943F8" w14:textId="77777777" w:rsidR="009A443D" w:rsidRPr="00CF2434" w:rsidRDefault="009A443D" w:rsidP="00AB3C95">
      <w:pPr>
        <w:spacing w:after="0" w:line="240" w:lineRule="auto"/>
      </w:pPr>
    </w:p>
    <w:p w14:paraId="1F5943F9" w14:textId="359BA4AF" w:rsidR="00AB3C95" w:rsidRPr="00CF2434" w:rsidRDefault="000C6386" w:rsidP="00AB3C95">
      <w:pPr>
        <w:spacing w:after="0" w:line="240" w:lineRule="auto"/>
      </w:pPr>
      <w:r w:rsidRPr="00CF2434">
        <w:t>Section III</w:t>
      </w:r>
      <w:r w:rsidR="005A1963" w:rsidRPr="00CF2434">
        <w:t>:</w:t>
      </w:r>
      <w:r w:rsidR="00390AEA">
        <w:t xml:space="preserve"> Communication and </w:t>
      </w:r>
      <w:r w:rsidR="006B50C2">
        <w:t>Collaboration</w:t>
      </w:r>
    </w:p>
    <w:p w14:paraId="1F5943FA" w14:textId="028212BC" w:rsidR="005A1963" w:rsidRPr="00CF2434" w:rsidRDefault="005A1963" w:rsidP="005A1963">
      <w:pPr>
        <w:pStyle w:val="ListParagraph"/>
        <w:numPr>
          <w:ilvl w:val="0"/>
          <w:numId w:val="6"/>
        </w:numPr>
        <w:spacing w:after="0" w:line="240" w:lineRule="auto"/>
      </w:pPr>
      <w:r w:rsidRPr="00CF2434">
        <w:t>As a partner of SERVE 6.8, you are invited to</w:t>
      </w:r>
      <w:r w:rsidR="00FC2720">
        <w:t xml:space="preserve"> attend </w:t>
      </w:r>
      <w:r w:rsidR="00391D8A">
        <w:t xml:space="preserve">SERVE 6.8’s Church Partner </w:t>
      </w:r>
      <w:r w:rsidR="00FC2720">
        <w:t>Meetings</w:t>
      </w:r>
      <w:r w:rsidRPr="00CF2434">
        <w:t xml:space="preserve">. </w:t>
      </w:r>
      <w:r w:rsidR="00FC2720">
        <w:t>Partner Meeting occur</w:t>
      </w:r>
      <w:r w:rsidR="00CF2434" w:rsidRPr="00CF2434">
        <w:t xml:space="preserve"> </w:t>
      </w:r>
      <w:r w:rsidR="00391D8A">
        <w:t>periodically</w:t>
      </w:r>
      <w:r w:rsidRPr="00CF2434">
        <w:t xml:space="preserve"> to </w:t>
      </w:r>
      <w:r w:rsidR="00655805" w:rsidRPr="00CF2434">
        <w:t xml:space="preserve">discuss current and upcoming issues as well as develop </w:t>
      </w:r>
      <w:r w:rsidR="00391D8A">
        <w:t>mission aligned ministries</w:t>
      </w:r>
      <w:r w:rsidR="00655805" w:rsidRPr="00CF2434">
        <w:t xml:space="preserve">. </w:t>
      </w:r>
    </w:p>
    <w:p w14:paraId="279A9E6A" w14:textId="19C8F01D" w:rsidR="00CF2434" w:rsidRPr="00CF2434" w:rsidRDefault="00CF2434" w:rsidP="005A1963">
      <w:pPr>
        <w:pStyle w:val="ListParagraph"/>
        <w:numPr>
          <w:ilvl w:val="0"/>
          <w:numId w:val="6"/>
        </w:numPr>
        <w:spacing w:after="0" w:line="240" w:lineRule="auto"/>
      </w:pPr>
      <w:r w:rsidRPr="00CF2434">
        <w:t xml:space="preserve">As a partner of the SERVE 6.8 Resource Center, please provide </w:t>
      </w:r>
      <w:r w:rsidR="00B32B8E">
        <w:t>a clear referral process for care referrals, current office operating hours, and email communication with involved leaders and Pastors.</w:t>
      </w:r>
      <w:r w:rsidRPr="00CF2434">
        <w:t xml:space="preserve"> </w:t>
      </w:r>
    </w:p>
    <w:p w14:paraId="1F5943FC" w14:textId="77777777" w:rsidR="004647C4" w:rsidRDefault="004647C4" w:rsidP="00AB3C95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47C4" w14:paraId="1F59440B" w14:textId="77777777" w:rsidTr="00606C35">
        <w:tc>
          <w:tcPr>
            <w:tcW w:w="5395" w:type="dxa"/>
            <w:shd w:val="clear" w:color="auto" w:fill="auto"/>
          </w:tcPr>
          <w:p w14:paraId="1F5943FD" w14:textId="77777777" w:rsidR="004647C4" w:rsidRPr="009B3270" w:rsidRDefault="004647C4" w:rsidP="004647C4">
            <w:pPr>
              <w:rPr>
                <w:sz w:val="24"/>
              </w:rPr>
            </w:pPr>
            <w:r w:rsidRPr="009B3270">
              <w:rPr>
                <w:sz w:val="24"/>
              </w:rPr>
              <w:t>SERVE 6.8</w:t>
            </w:r>
          </w:p>
          <w:p w14:paraId="1F5943FE" w14:textId="51DFC2F0" w:rsidR="004647C4" w:rsidRPr="009B3270" w:rsidRDefault="00CF2434" w:rsidP="004647C4">
            <w:pPr>
              <w:rPr>
                <w:sz w:val="24"/>
              </w:rPr>
            </w:pPr>
            <w:r>
              <w:rPr>
                <w:sz w:val="24"/>
              </w:rPr>
              <w:t>1239 E Drake Rd</w:t>
            </w:r>
          </w:p>
          <w:p w14:paraId="1F5943FF" w14:textId="77777777" w:rsidR="004647C4" w:rsidRPr="009B3270" w:rsidRDefault="004647C4" w:rsidP="004647C4">
            <w:pPr>
              <w:rPr>
                <w:sz w:val="24"/>
              </w:rPr>
            </w:pPr>
            <w:r w:rsidRPr="009B3270">
              <w:rPr>
                <w:sz w:val="24"/>
              </w:rPr>
              <w:t>Fort Collins, CO 80524 (970)-231-6445</w:t>
            </w:r>
          </w:p>
          <w:p w14:paraId="1F594400" w14:textId="77777777" w:rsidR="004647C4" w:rsidRPr="009B3270" w:rsidRDefault="004647C4" w:rsidP="004647C4">
            <w:pPr>
              <w:rPr>
                <w:sz w:val="24"/>
              </w:rPr>
            </w:pPr>
          </w:p>
          <w:p w14:paraId="1F594401" w14:textId="77777777" w:rsidR="004647C4" w:rsidRPr="009B3270" w:rsidRDefault="004647C4" w:rsidP="004647C4">
            <w:pPr>
              <w:rPr>
                <w:sz w:val="24"/>
              </w:rPr>
            </w:pPr>
            <w:r w:rsidRPr="009B3270">
              <w:rPr>
                <w:sz w:val="24"/>
              </w:rPr>
              <w:t>_____________________________________</w:t>
            </w:r>
          </w:p>
          <w:p w14:paraId="1F594402" w14:textId="77777777" w:rsidR="004647C4" w:rsidRPr="009B3270" w:rsidRDefault="004647C4" w:rsidP="004647C4">
            <w:pPr>
              <w:rPr>
                <w:sz w:val="24"/>
              </w:rPr>
            </w:pPr>
            <w:r w:rsidRPr="009B3270">
              <w:rPr>
                <w:sz w:val="24"/>
              </w:rPr>
              <w:t>Mike Walker</w:t>
            </w:r>
          </w:p>
          <w:p w14:paraId="1F594403" w14:textId="77777777" w:rsidR="004647C4" w:rsidRDefault="004647C4" w:rsidP="00AB3C95">
            <w:pPr>
              <w:rPr>
                <w:sz w:val="24"/>
              </w:rPr>
            </w:pPr>
            <w:r w:rsidRPr="009B3270">
              <w:rPr>
                <w:sz w:val="24"/>
              </w:rPr>
              <w:t>Executive Director</w:t>
            </w:r>
          </w:p>
        </w:tc>
        <w:tc>
          <w:tcPr>
            <w:tcW w:w="5395" w:type="dxa"/>
            <w:shd w:val="clear" w:color="auto" w:fill="auto"/>
          </w:tcPr>
          <w:p w14:paraId="66BD713D" w14:textId="5E406886" w:rsidR="003B1870" w:rsidRDefault="00A96F67" w:rsidP="009E2201">
            <w:pPr>
              <w:rPr>
                <w:sz w:val="24"/>
              </w:rPr>
            </w:pPr>
            <w:r>
              <w:rPr>
                <w:sz w:val="24"/>
              </w:rPr>
              <w:t>Vineyard Church of the Rockies</w:t>
            </w:r>
            <w:r w:rsidR="00CF2434">
              <w:rPr>
                <w:sz w:val="24"/>
              </w:rPr>
              <w:t xml:space="preserve"> </w:t>
            </w:r>
          </w:p>
          <w:p w14:paraId="45175062" w14:textId="59E7365C" w:rsidR="002F3369" w:rsidRPr="002F3369" w:rsidRDefault="006E1733" w:rsidP="002F3369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Address 1 </w:t>
            </w:r>
          </w:p>
          <w:p w14:paraId="1F594407" w14:textId="6F87578A" w:rsidR="004647C4" w:rsidRDefault="006E1733" w:rsidP="004647C4">
            <w:pPr>
              <w:rPr>
                <w:sz w:val="24"/>
              </w:rPr>
            </w:pPr>
            <w:r>
              <w:rPr>
                <w:sz w:val="24"/>
              </w:rPr>
              <w:t xml:space="preserve">Address 2 </w:t>
            </w:r>
          </w:p>
          <w:p w14:paraId="36364836" w14:textId="77777777" w:rsidR="006E1733" w:rsidRPr="009B3270" w:rsidRDefault="006E1733" w:rsidP="004647C4">
            <w:pPr>
              <w:rPr>
                <w:sz w:val="24"/>
              </w:rPr>
            </w:pPr>
          </w:p>
          <w:p w14:paraId="1F594408" w14:textId="77777777" w:rsidR="004647C4" w:rsidRPr="009B3270" w:rsidRDefault="004647C4" w:rsidP="004647C4">
            <w:pPr>
              <w:rPr>
                <w:sz w:val="24"/>
              </w:rPr>
            </w:pPr>
            <w:r w:rsidRPr="009B3270">
              <w:rPr>
                <w:sz w:val="24"/>
              </w:rPr>
              <w:t>_____________________________________</w:t>
            </w:r>
          </w:p>
          <w:p w14:paraId="1F594409" w14:textId="7306301A" w:rsidR="004647C4" w:rsidRDefault="006E1733" w:rsidP="004647C4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1F59440A" w14:textId="0622E54B" w:rsidR="00606C35" w:rsidRDefault="006E1733" w:rsidP="004647C4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</w:tr>
    </w:tbl>
    <w:p w14:paraId="24AECD77" w14:textId="77777777" w:rsidR="00CF2434" w:rsidRDefault="00CF2434" w:rsidP="00AB3C95">
      <w:pPr>
        <w:spacing w:after="0" w:line="240" w:lineRule="auto"/>
        <w:rPr>
          <w:sz w:val="24"/>
        </w:rPr>
      </w:pPr>
    </w:p>
    <w:p w14:paraId="1F594410" w14:textId="586295AB" w:rsidR="00B25904" w:rsidRPr="009B3270" w:rsidRDefault="00B25904" w:rsidP="00B32B8E">
      <w:pPr>
        <w:spacing w:after="0" w:line="240" w:lineRule="auto"/>
        <w:ind w:left="3600" w:firstLine="720"/>
        <w:rPr>
          <w:sz w:val="28"/>
        </w:rPr>
      </w:pPr>
      <w:r w:rsidRPr="009B3270">
        <w:rPr>
          <w:sz w:val="24"/>
        </w:rPr>
        <w:lastRenderedPageBreak/>
        <w:t>ATTACHMENT</w:t>
      </w:r>
      <w:r w:rsidR="00B32B8E">
        <w:rPr>
          <w:sz w:val="24"/>
        </w:rPr>
        <w:t xml:space="preserve">- </w:t>
      </w:r>
      <w:r w:rsidRPr="009B3270">
        <w:rPr>
          <w:sz w:val="24"/>
        </w:rPr>
        <w:t>A</w:t>
      </w:r>
    </w:p>
    <w:p w14:paraId="1F594411" w14:textId="77777777" w:rsidR="00B25904" w:rsidRPr="009B3270" w:rsidRDefault="00B25904" w:rsidP="00F05CBA">
      <w:pPr>
        <w:spacing w:after="0" w:line="240" w:lineRule="auto"/>
        <w:jc w:val="center"/>
        <w:rPr>
          <w:sz w:val="24"/>
        </w:rPr>
      </w:pPr>
    </w:p>
    <w:p w14:paraId="1F594412" w14:textId="77777777" w:rsidR="00B25904" w:rsidRPr="009B3270" w:rsidRDefault="00B25904" w:rsidP="00F05CBA">
      <w:pPr>
        <w:spacing w:after="0" w:line="240" w:lineRule="auto"/>
        <w:jc w:val="center"/>
        <w:rPr>
          <w:sz w:val="24"/>
        </w:rPr>
      </w:pPr>
      <w:r w:rsidRPr="009B3270">
        <w:rPr>
          <w:sz w:val="24"/>
        </w:rPr>
        <w:t>Donor Payment Schedule</w:t>
      </w:r>
    </w:p>
    <w:p w14:paraId="1F594413" w14:textId="77777777" w:rsidR="00B25904" w:rsidRPr="009B3270" w:rsidRDefault="00B25904" w:rsidP="00AB3C95">
      <w:pPr>
        <w:spacing w:after="0" w:line="240" w:lineRule="auto"/>
        <w:rPr>
          <w:sz w:val="24"/>
        </w:rPr>
      </w:pPr>
    </w:p>
    <w:p w14:paraId="1F594414" w14:textId="77777777" w:rsidR="00F05CBA" w:rsidRDefault="00F05CBA" w:rsidP="00B25904">
      <w:pPr>
        <w:spacing w:after="0" w:line="240" w:lineRule="auto"/>
        <w:rPr>
          <w:sz w:val="24"/>
          <w:highlight w:val="yellow"/>
        </w:rPr>
      </w:pPr>
    </w:p>
    <w:p w14:paraId="1F594415" w14:textId="1B57303C" w:rsidR="00B25904" w:rsidRPr="009B3270" w:rsidRDefault="00AC6570" w:rsidP="00B25904">
      <w:pPr>
        <w:spacing w:after="0" w:line="240" w:lineRule="auto"/>
        <w:rPr>
          <w:sz w:val="24"/>
        </w:rPr>
      </w:pPr>
      <w:r>
        <w:rPr>
          <w:sz w:val="24"/>
        </w:rPr>
        <w:t>CHURCH</w:t>
      </w:r>
      <w:r w:rsidR="00A96F67">
        <w:rPr>
          <w:sz w:val="24"/>
        </w:rPr>
        <w:t xml:space="preserve"> </w:t>
      </w:r>
      <w:r w:rsidR="00B25904" w:rsidRPr="009B3270">
        <w:rPr>
          <w:sz w:val="24"/>
        </w:rPr>
        <w:t xml:space="preserve">agrees to provide SERVE </w:t>
      </w:r>
      <w:r w:rsidR="003B1870">
        <w:rPr>
          <w:sz w:val="24"/>
        </w:rPr>
        <w:t xml:space="preserve">6.8 a donation in the amount of </w:t>
      </w:r>
      <w:r w:rsidR="002F3369" w:rsidRPr="002F3369">
        <w:rPr>
          <w:sz w:val="24"/>
          <w:highlight w:val="yellow"/>
        </w:rPr>
        <w:t>$</w:t>
      </w:r>
    </w:p>
    <w:p w14:paraId="1F594416" w14:textId="77777777" w:rsidR="00B25904" w:rsidRPr="009B3270" w:rsidRDefault="00B25904" w:rsidP="00B25904">
      <w:pPr>
        <w:spacing w:after="0" w:line="240" w:lineRule="auto"/>
        <w:rPr>
          <w:sz w:val="24"/>
        </w:rPr>
      </w:pPr>
    </w:p>
    <w:p w14:paraId="1F594417" w14:textId="763C4F25" w:rsidR="00B25904" w:rsidRPr="009B3270" w:rsidRDefault="003B1870" w:rsidP="00B25904">
      <w:pPr>
        <w:spacing w:after="0" w:line="240" w:lineRule="auto"/>
        <w:rPr>
          <w:sz w:val="24"/>
        </w:rPr>
      </w:pPr>
      <w:r w:rsidRPr="002F3369">
        <w:rPr>
          <w:sz w:val="24"/>
          <w:highlight w:val="yellow"/>
        </w:rPr>
        <w:t>Yearly</w:t>
      </w:r>
      <w:r w:rsidR="002F3369">
        <w:rPr>
          <w:sz w:val="24"/>
          <w:highlight w:val="yellow"/>
        </w:rPr>
        <w:t>/monthly/quarterly</w:t>
      </w:r>
      <w:r w:rsidR="00B25904" w:rsidRPr="002F3369">
        <w:rPr>
          <w:sz w:val="24"/>
          <w:highlight w:val="yellow"/>
        </w:rPr>
        <w:t xml:space="preserve"> installment of </w:t>
      </w:r>
      <w:r w:rsidR="00090F6C" w:rsidRPr="002F3369">
        <w:rPr>
          <w:sz w:val="24"/>
          <w:highlight w:val="yellow"/>
        </w:rPr>
        <w:t>$</w:t>
      </w:r>
      <w:r w:rsidRPr="002F3369">
        <w:rPr>
          <w:sz w:val="24"/>
          <w:highlight w:val="yellow"/>
        </w:rPr>
        <w:t xml:space="preserve"> </w:t>
      </w:r>
      <w:r w:rsidR="00B25904" w:rsidRPr="002F3369">
        <w:rPr>
          <w:sz w:val="24"/>
          <w:highlight w:val="yellow"/>
        </w:rPr>
        <w:t xml:space="preserve">due to SERVE 6.8 </w:t>
      </w:r>
      <w:r w:rsidR="00B32B8E" w:rsidRPr="00B32B8E">
        <w:rPr>
          <w:sz w:val="24"/>
          <w:highlight w:val="yellow"/>
        </w:rPr>
        <w:t>beginning _____________</w:t>
      </w:r>
      <w:r w:rsidR="000C3214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F594418" w14:textId="77777777" w:rsidR="00B25904" w:rsidRDefault="00B25904" w:rsidP="00B25904">
      <w:pPr>
        <w:spacing w:after="0" w:line="240" w:lineRule="auto"/>
      </w:pPr>
    </w:p>
    <w:p w14:paraId="1F594419" w14:textId="77777777" w:rsidR="00B25904" w:rsidRDefault="00B25904" w:rsidP="00B25904">
      <w:pPr>
        <w:spacing w:after="0" w:line="240" w:lineRule="auto"/>
      </w:pPr>
    </w:p>
    <w:p w14:paraId="1F59441A" w14:textId="77777777" w:rsidR="00B25904" w:rsidRDefault="00B25904" w:rsidP="00B25904">
      <w:pPr>
        <w:spacing w:after="0" w:line="240" w:lineRule="auto"/>
      </w:pPr>
    </w:p>
    <w:p w14:paraId="1F59441B" w14:textId="77777777" w:rsidR="00B25904" w:rsidRDefault="00B25904" w:rsidP="00B25904">
      <w:pPr>
        <w:spacing w:after="0" w:line="240" w:lineRule="auto"/>
      </w:pPr>
    </w:p>
    <w:p w14:paraId="1F59441C" w14:textId="77777777" w:rsidR="00B25904" w:rsidRDefault="00B25904" w:rsidP="00B25904">
      <w:pPr>
        <w:spacing w:after="0" w:line="240" w:lineRule="auto"/>
      </w:pPr>
    </w:p>
    <w:p w14:paraId="1F59441D" w14:textId="77777777" w:rsidR="00B25904" w:rsidRDefault="00B25904" w:rsidP="00B25904">
      <w:pPr>
        <w:spacing w:after="0" w:line="240" w:lineRule="auto"/>
      </w:pPr>
    </w:p>
    <w:p w14:paraId="1F59441E" w14:textId="77777777" w:rsidR="00B25904" w:rsidRDefault="00B25904" w:rsidP="00B25904">
      <w:pPr>
        <w:spacing w:after="0" w:line="240" w:lineRule="auto"/>
      </w:pPr>
    </w:p>
    <w:p w14:paraId="1F59441F" w14:textId="77777777" w:rsidR="00B25904" w:rsidRDefault="00B25904" w:rsidP="00B25904">
      <w:pPr>
        <w:spacing w:after="0" w:line="240" w:lineRule="auto"/>
      </w:pPr>
    </w:p>
    <w:p w14:paraId="1F594420" w14:textId="77777777" w:rsidR="00B25904" w:rsidRDefault="00B25904" w:rsidP="00B25904">
      <w:pPr>
        <w:spacing w:after="0" w:line="240" w:lineRule="auto"/>
      </w:pPr>
    </w:p>
    <w:p w14:paraId="1F594421" w14:textId="77777777" w:rsidR="00B25904" w:rsidRDefault="00B25904" w:rsidP="00B25904">
      <w:pPr>
        <w:spacing w:after="0" w:line="240" w:lineRule="auto"/>
      </w:pPr>
    </w:p>
    <w:p w14:paraId="1F594422" w14:textId="77777777" w:rsidR="00B25904" w:rsidRDefault="00B25904" w:rsidP="00B25904">
      <w:pPr>
        <w:spacing w:after="0" w:line="240" w:lineRule="auto"/>
      </w:pPr>
    </w:p>
    <w:p w14:paraId="1F594423" w14:textId="77777777" w:rsidR="00B25904" w:rsidRDefault="00B25904" w:rsidP="00B25904">
      <w:pPr>
        <w:spacing w:after="0" w:line="240" w:lineRule="auto"/>
      </w:pPr>
    </w:p>
    <w:p w14:paraId="1F594424" w14:textId="77777777" w:rsidR="00B25904" w:rsidRDefault="00B25904" w:rsidP="00B25904">
      <w:pPr>
        <w:spacing w:after="0" w:line="240" w:lineRule="auto"/>
      </w:pPr>
    </w:p>
    <w:p w14:paraId="1F594425" w14:textId="77777777" w:rsidR="00B25904" w:rsidRDefault="00B25904" w:rsidP="00B25904">
      <w:pPr>
        <w:spacing w:after="0" w:line="240" w:lineRule="auto"/>
      </w:pPr>
    </w:p>
    <w:p w14:paraId="1F594426" w14:textId="77777777" w:rsidR="00B25904" w:rsidRDefault="00B25904" w:rsidP="00B25904">
      <w:pPr>
        <w:spacing w:after="0" w:line="240" w:lineRule="auto"/>
      </w:pPr>
    </w:p>
    <w:p w14:paraId="1F594427" w14:textId="77777777" w:rsidR="00B25904" w:rsidRDefault="00B25904" w:rsidP="00B25904">
      <w:pPr>
        <w:spacing w:after="0" w:line="240" w:lineRule="auto"/>
      </w:pPr>
    </w:p>
    <w:p w14:paraId="1F594428" w14:textId="77777777" w:rsidR="00B25904" w:rsidRDefault="00B25904" w:rsidP="00B25904">
      <w:pPr>
        <w:spacing w:after="0" w:line="240" w:lineRule="auto"/>
      </w:pPr>
    </w:p>
    <w:p w14:paraId="1F594429" w14:textId="77777777" w:rsidR="00B25904" w:rsidRDefault="00B25904" w:rsidP="00B25904">
      <w:pPr>
        <w:spacing w:after="0" w:line="240" w:lineRule="auto"/>
      </w:pPr>
    </w:p>
    <w:p w14:paraId="1F59442A" w14:textId="77777777" w:rsidR="00B25904" w:rsidRDefault="00B25904" w:rsidP="00B25904">
      <w:pPr>
        <w:spacing w:after="0" w:line="240" w:lineRule="auto"/>
      </w:pPr>
    </w:p>
    <w:p w14:paraId="1F59442B" w14:textId="77777777" w:rsidR="00B25904" w:rsidRDefault="00B25904" w:rsidP="00B25904">
      <w:pPr>
        <w:spacing w:after="0" w:line="240" w:lineRule="auto"/>
      </w:pPr>
    </w:p>
    <w:p w14:paraId="1F59442C" w14:textId="77777777" w:rsidR="00B25904" w:rsidRDefault="00B25904" w:rsidP="00B25904">
      <w:pPr>
        <w:spacing w:after="0" w:line="240" w:lineRule="auto"/>
      </w:pPr>
    </w:p>
    <w:p w14:paraId="1F59442D" w14:textId="77777777" w:rsidR="00B25904" w:rsidRDefault="00B25904" w:rsidP="00B25904">
      <w:pPr>
        <w:spacing w:after="0" w:line="240" w:lineRule="auto"/>
      </w:pPr>
    </w:p>
    <w:p w14:paraId="1F59442E" w14:textId="77777777" w:rsidR="00B25904" w:rsidRDefault="00B25904" w:rsidP="00B25904">
      <w:pPr>
        <w:spacing w:after="0" w:line="240" w:lineRule="auto"/>
      </w:pPr>
    </w:p>
    <w:p w14:paraId="1F59442F" w14:textId="77777777" w:rsidR="00B25904" w:rsidRDefault="00B25904" w:rsidP="00B25904">
      <w:pPr>
        <w:spacing w:after="0" w:line="240" w:lineRule="auto"/>
      </w:pPr>
    </w:p>
    <w:p w14:paraId="1F594430" w14:textId="77777777" w:rsidR="00B25904" w:rsidRDefault="00B25904" w:rsidP="00B25904">
      <w:pPr>
        <w:spacing w:after="0" w:line="240" w:lineRule="auto"/>
      </w:pPr>
    </w:p>
    <w:p w14:paraId="1F594431" w14:textId="77777777" w:rsidR="00B25904" w:rsidRDefault="00B25904" w:rsidP="00B25904">
      <w:pPr>
        <w:spacing w:after="0" w:line="240" w:lineRule="auto"/>
      </w:pPr>
    </w:p>
    <w:p w14:paraId="1F594432" w14:textId="77777777" w:rsidR="00B25904" w:rsidRDefault="00B25904" w:rsidP="00B25904">
      <w:pPr>
        <w:spacing w:after="0" w:line="240" w:lineRule="auto"/>
      </w:pPr>
    </w:p>
    <w:p w14:paraId="1F594433" w14:textId="77777777" w:rsidR="00B25904" w:rsidRDefault="00B25904" w:rsidP="00B25904">
      <w:pPr>
        <w:spacing w:after="0" w:line="240" w:lineRule="auto"/>
      </w:pPr>
    </w:p>
    <w:p w14:paraId="1F594434" w14:textId="77777777" w:rsidR="00B25904" w:rsidRDefault="00B25904" w:rsidP="00B25904">
      <w:pPr>
        <w:spacing w:after="0" w:line="240" w:lineRule="auto"/>
      </w:pPr>
    </w:p>
    <w:p w14:paraId="1F594435" w14:textId="77777777" w:rsidR="00B25904" w:rsidRDefault="00B25904" w:rsidP="00B25904">
      <w:pPr>
        <w:spacing w:after="0" w:line="240" w:lineRule="auto"/>
      </w:pPr>
    </w:p>
    <w:p w14:paraId="1F594436" w14:textId="77777777" w:rsidR="00B25904" w:rsidRDefault="00B25904" w:rsidP="00B25904">
      <w:pPr>
        <w:spacing w:after="0" w:line="240" w:lineRule="auto"/>
      </w:pPr>
    </w:p>
    <w:p w14:paraId="1F594437" w14:textId="77777777" w:rsidR="00B25904" w:rsidRDefault="00B25904" w:rsidP="00B25904">
      <w:pPr>
        <w:spacing w:after="0" w:line="240" w:lineRule="auto"/>
      </w:pPr>
    </w:p>
    <w:p w14:paraId="1F594438" w14:textId="77777777" w:rsidR="00B25904" w:rsidRDefault="00B25904" w:rsidP="00B25904">
      <w:pPr>
        <w:spacing w:after="0" w:line="240" w:lineRule="auto"/>
      </w:pPr>
    </w:p>
    <w:p w14:paraId="1F594439" w14:textId="77777777" w:rsidR="00B25904" w:rsidRDefault="00B25904" w:rsidP="00B25904">
      <w:pPr>
        <w:spacing w:after="0" w:line="240" w:lineRule="auto"/>
      </w:pPr>
    </w:p>
    <w:p w14:paraId="1F59443A" w14:textId="77777777" w:rsidR="00B25904" w:rsidRDefault="00B25904" w:rsidP="00B25904">
      <w:pPr>
        <w:spacing w:after="0" w:line="240" w:lineRule="auto"/>
      </w:pPr>
    </w:p>
    <w:p w14:paraId="1F59443B" w14:textId="77777777" w:rsidR="00B25904" w:rsidRDefault="00B25904" w:rsidP="00B25904">
      <w:pPr>
        <w:spacing w:after="0" w:line="240" w:lineRule="auto"/>
      </w:pPr>
    </w:p>
    <w:p w14:paraId="1F59443C" w14:textId="77777777" w:rsidR="00B25904" w:rsidRDefault="00B25904" w:rsidP="00B25904">
      <w:pPr>
        <w:spacing w:after="0" w:line="240" w:lineRule="auto"/>
      </w:pPr>
    </w:p>
    <w:p w14:paraId="1F59443D" w14:textId="77777777" w:rsidR="00B25904" w:rsidRDefault="00B25904" w:rsidP="00B25904">
      <w:pPr>
        <w:spacing w:after="0" w:line="240" w:lineRule="auto"/>
      </w:pPr>
    </w:p>
    <w:p w14:paraId="1F59443E" w14:textId="77777777" w:rsidR="00B25904" w:rsidRDefault="00B25904" w:rsidP="00B25904">
      <w:pPr>
        <w:spacing w:after="0" w:line="240" w:lineRule="auto"/>
      </w:pPr>
    </w:p>
    <w:p w14:paraId="1F59443F" w14:textId="77777777" w:rsidR="00BE203B" w:rsidRDefault="00BE203B" w:rsidP="00B25904">
      <w:pPr>
        <w:spacing w:after="0" w:line="240" w:lineRule="auto"/>
      </w:pPr>
    </w:p>
    <w:p w14:paraId="252BA2AF" w14:textId="77777777" w:rsidR="00A96F67" w:rsidRDefault="00A96F67" w:rsidP="002E1261">
      <w:pPr>
        <w:ind w:left="3600" w:firstLine="720"/>
        <w:rPr>
          <w:sz w:val="24"/>
        </w:rPr>
      </w:pPr>
    </w:p>
    <w:p w14:paraId="7F4DA4F5" w14:textId="77777777" w:rsidR="00B32B8E" w:rsidRDefault="00B32B8E" w:rsidP="002E1261">
      <w:pPr>
        <w:ind w:left="3600" w:firstLine="720"/>
        <w:rPr>
          <w:sz w:val="24"/>
        </w:rPr>
      </w:pPr>
    </w:p>
    <w:p w14:paraId="1F594441" w14:textId="02B54611" w:rsidR="00B25904" w:rsidRPr="009B3270" w:rsidRDefault="00B25904" w:rsidP="002E1261">
      <w:pPr>
        <w:ind w:left="3600" w:firstLine="720"/>
        <w:rPr>
          <w:sz w:val="24"/>
        </w:rPr>
      </w:pPr>
      <w:r w:rsidRPr="009B3270">
        <w:rPr>
          <w:sz w:val="24"/>
        </w:rPr>
        <w:lastRenderedPageBreak/>
        <w:t>ATTACHMENT B</w:t>
      </w:r>
    </w:p>
    <w:p w14:paraId="1F594442" w14:textId="77777777" w:rsidR="00B25904" w:rsidRPr="009B3270" w:rsidRDefault="00B25904" w:rsidP="00F05CBA">
      <w:pPr>
        <w:spacing w:after="0" w:line="240" w:lineRule="auto"/>
        <w:jc w:val="center"/>
        <w:rPr>
          <w:sz w:val="24"/>
        </w:rPr>
      </w:pPr>
    </w:p>
    <w:p w14:paraId="1F594443" w14:textId="77777777" w:rsidR="00B25904" w:rsidRPr="009B3270" w:rsidRDefault="00B25904" w:rsidP="00F05CBA">
      <w:pPr>
        <w:spacing w:after="0" w:line="240" w:lineRule="auto"/>
        <w:jc w:val="center"/>
        <w:rPr>
          <w:sz w:val="24"/>
        </w:rPr>
      </w:pPr>
      <w:r w:rsidRPr="009B3270">
        <w:rPr>
          <w:sz w:val="24"/>
        </w:rPr>
        <w:t>Services provided by SERVE 6.8</w:t>
      </w:r>
    </w:p>
    <w:p w14:paraId="1F594444" w14:textId="77777777" w:rsidR="00B25904" w:rsidRPr="009B3270" w:rsidRDefault="00B25904" w:rsidP="00B25904">
      <w:pPr>
        <w:spacing w:after="0" w:line="240" w:lineRule="auto"/>
        <w:rPr>
          <w:sz w:val="24"/>
        </w:rPr>
      </w:pPr>
    </w:p>
    <w:p w14:paraId="1F594445" w14:textId="77777777" w:rsidR="00F05CBA" w:rsidRPr="00DB64B4" w:rsidRDefault="00F05CBA" w:rsidP="00B25904">
      <w:pPr>
        <w:spacing w:after="0" w:line="240" w:lineRule="auto"/>
        <w:rPr>
          <w:color w:val="FF0000"/>
          <w:sz w:val="24"/>
        </w:rPr>
      </w:pPr>
    </w:p>
    <w:p w14:paraId="1F594446" w14:textId="77777777" w:rsidR="00B25904" w:rsidRDefault="00DB64B4" w:rsidP="00B25904">
      <w:pPr>
        <w:spacing w:after="0" w:line="240" w:lineRule="auto"/>
        <w:rPr>
          <w:sz w:val="24"/>
        </w:rPr>
      </w:pPr>
      <w:r w:rsidRPr="00655805">
        <w:rPr>
          <w:sz w:val="24"/>
        </w:rPr>
        <w:t>SERVE</w:t>
      </w:r>
      <w:r w:rsidR="00B25904" w:rsidRPr="00DB64B4">
        <w:rPr>
          <w:color w:val="FF0000"/>
          <w:sz w:val="24"/>
        </w:rPr>
        <w:t xml:space="preserve"> </w:t>
      </w:r>
      <w:r w:rsidR="00B25904" w:rsidRPr="009B3270">
        <w:rPr>
          <w:sz w:val="24"/>
        </w:rPr>
        <w:t>6.8 agrees to provide the following:</w:t>
      </w:r>
    </w:p>
    <w:p w14:paraId="1F594447" w14:textId="77777777" w:rsidR="00E34DD6" w:rsidRPr="009B3270" w:rsidRDefault="00E34DD6" w:rsidP="00B25904">
      <w:pPr>
        <w:spacing w:after="0" w:line="240" w:lineRule="auto"/>
        <w:rPr>
          <w:sz w:val="24"/>
        </w:rPr>
      </w:pPr>
    </w:p>
    <w:p w14:paraId="1F594448" w14:textId="03A2C4A3" w:rsidR="00B25904" w:rsidRPr="009B3270" w:rsidRDefault="002E1261" w:rsidP="00B259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Expertise, consultation, and periodic oversight</w:t>
      </w:r>
      <w:r w:rsidR="00B25904" w:rsidRPr="009B3270">
        <w:rPr>
          <w:sz w:val="24"/>
        </w:rPr>
        <w:t xml:space="preserve"> </w:t>
      </w:r>
      <w:r w:rsidR="00B32B8E">
        <w:rPr>
          <w:sz w:val="24"/>
        </w:rPr>
        <w:t>for guest connections</w:t>
      </w:r>
      <w:r w:rsidR="00B25904" w:rsidRPr="009B3270">
        <w:rPr>
          <w:sz w:val="24"/>
        </w:rPr>
        <w:t xml:space="preserve"> and program </w:t>
      </w:r>
      <w:r w:rsidR="009B3270" w:rsidRPr="009B3270">
        <w:rPr>
          <w:sz w:val="24"/>
        </w:rPr>
        <w:t>activities</w:t>
      </w:r>
      <w:r w:rsidR="00706C9D">
        <w:rPr>
          <w:sz w:val="24"/>
        </w:rPr>
        <w:t>.</w:t>
      </w:r>
    </w:p>
    <w:p w14:paraId="1F594449" w14:textId="77777777" w:rsidR="009B3270" w:rsidRPr="009B3270" w:rsidRDefault="009B3270" w:rsidP="009B3270">
      <w:pPr>
        <w:pStyle w:val="ListParagraph"/>
        <w:spacing w:after="0" w:line="240" w:lineRule="auto"/>
        <w:rPr>
          <w:sz w:val="24"/>
        </w:rPr>
      </w:pPr>
    </w:p>
    <w:p w14:paraId="1F59444A" w14:textId="14795134" w:rsidR="009B3270" w:rsidRPr="009B3270" w:rsidRDefault="009B3270" w:rsidP="00B259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B3270">
        <w:rPr>
          <w:sz w:val="24"/>
        </w:rPr>
        <w:t>Database system for information collection and sharing</w:t>
      </w:r>
      <w:r w:rsidR="00706C9D">
        <w:rPr>
          <w:sz w:val="24"/>
        </w:rPr>
        <w:t>.</w:t>
      </w:r>
    </w:p>
    <w:p w14:paraId="1F59444B" w14:textId="77777777" w:rsidR="009B3270" w:rsidRPr="009B3270" w:rsidRDefault="009B3270" w:rsidP="009B3270">
      <w:pPr>
        <w:spacing w:after="0" w:line="240" w:lineRule="auto"/>
        <w:rPr>
          <w:sz w:val="24"/>
        </w:rPr>
      </w:pPr>
    </w:p>
    <w:p w14:paraId="1F59444E" w14:textId="0D2CF389" w:rsidR="009B3270" w:rsidRPr="002E1261" w:rsidRDefault="009B3270" w:rsidP="002E12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B3270">
        <w:rPr>
          <w:sz w:val="24"/>
        </w:rPr>
        <w:t xml:space="preserve">Liability insurance </w:t>
      </w:r>
      <w:r w:rsidR="002460E4">
        <w:rPr>
          <w:sz w:val="24"/>
        </w:rPr>
        <w:t xml:space="preserve">for ministry activities </w:t>
      </w:r>
      <w:r w:rsidRPr="009B3270">
        <w:rPr>
          <w:sz w:val="24"/>
        </w:rPr>
        <w:t>and renter’s insurance</w:t>
      </w:r>
      <w:r w:rsidR="002460E4">
        <w:rPr>
          <w:sz w:val="24"/>
        </w:rPr>
        <w:t xml:space="preserve"> for activities at the Resource Center</w:t>
      </w:r>
      <w:r w:rsidR="00706C9D">
        <w:rPr>
          <w:sz w:val="24"/>
        </w:rPr>
        <w:t>.</w:t>
      </w:r>
    </w:p>
    <w:p w14:paraId="1F59444F" w14:textId="77777777" w:rsidR="009B3270" w:rsidRPr="009B3270" w:rsidRDefault="009B3270" w:rsidP="009B3270">
      <w:pPr>
        <w:spacing w:after="0" w:line="240" w:lineRule="auto"/>
        <w:rPr>
          <w:sz w:val="24"/>
        </w:rPr>
      </w:pPr>
    </w:p>
    <w:p w14:paraId="1F594450" w14:textId="2D8ACE18" w:rsidR="009B3270" w:rsidRPr="009B3270" w:rsidRDefault="009B3270" w:rsidP="00B259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B3270">
        <w:rPr>
          <w:sz w:val="24"/>
        </w:rPr>
        <w:t>On-site supervision</w:t>
      </w:r>
      <w:r w:rsidR="002E1261">
        <w:rPr>
          <w:sz w:val="24"/>
        </w:rPr>
        <w:t xml:space="preserve"> </w:t>
      </w:r>
      <w:r w:rsidR="00B32B8E">
        <w:rPr>
          <w:sz w:val="24"/>
        </w:rPr>
        <w:t>for mutual ministry activities</w:t>
      </w:r>
      <w:r w:rsidR="00706C9D">
        <w:rPr>
          <w:sz w:val="24"/>
        </w:rPr>
        <w:t>.</w:t>
      </w:r>
    </w:p>
    <w:p w14:paraId="1F594451" w14:textId="77777777" w:rsidR="009B3270" w:rsidRPr="009B3270" w:rsidRDefault="009B3270" w:rsidP="009B3270">
      <w:pPr>
        <w:spacing w:after="0" w:line="240" w:lineRule="auto"/>
        <w:rPr>
          <w:sz w:val="24"/>
        </w:rPr>
      </w:pPr>
    </w:p>
    <w:p w14:paraId="1F594452" w14:textId="15B214E8" w:rsidR="009B3270" w:rsidRPr="009B3270" w:rsidRDefault="009B3270" w:rsidP="00B259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B3270">
        <w:rPr>
          <w:sz w:val="24"/>
        </w:rPr>
        <w:t>Administrative support including human resources, accounting, communications, volunteer</w:t>
      </w:r>
      <w:r w:rsidR="00B32B8E">
        <w:rPr>
          <w:sz w:val="24"/>
        </w:rPr>
        <w:t xml:space="preserve"> management,</w:t>
      </w:r>
      <w:r w:rsidRPr="009B3270">
        <w:rPr>
          <w:sz w:val="24"/>
        </w:rPr>
        <w:t xml:space="preserve"> and project coordination</w:t>
      </w:r>
      <w:r w:rsidR="00706C9D">
        <w:rPr>
          <w:sz w:val="24"/>
        </w:rPr>
        <w:t>.</w:t>
      </w:r>
    </w:p>
    <w:p w14:paraId="1F594453" w14:textId="77777777" w:rsidR="009B3270" w:rsidRPr="009B3270" w:rsidRDefault="009B3270" w:rsidP="009B3270">
      <w:pPr>
        <w:spacing w:after="0" w:line="240" w:lineRule="auto"/>
        <w:rPr>
          <w:sz w:val="24"/>
        </w:rPr>
      </w:pPr>
    </w:p>
    <w:p w14:paraId="1F594454" w14:textId="582B3CF7" w:rsidR="009B3270" w:rsidRDefault="009B3270" w:rsidP="00B259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B3270">
        <w:rPr>
          <w:sz w:val="24"/>
        </w:rPr>
        <w:t xml:space="preserve">Case work </w:t>
      </w:r>
      <w:r w:rsidR="002E1261">
        <w:rPr>
          <w:sz w:val="24"/>
        </w:rPr>
        <w:t xml:space="preserve">support </w:t>
      </w:r>
      <w:r w:rsidRPr="009B3270">
        <w:rPr>
          <w:sz w:val="24"/>
        </w:rPr>
        <w:t>for guest</w:t>
      </w:r>
      <w:r w:rsidR="00B32B8E">
        <w:rPr>
          <w:sz w:val="24"/>
        </w:rPr>
        <w:t>s</w:t>
      </w:r>
      <w:r w:rsidRPr="009B3270">
        <w:rPr>
          <w:sz w:val="24"/>
        </w:rPr>
        <w:t xml:space="preserve"> </w:t>
      </w:r>
      <w:r w:rsidR="00B32B8E">
        <w:rPr>
          <w:sz w:val="24"/>
        </w:rPr>
        <w:t>as well as</w:t>
      </w:r>
      <w:r w:rsidRPr="009B3270">
        <w:rPr>
          <w:sz w:val="24"/>
        </w:rPr>
        <w:t xml:space="preserve"> resource management and referral</w:t>
      </w:r>
      <w:r w:rsidR="007A7F2B">
        <w:rPr>
          <w:sz w:val="24"/>
        </w:rPr>
        <w:t xml:space="preserve"> support</w:t>
      </w:r>
      <w:r w:rsidR="00B32B8E">
        <w:rPr>
          <w:sz w:val="24"/>
        </w:rPr>
        <w:t xml:space="preserve"> for care recipients.</w:t>
      </w:r>
    </w:p>
    <w:p w14:paraId="06BA4C22" w14:textId="77777777" w:rsidR="002460E4" w:rsidRPr="002460E4" w:rsidRDefault="002460E4" w:rsidP="002460E4">
      <w:pPr>
        <w:pStyle w:val="ListParagraph"/>
        <w:rPr>
          <w:sz w:val="24"/>
        </w:rPr>
      </w:pPr>
    </w:p>
    <w:p w14:paraId="2062BB5B" w14:textId="5659B072" w:rsidR="002460E4" w:rsidRDefault="002460E4" w:rsidP="00B259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Mobilization support to include staff expertise, communication systems, and leadership support/structure to </w:t>
      </w:r>
      <w:r w:rsidR="00B32B8E">
        <w:rPr>
          <w:sz w:val="24"/>
        </w:rPr>
        <w:t>engage mutual ministry activities as well as to support/grow/develop church centric ministries.</w:t>
      </w:r>
      <w:r w:rsidR="00706C9D">
        <w:rPr>
          <w:sz w:val="24"/>
        </w:rPr>
        <w:t xml:space="preserve"> </w:t>
      </w:r>
    </w:p>
    <w:p w14:paraId="4C2DC1B3" w14:textId="77777777" w:rsidR="00E74735" w:rsidRPr="00E74735" w:rsidRDefault="00E74735" w:rsidP="00E74735">
      <w:pPr>
        <w:pStyle w:val="ListParagraph"/>
        <w:rPr>
          <w:sz w:val="24"/>
        </w:rPr>
      </w:pPr>
    </w:p>
    <w:p w14:paraId="2C0904CD" w14:textId="0D2AE232" w:rsidR="00706C9D" w:rsidRPr="00B32B8E" w:rsidRDefault="00706C9D" w:rsidP="00B32B8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Resource support to include providing food, clothing and households for regular family shopping hours and other equipment, materials, and supplies to effectively operate a Resource Center market and boutique. </w:t>
      </w:r>
    </w:p>
    <w:p w14:paraId="1F594455" w14:textId="77777777" w:rsidR="00B25904" w:rsidRDefault="00B25904" w:rsidP="00B25904">
      <w:pPr>
        <w:spacing w:after="0" w:line="240" w:lineRule="auto"/>
        <w:jc w:val="center"/>
      </w:pPr>
    </w:p>
    <w:sectPr w:rsidR="00B25904" w:rsidSect="009F2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BE95" w14:textId="77777777" w:rsidR="009F2767" w:rsidRDefault="009F2767" w:rsidP="006E1733">
      <w:pPr>
        <w:spacing w:after="0" w:line="240" w:lineRule="auto"/>
      </w:pPr>
      <w:r>
        <w:separator/>
      </w:r>
    </w:p>
  </w:endnote>
  <w:endnote w:type="continuationSeparator" w:id="0">
    <w:p w14:paraId="1C9F2B94" w14:textId="77777777" w:rsidR="009F2767" w:rsidRDefault="009F2767" w:rsidP="006E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7950" w14:textId="77777777" w:rsidR="009F2767" w:rsidRDefault="009F2767" w:rsidP="006E1733">
      <w:pPr>
        <w:spacing w:after="0" w:line="240" w:lineRule="auto"/>
      </w:pPr>
      <w:r>
        <w:separator/>
      </w:r>
    </w:p>
  </w:footnote>
  <w:footnote w:type="continuationSeparator" w:id="0">
    <w:p w14:paraId="25ADE61D" w14:textId="77777777" w:rsidR="009F2767" w:rsidRDefault="009F2767" w:rsidP="006E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20E"/>
    <w:multiLevelType w:val="hybridMultilevel"/>
    <w:tmpl w:val="B30A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738"/>
    <w:multiLevelType w:val="hybridMultilevel"/>
    <w:tmpl w:val="C42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2A"/>
    <w:multiLevelType w:val="hybridMultilevel"/>
    <w:tmpl w:val="7260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8AB"/>
    <w:multiLevelType w:val="hybridMultilevel"/>
    <w:tmpl w:val="360CCC08"/>
    <w:lvl w:ilvl="0" w:tplc="FA58B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6DC"/>
    <w:multiLevelType w:val="hybridMultilevel"/>
    <w:tmpl w:val="A8348416"/>
    <w:lvl w:ilvl="0" w:tplc="CC6CE2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5879"/>
    <w:multiLevelType w:val="hybridMultilevel"/>
    <w:tmpl w:val="B6EA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95155">
    <w:abstractNumId w:val="3"/>
  </w:num>
  <w:num w:numId="2" w16cid:durableId="1686250258">
    <w:abstractNumId w:val="2"/>
  </w:num>
  <w:num w:numId="3" w16cid:durableId="382558582">
    <w:abstractNumId w:val="5"/>
  </w:num>
  <w:num w:numId="4" w16cid:durableId="165756102">
    <w:abstractNumId w:val="4"/>
  </w:num>
  <w:num w:numId="5" w16cid:durableId="1851868994">
    <w:abstractNumId w:val="1"/>
  </w:num>
  <w:num w:numId="6" w16cid:durableId="46643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18"/>
    <w:rsid w:val="000552E0"/>
    <w:rsid w:val="00074002"/>
    <w:rsid w:val="00090F6C"/>
    <w:rsid w:val="000A2B28"/>
    <w:rsid w:val="000C3214"/>
    <w:rsid w:val="000C6386"/>
    <w:rsid w:val="001013C5"/>
    <w:rsid w:val="001467AE"/>
    <w:rsid w:val="002460E4"/>
    <w:rsid w:val="00254367"/>
    <w:rsid w:val="00256E5C"/>
    <w:rsid w:val="00295312"/>
    <w:rsid w:val="002A40D6"/>
    <w:rsid w:val="002E1261"/>
    <w:rsid w:val="002F3369"/>
    <w:rsid w:val="00332CD5"/>
    <w:rsid w:val="00390AEA"/>
    <w:rsid w:val="00391D8A"/>
    <w:rsid w:val="00394A91"/>
    <w:rsid w:val="003B1870"/>
    <w:rsid w:val="003B32A0"/>
    <w:rsid w:val="004647C4"/>
    <w:rsid w:val="004A4C36"/>
    <w:rsid w:val="005138F6"/>
    <w:rsid w:val="005446BE"/>
    <w:rsid w:val="005A1963"/>
    <w:rsid w:val="005C54C4"/>
    <w:rsid w:val="00606C35"/>
    <w:rsid w:val="00631786"/>
    <w:rsid w:val="00655805"/>
    <w:rsid w:val="006B50C2"/>
    <w:rsid w:val="006E1733"/>
    <w:rsid w:val="00706C9D"/>
    <w:rsid w:val="007A1B98"/>
    <w:rsid w:val="007A7F2B"/>
    <w:rsid w:val="008212A4"/>
    <w:rsid w:val="0085540C"/>
    <w:rsid w:val="00931D15"/>
    <w:rsid w:val="00997734"/>
    <w:rsid w:val="009A443D"/>
    <w:rsid w:val="009B3270"/>
    <w:rsid w:val="009E2201"/>
    <w:rsid w:val="009F2767"/>
    <w:rsid w:val="00A110C7"/>
    <w:rsid w:val="00A25296"/>
    <w:rsid w:val="00A52A57"/>
    <w:rsid w:val="00A96F67"/>
    <w:rsid w:val="00AB3C95"/>
    <w:rsid w:val="00AC5A26"/>
    <w:rsid w:val="00AC6570"/>
    <w:rsid w:val="00B25904"/>
    <w:rsid w:val="00B32B8E"/>
    <w:rsid w:val="00BE203B"/>
    <w:rsid w:val="00C0527A"/>
    <w:rsid w:val="00C4318D"/>
    <w:rsid w:val="00CA16E3"/>
    <w:rsid w:val="00CC41D6"/>
    <w:rsid w:val="00CF2434"/>
    <w:rsid w:val="00D02E82"/>
    <w:rsid w:val="00D03BEF"/>
    <w:rsid w:val="00D164E3"/>
    <w:rsid w:val="00D603D5"/>
    <w:rsid w:val="00D9083F"/>
    <w:rsid w:val="00DB64B4"/>
    <w:rsid w:val="00DE1E24"/>
    <w:rsid w:val="00E34DD6"/>
    <w:rsid w:val="00E40891"/>
    <w:rsid w:val="00E74735"/>
    <w:rsid w:val="00F05CBA"/>
    <w:rsid w:val="00F23F78"/>
    <w:rsid w:val="00F26B18"/>
    <w:rsid w:val="00F35D2D"/>
    <w:rsid w:val="00F656CE"/>
    <w:rsid w:val="00F67603"/>
    <w:rsid w:val="00FC2720"/>
    <w:rsid w:val="00FD4A8A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43DF"/>
  <w15:docId w15:val="{28826E37-93DA-45F1-9F71-E526A82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82"/>
    <w:pPr>
      <w:ind w:left="720"/>
      <w:contextualSpacing/>
    </w:pPr>
  </w:style>
  <w:style w:type="table" w:styleId="TableGrid">
    <w:name w:val="Table Grid"/>
    <w:basedOn w:val="TableNormal"/>
    <w:uiPriority w:val="59"/>
    <w:rsid w:val="0046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2201"/>
  </w:style>
  <w:style w:type="character" w:customStyle="1" w:styleId="xbe">
    <w:name w:val="_xbe"/>
    <w:basedOn w:val="DefaultParagraphFont"/>
    <w:rsid w:val="009E2201"/>
  </w:style>
  <w:style w:type="paragraph" w:styleId="Header">
    <w:name w:val="header"/>
    <w:basedOn w:val="Normal"/>
    <w:link w:val="HeaderChar"/>
    <w:uiPriority w:val="99"/>
    <w:unhideWhenUsed/>
    <w:rsid w:val="006E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33"/>
  </w:style>
  <w:style w:type="paragraph" w:styleId="Footer">
    <w:name w:val="footer"/>
    <w:basedOn w:val="Normal"/>
    <w:link w:val="FooterChar"/>
    <w:uiPriority w:val="99"/>
    <w:unhideWhenUsed/>
    <w:rsid w:val="006E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Info</cp:lastModifiedBy>
  <cp:revision>4</cp:revision>
  <dcterms:created xsi:type="dcterms:W3CDTF">2024-02-07T20:35:00Z</dcterms:created>
  <dcterms:modified xsi:type="dcterms:W3CDTF">2024-02-07T20:36:00Z</dcterms:modified>
</cp:coreProperties>
</file>